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35FB3D1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8219F" w:rsidRPr="0018219F">
        <w:rPr>
          <w:rStyle w:val="markedcontent"/>
          <w:sz w:val="28"/>
          <w:szCs w:val="28"/>
        </w:rPr>
        <w:t>38:16:000044:329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8219F" w:rsidRPr="0018219F">
        <w:rPr>
          <w:rStyle w:val="markedcontent"/>
          <w:sz w:val="28"/>
          <w:szCs w:val="28"/>
        </w:rPr>
        <w:t>Ивасенко Нэля Владимировна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62330C4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8219F" w:rsidRPr="0018219F">
        <w:rPr>
          <w:rStyle w:val="markedcontent"/>
          <w:sz w:val="28"/>
          <w:szCs w:val="28"/>
        </w:rPr>
        <w:t>Ивасенко Нэли Владимировны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1AD75357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1A4F8B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E547B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436B1585" w:rsidR="00B3028A" w:rsidRPr="00560E1A" w:rsidRDefault="0018219F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18219F">
              <w:rPr>
                <w:rStyle w:val="markedcontent"/>
                <w:lang w:eastAsia="en-US"/>
              </w:rPr>
              <w:t>Ивасенко Н.В</w:t>
            </w:r>
            <w:r w:rsidR="0034676E" w:rsidRPr="0034676E"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6FFD6EB2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18219F" w:rsidRPr="0018219F">
        <w:rPr>
          <w:sz w:val="28"/>
          <w:szCs w:val="28"/>
        </w:rPr>
        <w:t>Нэля Владимировна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2C4C29B3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8219F" w:rsidRPr="0018219F">
        <w:rPr>
          <w:rStyle w:val="markedcontent"/>
          <w:sz w:val="28"/>
          <w:szCs w:val="28"/>
        </w:rPr>
        <w:t>38:16:000044:329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18219F" w:rsidRPr="0018219F">
        <w:rPr>
          <w:rStyle w:val="markedcontent"/>
          <w:sz w:val="27"/>
          <w:szCs w:val="27"/>
        </w:rPr>
        <w:t>СТ «Лесное», уч. 323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8219F"/>
    <w:rsid w:val="00270B84"/>
    <w:rsid w:val="0034676E"/>
    <w:rsid w:val="005D3453"/>
    <w:rsid w:val="00752AE9"/>
    <w:rsid w:val="00A92FD1"/>
    <w:rsid w:val="00B3028A"/>
    <w:rsid w:val="00C545A5"/>
    <w:rsid w:val="00CF37E3"/>
    <w:rsid w:val="00D35D69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2024-07-23T08:43:00Z</dcterms:modified>
</cp:coreProperties>
</file>