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3A4553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4553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4553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 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4553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4553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4553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A455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ПОСТАНОВЛЕНИЕ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A4553">
        <w:rPr>
          <w:rFonts w:ascii="Times New Roman" w:hAnsi="Times New Roman" w:cs="Times New Roman"/>
          <w:sz w:val="28"/>
          <w:szCs w:val="28"/>
        </w:rPr>
        <w:t xml:space="preserve">От 03.03.2014 г.  </w:t>
      </w:r>
      <w:r w:rsidRPr="003A4553">
        <w:rPr>
          <w:rFonts w:ascii="Times New Roman" w:hAnsi="Times New Roman" w:cs="Times New Roman"/>
          <w:sz w:val="28"/>
          <w:szCs w:val="28"/>
        </w:rPr>
        <w:tab/>
      </w:r>
      <w:r w:rsidRPr="003A4553">
        <w:rPr>
          <w:rFonts w:ascii="Times New Roman" w:hAnsi="Times New Roman" w:cs="Times New Roman"/>
          <w:sz w:val="28"/>
          <w:szCs w:val="28"/>
        </w:rPr>
        <w:tab/>
      </w:r>
      <w:r w:rsidRPr="003A4553">
        <w:rPr>
          <w:rFonts w:ascii="Times New Roman" w:hAnsi="Times New Roman" w:cs="Times New Roman"/>
          <w:sz w:val="28"/>
          <w:szCs w:val="28"/>
        </w:rPr>
        <w:tab/>
      </w:r>
      <w:r w:rsidRPr="003A4553">
        <w:rPr>
          <w:rFonts w:ascii="Times New Roman" w:hAnsi="Times New Roman" w:cs="Times New Roman"/>
          <w:sz w:val="28"/>
          <w:szCs w:val="28"/>
        </w:rPr>
        <w:tab/>
      </w:r>
      <w:r w:rsidRPr="003A4553">
        <w:rPr>
          <w:rFonts w:ascii="Times New Roman" w:hAnsi="Times New Roman" w:cs="Times New Roman"/>
          <w:sz w:val="28"/>
          <w:szCs w:val="28"/>
        </w:rPr>
        <w:tab/>
      </w:r>
      <w:r w:rsidRPr="003A4553">
        <w:rPr>
          <w:rFonts w:ascii="Times New Roman" w:hAnsi="Times New Roman" w:cs="Times New Roman"/>
          <w:sz w:val="28"/>
          <w:szCs w:val="28"/>
        </w:rPr>
        <w:tab/>
      </w:r>
      <w:r w:rsidRPr="003A4553">
        <w:rPr>
          <w:rFonts w:ascii="Times New Roman" w:hAnsi="Times New Roman" w:cs="Times New Roman"/>
          <w:sz w:val="28"/>
          <w:szCs w:val="28"/>
        </w:rPr>
        <w:tab/>
      </w:r>
      <w:r w:rsidRPr="003A4553">
        <w:rPr>
          <w:rFonts w:ascii="Times New Roman" w:hAnsi="Times New Roman" w:cs="Times New Roman"/>
          <w:sz w:val="28"/>
          <w:szCs w:val="28"/>
        </w:rPr>
        <w:tab/>
      </w:r>
      <w:r w:rsidRPr="003A4553">
        <w:rPr>
          <w:rFonts w:ascii="Times New Roman" w:hAnsi="Times New Roman" w:cs="Times New Roman"/>
          <w:sz w:val="28"/>
          <w:szCs w:val="28"/>
        </w:rPr>
        <w:tab/>
        <w:t xml:space="preserve">                 № 11                   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4553">
        <w:rPr>
          <w:rFonts w:ascii="Times New Roman" w:hAnsi="Times New Roman" w:cs="Times New Roman"/>
          <w:sz w:val="28"/>
          <w:szCs w:val="28"/>
        </w:rPr>
        <w:t>с. Сосновка</w:t>
      </w:r>
    </w:p>
    <w:p w:rsidR="003A4553" w:rsidRPr="003A4553" w:rsidRDefault="003A4553" w:rsidP="003A45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553" w:rsidRPr="003A4553" w:rsidRDefault="003A4553" w:rsidP="003A4553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553">
        <w:rPr>
          <w:rFonts w:ascii="Times New Roman" w:hAnsi="Times New Roman" w:cs="Times New Roman"/>
          <w:b/>
          <w:sz w:val="28"/>
          <w:szCs w:val="28"/>
        </w:rPr>
        <w:t>О создании жилищной комиссии при администрации сельского поселения Сосновского муниципального образования»</w:t>
      </w:r>
    </w:p>
    <w:p w:rsidR="003A4553" w:rsidRPr="003A4553" w:rsidRDefault="003A4553" w:rsidP="003A4553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A4553" w:rsidRPr="003A4553" w:rsidRDefault="003A4553" w:rsidP="003A4553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553"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Федерации, руководствуясь  Федеральным законом от 6 октября 2003 № 131-ФЗ «Об общих принципах организации местного самоуправления в Российской Федерации», статьями 6, 23, 45 Устава сельского поселения Сосновского муниципального образования, администрация сельского поселения Сосновского муниципального образования</w:t>
      </w:r>
    </w:p>
    <w:p w:rsidR="003A4553" w:rsidRPr="003A4553" w:rsidRDefault="003A4553" w:rsidP="003A4553">
      <w:pPr>
        <w:pStyle w:val="1"/>
        <w:shd w:val="clear" w:color="auto" w:fill="auto"/>
        <w:tabs>
          <w:tab w:val="left" w:pos="7710"/>
        </w:tabs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553">
        <w:rPr>
          <w:rFonts w:ascii="Times New Roman" w:hAnsi="Times New Roman" w:cs="Times New Roman"/>
          <w:sz w:val="28"/>
          <w:szCs w:val="28"/>
        </w:rPr>
        <w:t>ПОСТАНОВЛЯЕТ:</w:t>
      </w:r>
      <w:r w:rsidRPr="003A4553">
        <w:rPr>
          <w:rFonts w:ascii="Times New Roman" w:hAnsi="Times New Roman" w:cs="Times New Roman"/>
          <w:sz w:val="28"/>
          <w:szCs w:val="28"/>
        </w:rPr>
        <w:tab/>
      </w:r>
    </w:p>
    <w:p w:rsidR="003A4553" w:rsidRPr="003A4553" w:rsidRDefault="003A4553" w:rsidP="003A4553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553">
        <w:rPr>
          <w:rFonts w:ascii="Times New Roman" w:hAnsi="Times New Roman" w:cs="Times New Roman"/>
          <w:sz w:val="28"/>
          <w:szCs w:val="28"/>
        </w:rPr>
        <w:t>1. Отменить постановление № 81 от 25.11.2013г. «О внесении изменений в постановление администрации сельского поселения Сосновского муниципального образования от 12.01.2009г. № 1-а «О создании жилищной комиссии при администрации сельского поселения Сосновского муниципального образования»</w:t>
      </w:r>
    </w:p>
    <w:p w:rsidR="003A4553" w:rsidRPr="003A4553" w:rsidRDefault="003A4553" w:rsidP="003A455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553">
        <w:rPr>
          <w:rFonts w:ascii="Times New Roman" w:hAnsi="Times New Roman" w:cs="Times New Roman"/>
          <w:sz w:val="28"/>
          <w:szCs w:val="28"/>
        </w:rPr>
        <w:t>2. Утвердить состав жилищной комиссии при администрации сельского поселения Сосновского муниципального образования (приложение 1).</w:t>
      </w:r>
    </w:p>
    <w:p w:rsidR="003A4553" w:rsidRPr="003A4553" w:rsidRDefault="003A4553" w:rsidP="003A4553">
      <w:pPr>
        <w:pStyle w:val="1"/>
        <w:shd w:val="clear" w:color="auto" w:fill="auto"/>
        <w:spacing w:before="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4553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3A4553" w:rsidRPr="003A4553" w:rsidRDefault="003A4553" w:rsidP="003A4553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55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A4553" w:rsidRPr="003A4553" w:rsidRDefault="003A4553" w:rsidP="003A4553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553">
        <w:rPr>
          <w:rFonts w:ascii="Times New Roman" w:hAnsi="Times New Roman" w:cs="Times New Roman"/>
          <w:sz w:val="28"/>
          <w:szCs w:val="28"/>
        </w:rPr>
        <w:t xml:space="preserve">   Глава сельского поселения </w:t>
      </w:r>
    </w:p>
    <w:p w:rsidR="003A4553" w:rsidRPr="003A4553" w:rsidRDefault="003A4553" w:rsidP="003A4553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A4553">
        <w:rPr>
          <w:rFonts w:ascii="Times New Roman" w:hAnsi="Times New Roman" w:cs="Times New Roman"/>
          <w:sz w:val="28"/>
          <w:szCs w:val="28"/>
        </w:rPr>
        <w:t xml:space="preserve">   Сосновского    муниципального образования                                          В.Г. Устинов</w:t>
      </w:r>
      <w:r w:rsidRPr="003A4553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3A4553" w:rsidRPr="003A4553" w:rsidRDefault="003A4553" w:rsidP="003A4553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A4553" w:rsidRPr="003A4553" w:rsidRDefault="003A4553" w:rsidP="003A4553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A4553" w:rsidRPr="003A4553" w:rsidRDefault="003A4553" w:rsidP="003A4553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A4553" w:rsidRPr="003A4553" w:rsidRDefault="003A4553" w:rsidP="003A4553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A4553" w:rsidRPr="003A4553" w:rsidRDefault="003A4553" w:rsidP="003A4553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A4553" w:rsidRPr="003A4553" w:rsidRDefault="003A4553" w:rsidP="003A4553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A4553" w:rsidRPr="003A4553" w:rsidRDefault="003A4553" w:rsidP="003A4553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A4553" w:rsidRPr="003A4553" w:rsidRDefault="003A4553" w:rsidP="003A4553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A4553" w:rsidRPr="003A4553" w:rsidRDefault="003A4553" w:rsidP="003A4553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A4553" w:rsidRPr="003A4553" w:rsidRDefault="003A4553" w:rsidP="003A4553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A4553" w:rsidRPr="003A4553" w:rsidRDefault="003A4553" w:rsidP="003A4553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A4553" w:rsidRPr="003A4553" w:rsidRDefault="003A4553" w:rsidP="003A4553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A4553" w:rsidRPr="003A4553" w:rsidRDefault="003A4553" w:rsidP="003A4553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A4553" w:rsidRPr="003A4553" w:rsidRDefault="003A4553" w:rsidP="003A4553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455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к 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4553">
        <w:rPr>
          <w:rFonts w:ascii="Times New Roman" w:hAnsi="Times New Roman" w:cs="Times New Roman"/>
          <w:sz w:val="28"/>
          <w:szCs w:val="28"/>
        </w:rPr>
        <w:t xml:space="preserve">постановлению 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3A4553">
        <w:rPr>
          <w:rFonts w:ascii="Times New Roman" w:hAnsi="Times New Roman" w:cs="Times New Roman"/>
          <w:sz w:val="28"/>
          <w:szCs w:val="28"/>
        </w:rPr>
        <w:t>№ 11 от 03.03.2014 г.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150"/>
      <w:bookmarkEnd w:id="1"/>
      <w:r w:rsidRPr="003A4553">
        <w:rPr>
          <w:rFonts w:ascii="Times New Roman" w:hAnsi="Times New Roman" w:cs="Times New Roman"/>
          <w:sz w:val="28"/>
          <w:szCs w:val="28"/>
        </w:rPr>
        <w:t>СОСТАВ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4553">
        <w:rPr>
          <w:rFonts w:ascii="Times New Roman" w:hAnsi="Times New Roman" w:cs="Times New Roman"/>
          <w:sz w:val="28"/>
          <w:szCs w:val="28"/>
        </w:rPr>
        <w:t>ЖИЛИЩНОЙ КОМИССИИ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4553"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4553">
        <w:rPr>
          <w:rFonts w:ascii="Times New Roman" w:hAnsi="Times New Roman" w:cs="Times New Roman"/>
          <w:sz w:val="28"/>
          <w:szCs w:val="28"/>
        </w:rPr>
        <w:t>Устинов В.Г. – глава сельского поселения Сосновского муниципального образования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4553">
        <w:rPr>
          <w:rFonts w:ascii="Times New Roman" w:hAnsi="Times New Roman" w:cs="Times New Roman"/>
          <w:sz w:val="28"/>
          <w:szCs w:val="28"/>
        </w:rPr>
        <w:t>Заместитель председателя Комиссии: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4553">
        <w:rPr>
          <w:rFonts w:ascii="Times New Roman" w:hAnsi="Times New Roman" w:cs="Times New Roman"/>
          <w:sz w:val="28"/>
          <w:szCs w:val="28"/>
        </w:rPr>
        <w:t>Мелентьев В.С. – ведущий специалист по муниципальному хозяйству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4553">
        <w:rPr>
          <w:rFonts w:ascii="Times New Roman" w:hAnsi="Times New Roman" w:cs="Times New Roman"/>
          <w:sz w:val="28"/>
          <w:szCs w:val="28"/>
        </w:rPr>
        <w:t>Секретарь комиссии: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4553">
        <w:rPr>
          <w:rFonts w:ascii="Times New Roman" w:hAnsi="Times New Roman" w:cs="Times New Roman"/>
          <w:sz w:val="28"/>
          <w:szCs w:val="28"/>
        </w:rPr>
        <w:t>Романова С.В. – ведущий специалист по ЖКХ и землепользованию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4553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4553">
        <w:rPr>
          <w:rFonts w:ascii="Times New Roman" w:hAnsi="Times New Roman" w:cs="Times New Roman"/>
          <w:sz w:val="28"/>
          <w:szCs w:val="28"/>
        </w:rPr>
        <w:t>Попов Р.В.- директор МУП «Авторитет»;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4553">
        <w:rPr>
          <w:rFonts w:ascii="Times New Roman" w:hAnsi="Times New Roman" w:cs="Times New Roman"/>
          <w:sz w:val="28"/>
          <w:szCs w:val="28"/>
        </w:rPr>
        <w:t>Забарацкая</w:t>
      </w:r>
      <w:proofErr w:type="spellEnd"/>
      <w:r w:rsidRPr="003A4553">
        <w:rPr>
          <w:rFonts w:ascii="Times New Roman" w:hAnsi="Times New Roman" w:cs="Times New Roman"/>
          <w:sz w:val="28"/>
          <w:szCs w:val="28"/>
        </w:rPr>
        <w:t xml:space="preserve"> Т.Н.- директор Муниципального учреждения культуры «Сосновский центр информационной культурно – досуговой деятельности Исток»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553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3A4553">
        <w:rPr>
          <w:rFonts w:ascii="Times New Roman" w:hAnsi="Times New Roman" w:cs="Times New Roman"/>
          <w:sz w:val="28"/>
          <w:szCs w:val="28"/>
        </w:rPr>
        <w:t>Лохова</w:t>
      </w:r>
      <w:proofErr w:type="spellEnd"/>
      <w:r w:rsidRPr="003A4553">
        <w:rPr>
          <w:rFonts w:ascii="Times New Roman" w:hAnsi="Times New Roman" w:cs="Times New Roman"/>
          <w:sz w:val="28"/>
          <w:szCs w:val="28"/>
        </w:rPr>
        <w:t xml:space="preserve"> М.С. – депутат Думы сельского поселения Сосновского МО,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553">
        <w:rPr>
          <w:rFonts w:ascii="Times New Roman" w:hAnsi="Times New Roman" w:cs="Times New Roman"/>
          <w:sz w:val="28"/>
          <w:szCs w:val="28"/>
        </w:rPr>
        <w:t xml:space="preserve">       Бойко А.И. – депутат Думы сельского поселения Сосновского МО,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553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553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  <w:r w:rsidRPr="003A4553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3A4553">
        <w:rPr>
          <w:rFonts w:ascii="Times New Roman" w:hAnsi="Times New Roman" w:cs="Times New Roman"/>
          <w:sz w:val="28"/>
          <w:szCs w:val="28"/>
        </w:rPr>
        <w:tab/>
        <w:t xml:space="preserve"> В.Г.Устинов</w:t>
      </w:r>
    </w:p>
    <w:p w:rsidR="003A4553" w:rsidRPr="003A4553" w:rsidRDefault="003A4553" w:rsidP="003A45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A4553" w:rsidRPr="003A4553" w:rsidRDefault="003A4553" w:rsidP="003A4553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A4553">
        <w:rPr>
          <w:rFonts w:ascii="Times New Roman" w:hAnsi="Times New Roman" w:cs="Times New Roman"/>
          <w:sz w:val="28"/>
          <w:szCs w:val="28"/>
          <w:highlight w:val="yellow"/>
        </w:rPr>
        <w:t xml:space="preserve">   </w:t>
      </w:r>
    </w:p>
    <w:p w:rsidR="00A062B5" w:rsidRPr="003A4553" w:rsidRDefault="00A062B5">
      <w:pPr>
        <w:rPr>
          <w:rFonts w:ascii="Times New Roman" w:hAnsi="Times New Roman" w:cs="Times New Roman"/>
          <w:sz w:val="28"/>
          <w:szCs w:val="28"/>
        </w:rPr>
      </w:pPr>
    </w:p>
    <w:sectPr w:rsidR="00A062B5" w:rsidRPr="003A4553" w:rsidSect="000A20F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553"/>
    <w:rsid w:val="002F61CE"/>
    <w:rsid w:val="003A4553"/>
    <w:rsid w:val="00A0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5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3">
    <w:name w:val="Основной текст_"/>
    <w:basedOn w:val="a0"/>
    <w:link w:val="1"/>
    <w:rsid w:val="003A455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3A4553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5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3">
    <w:name w:val="Основной текст_"/>
    <w:basedOn w:val="a0"/>
    <w:link w:val="1"/>
    <w:rsid w:val="003A455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3A4553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dcterms:created xsi:type="dcterms:W3CDTF">2014-04-06T12:25:00Z</dcterms:created>
  <dcterms:modified xsi:type="dcterms:W3CDTF">2014-04-06T12:25:00Z</dcterms:modified>
</cp:coreProperties>
</file>