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318" w:rsidRDefault="00E077D8" w:rsidP="00E077D8">
      <w:pPr>
        <w:jc w:val="center"/>
      </w:pPr>
      <w:r>
        <w:t>Инфор</w:t>
      </w:r>
      <w:r w:rsidR="00036BCF">
        <w:t>мация</w:t>
      </w:r>
    </w:p>
    <w:p w:rsidR="00E077D8" w:rsidRDefault="00036BCF" w:rsidP="00E077D8">
      <w:pPr>
        <w:jc w:val="center"/>
      </w:pPr>
      <w:r>
        <w:t xml:space="preserve">  о </w:t>
      </w:r>
      <w:r w:rsidR="00E077D8">
        <w:t>среднемесячной заработной плате главы администрации</w:t>
      </w:r>
      <w:r w:rsidR="002E2318">
        <w:t xml:space="preserve"> сельского поселения Сосновского му</w:t>
      </w:r>
      <w:r w:rsidR="00184D04">
        <w:t>ниципального образования за 2020</w:t>
      </w:r>
      <w:r w:rsidR="002E2318">
        <w:t xml:space="preserve"> год</w:t>
      </w:r>
    </w:p>
    <w:p w:rsidR="00E077D8" w:rsidRDefault="00E077D8" w:rsidP="00E077D8">
      <w:pPr>
        <w:jc w:val="center"/>
      </w:pPr>
    </w:p>
    <w:p w:rsidR="00E077D8" w:rsidRDefault="00E077D8" w:rsidP="00E077D8">
      <w:pPr>
        <w:jc w:val="center"/>
      </w:pPr>
    </w:p>
    <w:tbl>
      <w:tblPr>
        <w:tblStyle w:val="a3"/>
        <w:tblW w:w="10916" w:type="dxa"/>
        <w:tblInd w:w="-885" w:type="dxa"/>
        <w:tblLook w:val="01E0"/>
      </w:tblPr>
      <w:tblGrid>
        <w:gridCol w:w="694"/>
        <w:gridCol w:w="2625"/>
        <w:gridCol w:w="1806"/>
        <w:gridCol w:w="3665"/>
        <w:gridCol w:w="2126"/>
      </w:tblGrid>
      <w:tr w:rsidR="00E077D8" w:rsidTr="00036BCF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№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 w:rsidP="002E2318">
            <w:pPr>
              <w:jc w:val="center"/>
            </w:pPr>
            <w:r>
              <w:t>Наименование учреждения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должность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Ф.И.О.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Средняя заработная плата, в руб.</w:t>
            </w:r>
          </w:p>
        </w:tc>
      </w:tr>
      <w:tr w:rsidR="00E077D8" w:rsidTr="00036BCF">
        <w:trPr>
          <w:trHeight w:val="138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1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Администрация сельского поселения Сосновского муниципального образования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Глава администрации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2E2318" w:rsidP="00036BCF">
            <w:r>
              <w:t>Мелентьев Вадим 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184D04">
            <w:pPr>
              <w:jc w:val="center"/>
            </w:pPr>
            <w:r>
              <w:t>97710,00</w:t>
            </w:r>
          </w:p>
        </w:tc>
      </w:tr>
    </w:tbl>
    <w:p w:rsidR="00E077D8" w:rsidRDefault="00E077D8" w:rsidP="00E077D8">
      <w:r>
        <w:t xml:space="preserve"> </w:t>
      </w:r>
    </w:p>
    <w:p w:rsidR="004424EC" w:rsidRDefault="004424EC"/>
    <w:sectPr w:rsidR="004424EC" w:rsidSect="00442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7D8"/>
    <w:rsid w:val="00036BCF"/>
    <w:rsid w:val="00076B46"/>
    <w:rsid w:val="00184D04"/>
    <w:rsid w:val="00283E78"/>
    <w:rsid w:val="002E2318"/>
    <w:rsid w:val="003E7225"/>
    <w:rsid w:val="004424EC"/>
    <w:rsid w:val="00AE78CC"/>
    <w:rsid w:val="00E07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77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2018-03-02T04:10:00Z</dcterms:created>
  <dcterms:modified xsi:type="dcterms:W3CDTF">2021-03-01T04:10:00Z</dcterms:modified>
</cp:coreProperties>
</file>