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EF" w:rsidRPr="00341067" w:rsidRDefault="0048787F" w:rsidP="003E14EC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bookmarkStart w:id="0" w:name="_GoBack"/>
      <w:bookmarkEnd w:id="0"/>
      <w:r>
        <w:rPr>
          <w:caps/>
          <w:color w:val="008000"/>
          <w:sz w:val="28"/>
          <w:szCs w:val="28"/>
        </w:rPr>
        <w:t xml:space="preserve">       </w:t>
      </w:r>
      <w:r w:rsidR="00D16F52" w:rsidRPr="00341067">
        <w:rPr>
          <w:caps/>
          <w:color w:val="008000"/>
          <w:sz w:val="28"/>
          <w:szCs w:val="28"/>
          <w:lang w:val="en-US"/>
        </w:rPr>
        <w:t xml:space="preserve">         </w:t>
      </w:r>
    </w:p>
    <w:p w:rsidR="00351CE4" w:rsidRDefault="00D16F52" w:rsidP="00351CE4">
      <w:pPr>
        <w:jc w:val="center"/>
        <w:rPr>
          <w:b/>
          <w:bCs/>
          <w:sz w:val="28"/>
          <w:szCs w:val="28"/>
        </w:rPr>
      </w:pPr>
      <w:r w:rsidRPr="008071CD">
        <w:rPr>
          <w:caps/>
          <w:sz w:val="28"/>
          <w:szCs w:val="28"/>
        </w:rPr>
        <w:t xml:space="preserve"> </w:t>
      </w:r>
      <w:r w:rsidR="00351CE4">
        <w:rPr>
          <w:b/>
          <w:bCs/>
          <w:sz w:val="28"/>
          <w:szCs w:val="28"/>
        </w:rPr>
        <w:t>Российская Федерация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51CE4" w:rsidRPr="00804CF3" w:rsidRDefault="00192314" w:rsidP="00F84B68">
      <w:pPr>
        <w:ind w:firstLine="0"/>
        <w:rPr>
          <w:sz w:val="28"/>
          <w:szCs w:val="28"/>
        </w:rPr>
      </w:pPr>
      <w:r>
        <w:rPr>
          <w:sz w:val="28"/>
          <w:szCs w:val="28"/>
        </w:rPr>
        <w:t>О</w:t>
      </w:r>
      <w:r w:rsidR="00804CF3">
        <w:rPr>
          <w:sz w:val="28"/>
          <w:szCs w:val="28"/>
        </w:rPr>
        <w:t>т</w:t>
      </w:r>
      <w:r>
        <w:rPr>
          <w:sz w:val="28"/>
          <w:szCs w:val="28"/>
        </w:rPr>
        <w:t xml:space="preserve">    </w:t>
      </w:r>
      <w:r w:rsidR="00E30A6D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804CF3">
        <w:rPr>
          <w:sz w:val="28"/>
          <w:szCs w:val="28"/>
        </w:rPr>
        <w:t>.</w:t>
      </w:r>
      <w:r w:rsidR="005F05BD">
        <w:rPr>
          <w:sz w:val="28"/>
          <w:szCs w:val="28"/>
        </w:rPr>
        <w:t>02</w:t>
      </w:r>
      <w:r w:rsidR="005323E4">
        <w:rPr>
          <w:sz w:val="28"/>
          <w:szCs w:val="28"/>
        </w:rPr>
        <w:t>.201</w:t>
      </w:r>
      <w:r w:rsidR="005F05BD">
        <w:rPr>
          <w:sz w:val="28"/>
          <w:szCs w:val="28"/>
        </w:rPr>
        <w:t>6</w:t>
      </w:r>
      <w:r w:rsidR="00351CE4">
        <w:rPr>
          <w:sz w:val="28"/>
          <w:szCs w:val="28"/>
        </w:rPr>
        <w:t xml:space="preserve">г.  </w:t>
      </w:r>
      <w:r w:rsidR="00351CE4">
        <w:rPr>
          <w:sz w:val="28"/>
          <w:szCs w:val="28"/>
        </w:rPr>
        <w:tab/>
      </w:r>
      <w:r w:rsidR="00E75C89">
        <w:rPr>
          <w:sz w:val="28"/>
          <w:szCs w:val="28"/>
        </w:rPr>
        <w:t xml:space="preserve">                                                                      </w:t>
      </w:r>
      <w:r w:rsidR="00E30A6D">
        <w:rPr>
          <w:sz w:val="28"/>
          <w:szCs w:val="28"/>
        </w:rPr>
        <w:t>№  64</w:t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F84B68" w:rsidRPr="00804CF3">
        <w:rPr>
          <w:sz w:val="28"/>
          <w:szCs w:val="28"/>
        </w:rPr>
        <w:t xml:space="preserve">                    </w:t>
      </w:r>
    </w:p>
    <w:p w:rsidR="00351CE4" w:rsidRDefault="00351CE4" w:rsidP="00351CE4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10073F" w:rsidRPr="00E63578" w:rsidRDefault="0010073F" w:rsidP="0010073F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  <w:lang w:val="ru-RU"/>
        </w:rPr>
      </w:pPr>
      <w:r w:rsidRPr="00863EEE">
        <w:rPr>
          <w:b/>
          <w:sz w:val="28"/>
          <w:szCs w:val="28"/>
        </w:rPr>
        <w:t xml:space="preserve">Об утверждении </w:t>
      </w:r>
      <w:r w:rsidR="005F05BD">
        <w:rPr>
          <w:b/>
          <w:sz w:val="28"/>
          <w:szCs w:val="28"/>
          <w:lang w:val="ru-RU"/>
        </w:rPr>
        <w:t xml:space="preserve"> отчета о реализации муниципальных программ  в 2015 году на территории </w:t>
      </w:r>
      <w:r>
        <w:rPr>
          <w:b/>
          <w:sz w:val="28"/>
          <w:szCs w:val="28"/>
          <w:lang w:val="ru-RU"/>
        </w:rPr>
        <w:t xml:space="preserve"> сельского поселения Сосновского</w:t>
      </w:r>
      <w:r w:rsidRPr="003A51F3">
        <w:rPr>
          <w:b/>
          <w:sz w:val="28"/>
          <w:szCs w:val="28"/>
        </w:rPr>
        <w:t xml:space="preserve"> муниципального образования</w:t>
      </w:r>
      <w:r w:rsidR="00E63578">
        <w:rPr>
          <w:b/>
          <w:sz w:val="28"/>
          <w:szCs w:val="28"/>
          <w:lang w:val="ru-RU"/>
        </w:rPr>
        <w:t xml:space="preserve"> и перечня муниципальных программ, предлагаемых к финансированию в 2016году и плановом периоде 2017-2018 годах</w:t>
      </w:r>
    </w:p>
    <w:p w:rsidR="0010073F" w:rsidRDefault="0010073F" w:rsidP="0010073F">
      <w:pPr>
        <w:spacing w:line="220" w:lineRule="auto"/>
        <w:ind w:firstLine="0"/>
        <w:jc w:val="right"/>
        <w:rPr>
          <w:sz w:val="28"/>
          <w:szCs w:val="28"/>
        </w:rPr>
      </w:pPr>
    </w:p>
    <w:p w:rsidR="0010073F" w:rsidRDefault="0010073F" w:rsidP="0010073F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A1236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 xml:space="preserve">. </w:t>
      </w:r>
      <w:r w:rsidR="00DE480C" w:rsidRPr="00DE480C">
        <w:rPr>
          <w:sz w:val="28"/>
          <w:szCs w:val="28"/>
        </w:rPr>
        <w:t>23,</w:t>
      </w:r>
      <w:r w:rsidRPr="00DE480C">
        <w:rPr>
          <w:sz w:val="28"/>
          <w:szCs w:val="28"/>
        </w:rPr>
        <w:t>45 Устава</w:t>
      </w:r>
      <w:r w:rsidRPr="00CA123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10073F" w:rsidRPr="00E70F64" w:rsidRDefault="0010073F" w:rsidP="0010073F">
      <w:pPr>
        <w:shd w:val="clear" w:color="auto" w:fill="FFFFFF"/>
        <w:ind w:firstLine="72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10073F" w:rsidRPr="00CA1236" w:rsidRDefault="0010073F" w:rsidP="0010073F">
      <w:pPr>
        <w:widowControl/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 w:rsidR="005F05BD">
        <w:rPr>
          <w:sz w:val="28"/>
          <w:szCs w:val="28"/>
        </w:rPr>
        <w:t xml:space="preserve">отчет </w:t>
      </w:r>
      <w:r w:rsidR="0084545C" w:rsidRPr="0084545C">
        <w:rPr>
          <w:sz w:val="28"/>
          <w:szCs w:val="28"/>
        </w:rPr>
        <w:t xml:space="preserve">о реализации муниципальных программ  в 2015 году на территории  сельского поселения Сосновского муниципального образования </w:t>
      </w:r>
      <w:r w:rsidRPr="00CA1236">
        <w:rPr>
          <w:sz w:val="28"/>
          <w:szCs w:val="28"/>
        </w:rPr>
        <w:t>(Приложение 1).</w:t>
      </w:r>
    </w:p>
    <w:p w:rsidR="0010073F" w:rsidRPr="00CA1236" w:rsidRDefault="0010073F" w:rsidP="0010073F">
      <w:pPr>
        <w:widowControl/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Утвердить перечень муниципальных программ сельского поселения Сосновского муниципального образования</w:t>
      </w:r>
      <w:r w:rsidR="00192314">
        <w:rPr>
          <w:sz w:val="28"/>
          <w:szCs w:val="28"/>
        </w:rPr>
        <w:t>, предла</w:t>
      </w:r>
      <w:r w:rsidR="0084545C">
        <w:rPr>
          <w:sz w:val="28"/>
          <w:szCs w:val="28"/>
        </w:rPr>
        <w:t>гаемых к финансированию в 2016 году и плановом периоде 2017-2018</w:t>
      </w:r>
      <w:r w:rsidR="00192314">
        <w:rPr>
          <w:sz w:val="28"/>
          <w:szCs w:val="28"/>
        </w:rPr>
        <w:t xml:space="preserve"> годах</w:t>
      </w:r>
      <w:r w:rsidR="0084545C">
        <w:rPr>
          <w:sz w:val="28"/>
          <w:szCs w:val="28"/>
        </w:rPr>
        <w:t xml:space="preserve"> (Приложение 2</w:t>
      </w:r>
      <w:r>
        <w:rPr>
          <w:sz w:val="28"/>
          <w:szCs w:val="28"/>
        </w:rPr>
        <w:t>)</w:t>
      </w:r>
    </w:p>
    <w:p w:rsidR="0010073F" w:rsidRPr="0010073F" w:rsidRDefault="0010073F" w:rsidP="0010073F">
      <w:pPr>
        <w:widowControl/>
        <w:numPr>
          <w:ilvl w:val="0"/>
          <w:numId w:val="17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по организационной работе администрации  </w:t>
      </w:r>
      <w:r>
        <w:rPr>
          <w:bCs/>
          <w:color w:val="000000"/>
          <w:sz w:val="28"/>
        </w:rPr>
        <w:t>сельского поселения Сосновского</w:t>
      </w:r>
      <w:r w:rsidRPr="001E043C">
        <w:rPr>
          <w:bCs/>
          <w:color w:val="000000"/>
          <w:sz w:val="28"/>
        </w:rPr>
        <w:t xml:space="preserve"> муниц</w:t>
      </w:r>
      <w:r w:rsidRPr="001E043C">
        <w:rPr>
          <w:bCs/>
          <w:color w:val="000000"/>
          <w:sz w:val="28"/>
        </w:rPr>
        <w:t>и</w:t>
      </w:r>
      <w:r w:rsidRPr="001E043C">
        <w:rPr>
          <w:bCs/>
          <w:color w:val="000000"/>
          <w:sz w:val="28"/>
        </w:rPr>
        <w:t>пального образования</w:t>
      </w:r>
      <w:r>
        <w:rPr>
          <w:sz w:val="28"/>
          <w:szCs w:val="28"/>
        </w:rPr>
        <w:t xml:space="preserve"> (Врублевская А.С.) разместить настоящее постановление в средствах массовой информации, газете «Сосновский вестник» и на официальном сайте администрации сельского поселения Сосновского</w:t>
      </w:r>
      <w:r w:rsidRPr="001E043C">
        <w:rPr>
          <w:bCs/>
          <w:color w:val="000000"/>
          <w:sz w:val="28"/>
        </w:rPr>
        <w:t xml:space="preserve"> муниципального образов</w:t>
      </w:r>
      <w:r w:rsidRPr="001E043C">
        <w:rPr>
          <w:bCs/>
          <w:color w:val="000000"/>
          <w:sz w:val="28"/>
        </w:rPr>
        <w:t>а</w:t>
      </w:r>
      <w:r w:rsidRPr="001E043C">
        <w:rPr>
          <w:bCs/>
          <w:color w:val="000000"/>
          <w:sz w:val="28"/>
        </w:rPr>
        <w:t>ния</w:t>
      </w:r>
      <w:r>
        <w:rPr>
          <w:bCs/>
          <w:color w:val="000000"/>
          <w:sz w:val="28"/>
        </w:rPr>
        <w:t xml:space="preserve"> в сети «Интернет».</w:t>
      </w:r>
    </w:p>
    <w:p w:rsidR="0010073F" w:rsidRPr="004840FA" w:rsidRDefault="0010073F" w:rsidP="0010073F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192314" w:rsidRDefault="0010073F" w:rsidP="0010073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0073F" w:rsidRDefault="0010073F" w:rsidP="0010073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 образования                                 В.Г.Устинов                      </w:t>
      </w:r>
    </w:p>
    <w:p w:rsidR="0010073F" w:rsidRPr="00524F57" w:rsidRDefault="0010073F" w:rsidP="0010073F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84545C" w:rsidRDefault="0010073F" w:rsidP="00905ED0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           </w:t>
      </w:r>
      <w:r w:rsidR="00635C8B">
        <w:rPr>
          <w:sz w:val="28"/>
        </w:rPr>
        <w:t xml:space="preserve"> </w:t>
      </w:r>
    </w:p>
    <w:p w:rsidR="0084545C" w:rsidRDefault="0084545C" w:rsidP="00905ED0">
      <w:pPr>
        <w:ind w:firstLine="0"/>
        <w:jc w:val="right"/>
        <w:rPr>
          <w:sz w:val="28"/>
        </w:rPr>
      </w:pPr>
    </w:p>
    <w:p w:rsidR="0084545C" w:rsidRDefault="0084545C" w:rsidP="00905ED0">
      <w:pPr>
        <w:ind w:firstLine="0"/>
        <w:jc w:val="right"/>
        <w:rPr>
          <w:sz w:val="28"/>
        </w:rPr>
      </w:pPr>
    </w:p>
    <w:p w:rsidR="0084545C" w:rsidRDefault="0084545C" w:rsidP="00905ED0">
      <w:pPr>
        <w:ind w:firstLine="0"/>
        <w:jc w:val="right"/>
        <w:rPr>
          <w:sz w:val="28"/>
        </w:rPr>
      </w:pPr>
    </w:p>
    <w:p w:rsidR="0084545C" w:rsidRDefault="0084545C" w:rsidP="00905ED0">
      <w:pPr>
        <w:ind w:firstLine="0"/>
        <w:jc w:val="right"/>
        <w:rPr>
          <w:sz w:val="28"/>
        </w:rPr>
      </w:pPr>
    </w:p>
    <w:p w:rsidR="0084545C" w:rsidRDefault="0084545C" w:rsidP="00905ED0">
      <w:pPr>
        <w:ind w:firstLine="0"/>
        <w:jc w:val="right"/>
        <w:rPr>
          <w:sz w:val="28"/>
        </w:rPr>
      </w:pPr>
    </w:p>
    <w:p w:rsidR="0084545C" w:rsidRDefault="0084545C" w:rsidP="00905ED0">
      <w:pPr>
        <w:ind w:firstLine="0"/>
        <w:jc w:val="right"/>
        <w:rPr>
          <w:sz w:val="28"/>
        </w:rPr>
      </w:pPr>
    </w:p>
    <w:p w:rsidR="002E53C8" w:rsidRPr="00E63578" w:rsidRDefault="002E53C8" w:rsidP="00905ED0">
      <w:pPr>
        <w:ind w:firstLine="0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УТВЕРЖДЕН</w:t>
      </w:r>
    </w:p>
    <w:p w:rsidR="002E53C8" w:rsidRPr="00E63578" w:rsidRDefault="002E53C8" w:rsidP="004840FA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E70F64" w:rsidRPr="00E63578" w:rsidRDefault="00E70F64" w:rsidP="004840FA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сельского поселения Сосновского</w:t>
      </w:r>
    </w:p>
    <w:p w:rsidR="002E53C8" w:rsidRPr="00E63578" w:rsidRDefault="002E53C8" w:rsidP="004840FA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муниципального образования</w:t>
      </w:r>
    </w:p>
    <w:p w:rsidR="00E70F64" w:rsidRPr="00E63578" w:rsidRDefault="0084545C" w:rsidP="004840FA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от «</w:t>
      </w:r>
      <w:r w:rsidR="00E30A6D">
        <w:rPr>
          <w:sz w:val="24"/>
          <w:szCs w:val="24"/>
        </w:rPr>
        <w:t>15</w:t>
      </w:r>
      <w:r w:rsidRPr="00E63578">
        <w:rPr>
          <w:sz w:val="24"/>
          <w:szCs w:val="24"/>
        </w:rPr>
        <w:t xml:space="preserve">» </w:t>
      </w:r>
      <w:r w:rsidR="00054D80">
        <w:rPr>
          <w:sz w:val="24"/>
          <w:szCs w:val="24"/>
        </w:rPr>
        <w:t xml:space="preserve">февраля  </w:t>
      </w:r>
      <w:r w:rsidRPr="00E63578">
        <w:rPr>
          <w:sz w:val="24"/>
          <w:szCs w:val="24"/>
        </w:rPr>
        <w:t xml:space="preserve"> 2016г. </w:t>
      </w:r>
      <w:r w:rsidR="00E30A6D">
        <w:rPr>
          <w:sz w:val="24"/>
          <w:szCs w:val="24"/>
        </w:rPr>
        <w:t>№ 64</w:t>
      </w:r>
    </w:p>
    <w:p w:rsidR="0084545C" w:rsidRPr="00E63578" w:rsidRDefault="0084545C" w:rsidP="004840FA">
      <w:pPr>
        <w:ind w:firstLine="4536"/>
        <w:jc w:val="right"/>
        <w:rPr>
          <w:sz w:val="24"/>
          <w:szCs w:val="24"/>
        </w:rPr>
      </w:pPr>
    </w:p>
    <w:p w:rsidR="0084545C" w:rsidRPr="00E63578" w:rsidRDefault="00E63578" w:rsidP="0084545C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   </w:t>
      </w:r>
      <w:r w:rsidR="0084545C" w:rsidRPr="00E63578">
        <w:rPr>
          <w:sz w:val="24"/>
          <w:szCs w:val="24"/>
        </w:rPr>
        <w:t>Приложение 1</w:t>
      </w:r>
    </w:p>
    <w:p w:rsidR="00BD6212" w:rsidRDefault="00BD6212" w:rsidP="00BD6212">
      <w:pPr>
        <w:jc w:val="center"/>
        <w:rPr>
          <w:b/>
          <w:bCs/>
          <w:sz w:val="24"/>
          <w:szCs w:val="24"/>
        </w:rPr>
      </w:pPr>
      <w:r>
        <w:rPr>
          <w:b/>
          <w:bCs/>
        </w:rPr>
        <w:t>Отчет по исполнению мероприятий муниципальных  программ сельского поселения Сосновского муниципального образования в 2015 году</w:t>
      </w:r>
    </w:p>
    <w:p w:rsidR="0010073F" w:rsidRPr="00342FFA" w:rsidRDefault="0010073F" w:rsidP="00BD6212">
      <w:pPr>
        <w:ind w:firstLine="4536"/>
        <w:jc w:val="center"/>
        <w:rPr>
          <w:sz w:val="28"/>
        </w:rPr>
      </w:pPr>
    </w:p>
    <w:tbl>
      <w:tblPr>
        <w:tblW w:w="99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567"/>
        <w:gridCol w:w="1417"/>
        <w:gridCol w:w="2227"/>
        <w:gridCol w:w="1276"/>
        <w:gridCol w:w="1209"/>
        <w:gridCol w:w="1242"/>
      </w:tblGrid>
      <w:tr w:rsidR="00E63578" w:rsidRPr="00E63578" w:rsidTr="00BD6212">
        <w:trPr>
          <w:trHeight w:val="28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программы, подпрограммы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Не исполнено, руб.</w:t>
            </w:r>
          </w:p>
        </w:tc>
      </w:tr>
      <w:tr w:rsidR="00E63578" w:rsidRPr="00E63578" w:rsidTr="00BD6212">
        <w:trPr>
          <w:trHeight w:val="285"/>
        </w:trPr>
        <w:tc>
          <w:tcPr>
            <w:tcW w:w="2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E63578" w:rsidRPr="00E63578" w:rsidTr="00BD6212">
        <w:trPr>
          <w:trHeight w:val="285"/>
        </w:trPr>
        <w:tc>
          <w:tcPr>
            <w:tcW w:w="2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E63578" w:rsidRPr="00E63578" w:rsidTr="00BD6212">
        <w:trPr>
          <w:trHeight w:val="765"/>
        </w:trPr>
        <w:tc>
          <w:tcPr>
            <w:tcW w:w="2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E63578" w:rsidRPr="00E63578" w:rsidTr="00BD6212">
        <w:trPr>
          <w:trHeight w:val="345"/>
        </w:trPr>
        <w:tc>
          <w:tcPr>
            <w:tcW w:w="2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  <w:r w:rsidRPr="00E6357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63578">
              <w:rPr>
                <w:sz w:val="28"/>
                <w:szCs w:val="28"/>
              </w:rPr>
              <w:t> </w:t>
            </w:r>
          </w:p>
        </w:tc>
        <w:tc>
          <w:tcPr>
            <w:tcW w:w="2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63578">
              <w:rPr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63578">
              <w:rPr>
                <w:sz w:val="28"/>
                <w:szCs w:val="28"/>
              </w:rPr>
              <w:t> 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63578">
              <w:rPr>
                <w:sz w:val="28"/>
                <w:szCs w:val="28"/>
              </w:rPr>
              <w:t> 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E63578">
              <w:rPr>
                <w:sz w:val="28"/>
                <w:szCs w:val="28"/>
              </w:rPr>
              <w:t> </w:t>
            </w:r>
          </w:p>
        </w:tc>
      </w:tr>
      <w:tr w:rsidR="00E63578" w:rsidRPr="00E63578" w:rsidTr="00BD6212">
        <w:trPr>
          <w:trHeight w:val="1005"/>
        </w:trPr>
        <w:tc>
          <w:tcPr>
            <w:tcW w:w="2567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Муниципальная программа "Устойчвое развитие экономической базы сельского поселения Сосновского муниципального образования" на 2014-2017 годы: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701 00 00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главы администрации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713.8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713.8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</w:tr>
      <w:tr w:rsidR="00E63578" w:rsidRPr="00E63578" w:rsidTr="00BD6212">
        <w:trPr>
          <w:trHeight w:val="28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702 00 00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 xml:space="preserve">мероприятия, направленные на функционирование местной администрации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3608.3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3506.9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-101.4</w:t>
            </w:r>
          </w:p>
        </w:tc>
      </w:tr>
      <w:tr w:rsidR="00E63578" w:rsidRPr="00E63578" w:rsidTr="00BD6212">
        <w:trPr>
          <w:trHeight w:val="79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36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703 00 00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Резервный фонд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91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704 00 00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837.2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707.2</w:t>
            </w:r>
          </w:p>
        </w:tc>
        <w:tc>
          <w:tcPr>
            <w:tcW w:w="124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-130.0</w:t>
            </w:r>
          </w:p>
        </w:tc>
      </w:tr>
      <w:tr w:rsidR="00E63578" w:rsidRPr="00E63578" w:rsidTr="00BD6212">
        <w:trPr>
          <w:trHeight w:val="28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2014-2017 годы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711 00 00</w:t>
            </w:r>
          </w:p>
        </w:tc>
        <w:tc>
          <w:tcPr>
            <w:tcW w:w="222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7.5</w:t>
            </w:r>
          </w:p>
        </w:tc>
        <w:tc>
          <w:tcPr>
            <w:tcW w:w="120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7.2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-0.3</w:t>
            </w:r>
          </w:p>
        </w:tc>
      </w:tr>
      <w:tr w:rsidR="00E63578" w:rsidRPr="00E63578" w:rsidTr="00BD6212">
        <w:trPr>
          <w:trHeight w:val="28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63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57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712 00 00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повышения безопасности дорожного движения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104.1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35.1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-69.0</w:t>
            </w:r>
          </w:p>
        </w:tc>
      </w:tr>
      <w:tr w:rsidR="00E63578" w:rsidRPr="00E63578" w:rsidTr="00BD6212">
        <w:trPr>
          <w:trHeight w:val="76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D6212" w:rsidRPr="00E63578" w:rsidTr="00BD6212">
        <w:trPr>
          <w:trHeight w:val="111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D6212" w:rsidRPr="00E63578" w:rsidRDefault="00BD6212" w:rsidP="00BD62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</w:t>
            </w:r>
            <w:r w:rsidRPr="00E63578">
              <w:rPr>
                <w:sz w:val="24"/>
                <w:szCs w:val="24"/>
              </w:rPr>
              <w:t>программа "Развитие  муниципального хозяйства  на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721 00 00</w:t>
            </w:r>
          </w:p>
        </w:tc>
        <w:tc>
          <w:tcPr>
            <w:tcW w:w="22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дорожного хозяйства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718.8</w:t>
            </w:r>
          </w:p>
        </w:tc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516,2</w:t>
            </w:r>
          </w:p>
        </w:tc>
        <w:tc>
          <w:tcPr>
            <w:tcW w:w="12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-202,6</w:t>
            </w:r>
          </w:p>
        </w:tc>
      </w:tr>
      <w:tr w:rsidR="00BD6212" w:rsidRPr="00E63578" w:rsidTr="00BD6212">
        <w:trPr>
          <w:trHeight w:val="120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6212" w:rsidRPr="00E63578" w:rsidRDefault="00BD6212" w:rsidP="00BD621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6212" w:rsidRPr="00E63578" w:rsidRDefault="00BD6212" w:rsidP="00E63578">
            <w:pPr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</w:t>
            </w:r>
            <w:r w:rsidRPr="00E63578">
              <w:rPr>
                <w:i/>
                <w:iCs/>
                <w:sz w:val="24"/>
                <w:szCs w:val="24"/>
              </w:rPr>
              <w:lastRenderedPageBreak/>
              <w:t>я в области жилищного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D6212" w:rsidRPr="00E63578" w:rsidTr="00BD6212">
        <w:trPr>
          <w:trHeight w:val="750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6212" w:rsidRPr="00E63578" w:rsidRDefault="00BD6212" w:rsidP="00BD6212">
            <w:pPr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lastRenderedPageBreak/>
              <w:t>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722 00 00</w:t>
            </w:r>
          </w:p>
        </w:tc>
        <w:tc>
          <w:tcPr>
            <w:tcW w:w="222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10.0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D6212" w:rsidRPr="00E63578" w:rsidRDefault="00BD6212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-10.0</w:t>
            </w:r>
          </w:p>
        </w:tc>
      </w:tr>
      <w:tr w:rsidR="00E63578" w:rsidRPr="00E63578" w:rsidTr="00BD6212">
        <w:trPr>
          <w:trHeight w:val="120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723 00 00</w:t>
            </w:r>
          </w:p>
        </w:tc>
        <w:tc>
          <w:tcPr>
            <w:tcW w:w="22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1191.2</w:t>
            </w:r>
          </w:p>
        </w:tc>
        <w:tc>
          <w:tcPr>
            <w:tcW w:w="12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1191,0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 </w:t>
            </w:r>
          </w:p>
          <w:p w:rsidR="00E63578" w:rsidRPr="00E63578" w:rsidRDefault="00E63578" w:rsidP="00E63578">
            <w:pPr>
              <w:ind w:firstLine="0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-0.2</w:t>
            </w:r>
          </w:p>
        </w:tc>
      </w:tr>
      <w:tr w:rsidR="00E63578" w:rsidRPr="00E63578" w:rsidTr="00BD6212">
        <w:trPr>
          <w:trHeight w:val="300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724 00 00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</w:rPr>
            </w:pPr>
            <w:r w:rsidRPr="00E63578">
              <w:rPr>
                <w:i/>
                <w:iCs/>
              </w:rPr>
              <w:t>мероприятия, направленные на благоустройство уличного освещения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155.9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154.0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-1.9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76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725 00 00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</w:rPr>
            </w:pPr>
            <w:r w:rsidRPr="00E63578">
              <w:rPr>
                <w:i/>
                <w:iCs/>
              </w:rPr>
              <w:t xml:space="preserve">мероприятия, направленные на содержание мест захоронения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</w:tr>
      <w:tr w:rsidR="00E63578" w:rsidRPr="00E63578" w:rsidTr="00BD6212">
        <w:trPr>
          <w:trHeight w:val="88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726 00 00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</w:rPr>
            </w:pPr>
            <w:r w:rsidRPr="00E63578">
              <w:rPr>
                <w:i/>
                <w:iCs/>
              </w:rPr>
              <w:t>мероприятия, направленные на благоустройство территории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420.3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403.0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-17.3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Муниципальная программа "Социальная политика сельского поселения Сосновского муниципального образования" на период 2014-2017 годы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731 00 00</w:t>
            </w:r>
          </w:p>
        </w:tc>
        <w:tc>
          <w:tcPr>
            <w:tcW w:w="222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молодежной политике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50.0</w:t>
            </w:r>
          </w:p>
        </w:tc>
        <w:tc>
          <w:tcPr>
            <w:tcW w:w="120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48.0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-2.0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732 00 00</w:t>
            </w:r>
          </w:p>
        </w:tc>
        <w:tc>
          <w:tcPr>
            <w:tcW w:w="2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культуры и кинематографии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2383.1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2374.8</w:t>
            </w:r>
          </w:p>
        </w:tc>
        <w:tc>
          <w:tcPr>
            <w:tcW w:w="12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-8.3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733 00 00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пенсионного обеспечения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115.4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115.4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0.0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675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733 00 00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 xml:space="preserve"> мероприятия в области социальной политики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69.0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68.2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-0.8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 xml:space="preserve">734 00 00 </w:t>
            </w:r>
          </w:p>
        </w:tc>
        <w:tc>
          <w:tcPr>
            <w:tcW w:w="22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E63578">
              <w:rPr>
                <w:i/>
                <w:iCs/>
                <w:sz w:val="24"/>
                <w:szCs w:val="24"/>
              </w:rPr>
              <w:t>мероприятия в области физической культуры и спорта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428.8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428.5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-0.3</w:t>
            </w: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276"/>
        </w:trPr>
        <w:tc>
          <w:tcPr>
            <w:tcW w:w="2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2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3578" w:rsidRPr="00E63578" w:rsidTr="00BD6212">
        <w:trPr>
          <w:trHeight w:val="37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63578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 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63578" w:rsidRPr="00E63578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3578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3578" w:rsidRPr="00BD6212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D6212">
              <w:rPr>
                <w:b/>
                <w:sz w:val="24"/>
                <w:szCs w:val="24"/>
              </w:rPr>
              <w:t>10813.4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63578" w:rsidRPr="00BD6212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D6212">
              <w:rPr>
                <w:b/>
                <w:sz w:val="24"/>
                <w:szCs w:val="24"/>
              </w:rPr>
              <w:t>10269.3</w:t>
            </w:r>
          </w:p>
        </w:tc>
        <w:tc>
          <w:tcPr>
            <w:tcW w:w="12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578" w:rsidRPr="00BD6212" w:rsidRDefault="00E63578" w:rsidP="00E63578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D6212">
              <w:rPr>
                <w:b/>
                <w:sz w:val="24"/>
                <w:szCs w:val="24"/>
              </w:rPr>
              <w:t>-544.1</w:t>
            </w:r>
          </w:p>
        </w:tc>
      </w:tr>
    </w:tbl>
    <w:p w:rsidR="002E53C8" w:rsidRPr="00342FFA" w:rsidRDefault="002E53C8" w:rsidP="002E53C8">
      <w:pPr>
        <w:ind w:firstLine="4536"/>
        <w:rPr>
          <w:sz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84545C" w:rsidRDefault="00E63578" w:rsidP="00E63578">
      <w:pPr>
        <w:ind w:firstLine="0"/>
        <w:jc w:val="left"/>
        <w:rPr>
          <w:sz w:val="28"/>
        </w:rPr>
      </w:pPr>
      <w:r>
        <w:rPr>
          <w:sz w:val="28"/>
        </w:rPr>
        <w:t>Глава администрации</w:t>
      </w:r>
    </w:p>
    <w:p w:rsidR="00E63578" w:rsidRDefault="00E63578" w:rsidP="00E63578">
      <w:pPr>
        <w:ind w:firstLine="0"/>
        <w:jc w:val="left"/>
        <w:rPr>
          <w:sz w:val="28"/>
        </w:rPr>
      </w:pPr>
      <w:r>
        <w:rPr>
          <w:sz w:val="28"/>
        </w:rPr>
        <w:t xml:space="preserve"> Сосновского муниципального образования                                        В.Г. Устинов</w:t>
      </w:r>
    </w:p>
    <w:p w:rsidR="0084545C" w:rsidRDefault="0084545C" w:rsidP="00905ED0">
      <w:pPr>
        <w:ind w:firstLine="0"/>
        <w:jc w:val="right"/>
        <w:rPr>
          <w:sz w:val="28"/>
        </w:rPr>
      </w:pPr>
    </w:p>
    <w:p w:rsidR="0084545C" w:rsidRDefault="0084545C" w:rsidP="00905ED0">
      <w:pPr>
        <w:ind w:firstLine="0"/>
        <w:jc w:val="right"/>
        <w:rPr>
          <w:sz w:val="28"/>
        </w:rPr>
      </w:pPr>
    </w:p>
    <w:p w:rsidR="0084545C" w:rsidRDefault="0084545C" w:rsidP="00905ED0">
      <w:pPr>
        <w:ind w:firstLine="0"/>
        <w:jc w:val="right"/>
        <w:rPr>
          <w:sz w:val="28"/>
        </w:rPr>
      </w:pPr>
    </w:p>
    <w:p w:rsidR="00054D80" w:rsidRDefault="00054D80" w:rsidP="00E63578">
      <w:pPr>
        <w:ind w:firstLine="0"/>
        <w:jc w:val="right"/>
        <w:rPr>
          <w:sz w:val="24"/>
          <w:szCs w:val="24"/>
        </w:rPr>
      </w:pPr>
    </w:p>
    <w:p w:rsidR="00BD6212" w:rsidRDefault="00BD6212" w:rsidP="00E63578">
      <w:pPr>
        <w:ind w:firstLine="0"/>
        <w:jc w:val="right"/>
        <w:rPr>
          <w:sz w:val="24"/>
          <w:szCs w:val="24"/>
        </w:rPr>
      </w:pPr>
    </w:p>
    <w:p w:rsidR="00BD6212" w:rsidRDefault="00BD6212" w:rsidP="00E63578">
      <w:pPr>
        <w:ind w:firstLine="0"/>
        <w:jc w:val="right"/>
        <w:rPr>
          <w:sz w:val="24"/>
          <w:szCs w:val="24"/>
        </w:rPr>
      </w:pPr>
    </w:p>
    <w:p w:rsidR="00BD6212" w:rsidRDefault="00BD6212" w:rsidP="00E63578">
      <w:pPr>
        <w:ind w:firstLine="0"/>
        <w:jc w:val="right"/>
        <w:rPr>
          <w:sz w:val="24"/>
          <w:szCs w:val="24"/>
        </w:rPr>
      </w:pPr>
    </w:p>
    <w:p w:rsidR="00905ED0" w:rsidRPr="00E63578" w:rsidRDefault="00905ED0" w:rsidP="00E63578">
      <w:pPr>
        <w:ind w:firstLine="0"/>
        <w:jc w:val="right"/>
        <w:rPr>
          <w:sz w:val="24"/>
          <w:szCs w:val="24"/>
        </w:rPr>
      </w:pPr>
      <w:r w:rsidRPr="00E63578">
        <w:rPr>
          <w:sz w:val="24"/>
          <w:szCs w:val="24"/>
        </w:rPr>
        <w:lastRenderedPageBreak/>
        <w:t>УТВЕРЖДЕН</w:t>
      </w:r>
    </w:p>
    <w:p w:rsidR="00905ED0" w:rsidRPr="00E63578" w:rsidRDefault="00905ED0" w:rsidP="00905ED0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905ED0" w:rsidRPr="00E63578" w:rsidRDefault="00905ED0" w:rsidP="00905ED0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сельского поселения Сосновского</w:t>
      </w:r>
    </w:p>
    <w:p w:rsidR="00905ED0" w:rsidRPr="00E63578" w:rsidRDefault="00905ED0" w:rsidP="00905ED0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муниципального образования</w:t>
      </w:r>
    </w:p>
    <w:p w:rsidR="00905ED0" w:rsidRPr="00E63578" w:rsidRDefault="00054D80" w:rsidP="00905ED0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от «</w:t>
      </w:r>
      <w:r w:rsidR="00E30A6D">
        <w:rPr>
          <w:sz w:val="24"/>
          <w:szCs w:val="24"/>
        </w:rPr>
        <w:t>15</w:t>
      </w:r>
      <w:r>
        <w:rPr>
          <w:sz w:val="24"/>
          <w:szCs w:val="24"/>
        </w:rPr>
        <w:t>» февраля</w:t>
      </w:r>
      <w:r w:rsidR="0048787F" w:rsidRPr="00E63578">
        <w:rPr>
          <w:sz w:val="24"/>
          <w:szCs w:val="24"/>
        </w:rPr>
        <w:t xml:space="preserve"> </w:t>
      </w:r>
      <w:r>
        <w:rPr>
          <w:sz w:val="24"/>
          <w:szCs w:val="24"/>
        </w:rPr>
        <w:t>2016</w:t>
      </w:r>
      <w:r w:rsidR="00905ED0" w:rsidRPr="00E63578">
        <w:rPr>
          <w:sz w:val="24"/>
          <w:szCs w:val="24"/>
        </w:rPr>
        <w:t>г</w:t>
      </w:r>
      <w:r>
        <w:rPr>
          <w:sz w:val="24"/>
          <w:szCs w:val="24"/>
        </w:rPr>
        <w:t xml:space="preserve">. </w:t>
      </w:r>
      <w:r w:rsidR="00E30A6D">
        <w:rPr>
          <w:sz w:val="24"/>
          <w:szCs w:val="24"/>
        </w:rPr>
        <w:t>№ 64</w:t>
      </w:r>
    </w:p>
    <w:p w:rsidR="00905ED0" w:rsidRPr="00E63578" w:rsidRDefault="00905ED0" w:rsidP="00905ED0">
      <w:pPr>
        <w:ind w:firstLine="4536"/>
        <w:jc w:val="right"/>
        <w:rPr>
          <w:sz w:val="24"/>
          <w:szCs w:val="24"/>
        </w:rPr>
      </w:pPr>
    </w:p>
    <w:p w:rsidR="00DA2462" w:rsidRDefault="00905ED0" w:rsidP="00905ED0">
      <w:pPr>
        <w:spacing w:line="220" w:lineRule="auto"/>
        <w:ind w:firstLine="0"/>
        <w:jc w:val="right"/>
        <w:rPr>
          <w:sz w:val="28"/>
          <w:szCs w:val="28"/>
        </w:rPr>
      </w:pPr>
      <w:r w:rsidRPr="00E63578">
        <w:rPr>
          <w:sz w:val="24"/>
          <w:szCs w:val="24"/>
        </w:rPr>
        <w:t xml:space="preserve">Приложение </w:t>
      </w:r>
      <w:r w:rsidR="00054D80">
        <w:rPr>
          <w:sz w:val="24"/>
          <w:szCs w:val="24"/>
        </w:rPr>
        <w:t>2</w:t>
      </w: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Pr="00905ED0" w:rsidRDefault="00905ED0" w:rsidP="00905ED0">
      <w:pPr>
        <w:spacing w:line="220" w:lineRule="auto"/>
        <w:ind w:firstLine="0"/>
        <w:jc w:val="center"/>
        <w:rPr>
          <w:b/>
          <w:sz w:val="28"/>
          <w:szCs w:val="28"/>
        </w:rPr>
      </w:pPr>
      <w:r w:rsidRPr="00905ED0">
        <w:rPr>
          <w:b/>
          <w:sz w:val="28"/>
          <w:szCs w:val="28"/>
        </w:rPr>
        <w:t xml:space="preserve">Перечень </w:t>
      </w:r>
    </w:p>
    <w:p w:rsidR="00905ED0" w:rsidRPr="00905ED0" w:rsidRDefault="00905ED0" w:rsidP="00905ED0">
      <w:pPr>
        <w:spacing w:line="220" w:lineRule="auto"/>
        <w:ind w:firstLine="0"/>
        <w:jc w:val="center"/>
        <w:rPr>
          <w:b/>
          <w:sz w:val="28"/>
          <w:szCs w:val="28"/>
        </w:rPr>
      </w:pPr>
      <w:r w:rsidRPr="00905ED0">
        <w:rPr>
          <w:b/>
          <w:sz w:val="28"/>
          <w:szCs w:val="28"/>
        </w:rPr>
        <w:t xml:space="preserve">муниципальных программ сельского поселения </w:t>
      </w:r>
    </w:p>
    <w:p w:rsidR="00905ED0" w:rsidRPr="00347887" w:rsidRDefault="00905ED0" w:rsidP="00905ED0">
      <w:pPr>
        <w:spacing w:line="220" w:lineRule="auto"/>
        <w:ind w:firstLine="0"/>
        <w:jc w:val="center"/>
        <w:rPr>
          <w:b/>
          <w:sz w:val="28"/>
          <w:szCs w:val="28"/>
        </w:rPr>
      </w:pPr>
      <w:r w:rsidRPr="00905ED0">
        <w:rPr>
          <w:b/>
          <w:sz w:val="28"/>
          <w:szCs w:val="28"/>
        </w:rPr>
        <w:t>Сосновского муниципального образования</w:t>
      </w:r>
      <w:r w:rsidR="00347887">
        <w:rPr>
          <w:b/>
          <w:sz w:val="28"/>
          <w:szCs w:val="28"/>
        </w:rPr>
        <w:t>, пред</w:t>
      </w:r>
      <w:r w:rsidR="00E63578">
        <w:rPr>
          <w:b/>
          <w:sz w:val="28"/>
          <w:szCs w:val="28"/>
        </w:rPr>
        <w:t>лагаемых к финансированию в 2016</w:t>
      </w:r>
      <w:r w:rsidR="00347887">
        <w:rPr>
          <w:b/>
          <w:sz w:val="28"/>
          <w:szCs w:val="28"/>
        </w:rPr>
        <w:t xml:space="preserve"> году и плановом п</w:t>
      </w:r>
      <w:r w:rsidR="008C2B84">
        <w:rPr>
          <w:b/>
          <w:sz w:val="28"/>
          <w:szCs w:val="28"/>
        </w:rPr>
        <w:t>ериоде 2</w:t>
      </w:r>
      <w:r w:rsidR="00E63578">
        <w:rPr>
          <w:b/>
          <w:sz w:val="28"/>
          <w:szCs w:val="28"/>
        </w:rPr>
        <w:t>017-2018</w:t>
      </w:r>
      <w:r w:rsidR="00347887">
        <w:rPr>
          <w:b/>
          <w:sz w:val="28"/>
          <w:szCs w:val="28"/>
        </w:rPr>
        <w:t xml:space="preserve"> годах</w:t>
      </w: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tbl>
      <w:tblPr>
        <w:tblW w:w="1073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862"/>
        <w:gridCol w:w="1735"/>
        <w:gridCol w:w="2126"/>
        <w:gridCol w:w="3473"/>
      </w:tblGrid>
      <w:tr w:rsidR="00905ED0" w:rsidRPr="00347887" w:rsidTr="00F234AC">
        <w:tc>
          <w:tcPr>
            <w:tcW w:w="540" w:type="dxa"/>
          </w:tcPr>
          <w:p w:rsidR="00905ED0" w:rsidRPr="00347887" w:rsidRDefault="00905ED0" w:rsidP="00AD0BD1">
            <w:pPr>
              <w:spacing w:line="220" w:lineRule="auto"/>
              <w:ind w:firstLine="0"/>
              <w:jc w:val="center"/>
            </w:pPr>
            <w:r w:rsidRPr="00347887">
              <w:t>№</w:t>
            </w:r>
          </w:p>
          <w:p w:rsidR="00905ED0" w:rsidRPr="00347887" w:rsidRDefault="00905ED0" w:rsidP="00AD0BD1">
            <w:pPr>
              <w:spacing w:line="220" w:lineRule="auto"/>
              <w:ind w:firstLine="0"/>
              <w:jc w:val="center"/>
            </w:pPr>
            <w:r w:rsidRPr="00347887">
              <w:t>п/п</w:t>
            </w:r>
          </w:p>
        </w:tc>
        <w:tc>
          <w:tcPr>
            <w:tcW w:w="2862" w:type="dxa"/>
          </w:tcPr>
          <w:p w:rsidR="00905ED0" w:rsidRPr="00347887" w:rsidRDefault="00905ED0" w:rsidP="00AD0BD1">
            <w:pPr>
              <w:spacing w:line="220" w:lineRule="auto"/>
              <w:ind w:firstLine="0"/>
              <w:jc w:val="center"/>
            </w:pPr>
            <w:r w:rsidRPr="00347887">
              <w:t>Наименование муниципальной программы</w:t>
            </w:r>
          </w:p>
        </w:tc>
        <w:tc>
          <w:tcPr>
            <w:tcW w:w="1735" w:type="dxa"/>
          </w:tcPr>
          <w:p w:rsidR="00905ED0" w:rsidRPr="00347887" w:rsidRDefault="00905ED0" w:rsidP="00AD0BD1">
            <w:pPr>
              <w:spacing w:line="220" w:lineRule="auto"/>
              <w:ind w:firstLine="0"/>
              <w:jc w:val="center"/>
            </w:pPr>
            <w:r w:rsidRPr="00347887">
              <w:t>Срок реализации муниципальной программы</w:t>
            </w:r>
          </w:p>
        </w:tc>
        <w:tc>
          <w:tcPr>
            <w:tcW w:w="2126" w:type="dxa"/>
          </w:tcPr>
          <w:p w:rsidR="00905ED0" w:rsidRPr="00347887" w:rsidRDefault="00905ED0" w:rsidP="00AD0BD1">
            <w:pPr>
              <w:spacing w:line="220" w:lineRule="auto"/>
              <w:ind w:firstLine="0"/>
              <w:jc w:val="center"/>
            </w:pPr>
            <w:r w:rsidRPr="00347887">
              <w:t>Ответственный исполнитель и соисполнитель</w:t>
            </w:r>
          </w:p>
        </w:tc>
        <w:tc>
          <w:tcPr>
            <w:tcW w:w="3473" w:type="dxa"/>
          </w:tcPr>
          <w:p w:rsidR="00905ED0" w:rsidRPr="00347887" w:rsidRDefault="00905ED0" w:rsidP="00AD0BD1">
            <w:pPr>
              <w:spacing w:line="220" w:lineRule="auto"/>
              <w:ind w:firstLine="0"/>
              <w:jc w:val="center"/>
            </w:pPr>
            <w:r w:rsidRPr="00347887">
              <w:t>Цели реализации муниципальных программ</w:t>
            </w:r>
          </w:p>
        </w:tc>
      </w:tr>
      <w:tr w:rsidR="00054D80" w:rsidRPr="00DF3989" w:rsidTr="00F234AC">
        <w:tc>
          <w:tcPr>
            <w:tcW w:w="540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right"/>
              <w:rPr>
                <w:highlight w:val="magenta"/>
              </w:rPr>
            </w:pPr>
            <w:r>
              <w:t>1</w:t>
            </w:r>
            <w:r w:rsidRPr="00DF3989">
              <w:t>.</w:t>
            </w:r>
          </w:p>
        </w:tc>
        <w:tc>
          <w:tcPr>
            <w:tcW w:w="2862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>
              <w:t xml:space="preserve">Муниципальная программа </w:t>
            </w:r>
            <w:r w:rsidRPr="00DF3989">
              <w:t>«Устойчивое развитие экономической базы сельского поселения Сосновского муниципального образования»</w:t>
            </w:r>
          </w:p>
        </w:tc>
        <w:tc>
          <w:tcPr>
            <w:tcW w:w="1735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>
              <w:t>2014-2018</w:t>
            </w:r>
            <w:r w:rsidRPr="00DF3989">
              <w:t>гг.</w:t>
            </w:r>
          </w:p>
        </w:tc>
        <w:tc>
          <w:tcPr>
            <w:tcW w:w="2126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 w:rsidRPr="00DF3989">
              <w:t>Администрация сельского поселения Сосновского муниципального образования,</w:t>
            </w:r>
          </w:p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 xml:space="preserve">Специалист по экономическим вопросам </w:t>
            </w:r>
          </w:p>
        </w:tc>
        <w:tc>
          <w:tcPr>
            <w:tcW w:w="3473" w:type="dxa"/>
          </w:tcPr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 xml:space="preserve">1.Совершенствование механизмов управления экономическим развитием поселения; </w:t>
            </w:r>
          </w:p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>2.Создание благоприятных условий для развития предпринимательской деятельности, совершенствование системы управления муниципальным имуществом</w:t>
            </w:r>
          </w:p>
        </w:tc>
      </w:tr>
      <w:tr w:rsidR="00054D80" w:rsidRPr="00DF3989" w:rsidTr="00F234AC">
        <w:tc>
          <w:tcPr>
            <w:tcW w:w="540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right"/>
              <w:rPr>
                <w:highlight w:val="magenta"/>
              </w:rPr>
            </w:pPr>
            <w:r>
              <w:t>2.</w:t>
            </w:r>
          </w:p>
        </w:tc>
        <w:tc>
          <w:tcPr>
            <w:tcW w:w="2862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>
              <w:t xml:space="preserve">Муниципальная программа </w:t>
            </w:r>
            <w:r w:rsidRPr="00DF3989">
              <w:t>«Повышение безопасности дорожного движения  и защита населения при возникновении чрезвычайных ситуаций на территории сельского поселения Сосновского муниципального образования»</w:t>
            </w:r>
          </w:p>
        </w:tc>
        <w:tc>
          <w:tcPr>
            <w:tcW w:w="1735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>
              <w:t>2014-2018</w:t>
            </w:r>
            <w:r w:rsidRPr="00DF3989">
              <w:t>гг.</w:t>
            </w:r>
          </w:p>
        </w:tc>
        <w:tc>
          <w:tcPr>
            <w:tcW w:w="2126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 w:rsidRPr="00DF3989">
              <w:t>Администрация сельского поселения Сосновского муниципального образования,</w:t>
            </w:r>
          </w:p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>Специалист по муниципальному хозяйству</w:t>
            </w:r>
          </w:p>
        </w:tc>
        <w:tc>
          <w:tcPr>
            <w:tcW w:w="3473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 w:rsidRPr="00DF3989">
              <w:t xml:space="preserve">Разработка комплексных мер по предупреждению чрезвычайных ситуаций и совершенствованию организации безопасного дорожного движения </w:t>
            </w:r>
          </w:p>
        </w:tc>
      </w:tr>
      <w:tr w:rsidR="00054D80" w:rsidRPr="00DF3989" w:rsidTr="00F234AC">
        <w:tc>
          <w:tcPr>
            <w:tcW w:w="540" w:type="dxa"/>
          </w:tcPr>
          <w:p w:rsidR="00054D80" w:rsidRPr="00054D80" w:rsidRDefault="00054D80" w:rsidP="00E151C2">
            <w:pPr>
              <w:spacing w:line="220" w:lineRule="auto"/>
              <w:ind w:firstLine="0"/>
              <w:jc w:val="right"/>
              <w:rPr>
                <w:highlight w:val="green"/>
              </w:rPr>
            </w:pPr>
            <w:r>
              <w:t>3.</w:t>
            </w:r>
          </w:p>
        </w:tc>
        <w:tc>
          <w:tcPr>
            <w:tcW w:w="2862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>
              <w:t xml:space="preserve">Муниципальная программа </w:t>
            </w:r>
            <w:r w:rsidRPr="00DF3989">
              <w:t>«</w:t>
            </w:r>
            <w:r>
              <w:t>Развитие муниципального</w:t>
            </w:r>
            <w:r w:rsidRPr="00DF3989">
              <w:t xml:space="preserve"> хозяйств</w:t>
            </w:r>
            <w:r>
              <w:t>а</w:t>
            </w:r>
            <w:r w:rsidRPr="00DF3989">
              <w:t xml:space="preserve"> на территории  Сосновского муниципального образования»</w:t>
            </w:r>
          </w:p>
        </w:tc>
        <w:tc>
          <w:tcPr>
            <w:tcW w:w="1735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right"/>
            </w:pPr>
            <w:r>
              <w:t>2014-2018</w:t>
            </w:r>
            <w:r w:rsidRPr="00DF3989">
              <w:t>гг.</w:t>
            </w:r>
          </w:p>
        </w:tc>
        <w:tc>
          <w:tcPr>
            <w:tcW w:w="2126" w:type="dxa"/>
          </w:tcPr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 w:rsidRPr="00DF3989">
              <w:t>Администрация сельского поселения Сосновского муниципального образования,</w:t>
            </w:r>
          </w:p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  <w:r w:rsidRPr="00DF3989">
              <w:t>Специалист по ЖКХ</w:t>
            </w:r>
          </w:p>
          <w:p w:rsidR="00054D80" w:rsidRPr="00DF3989" w:rsidRDefault="00054D80" w:rsidP="00E151C2">
            <w:pPr>
              <w:spacing w:line="220" w:lineRule="auto"/>
              <w:ind w:firstLine="0"/>
              <w:jc w:val="left"/>
            </w:pPr>
          </w:p>
        </w:tc>
        <w:tc>
          <w:tcPr>
            <w:tcW w:w="3473" w:type="dxa"/>
          </w:tcPr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>1.Содействие внедрению энергоэффективных и ресурсосберегающих технологий;</w:t>
            </w:r>
          </w:p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>2. Модернизация объектов коммунального хозяйства;</w:t>
            </w:r>
          </w:p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>3. Создание благоприятных условий проживания граждан;</w:t>
            </w:r>
          </w:p>
          <w:p w:rsidR="00054D80" w:rsidRPr="00DF3989" w:rsidRDefault="00054D80" w:rsidP="00E151C2">
            <w:pPr>
              <w:spacing w:line="220" w:lineRule="auto"/>
              <w:ind w:firstLine="0"/>
            </w:pPr>
            <w:r w:rsidRPr="00DF3989">
              <w:t>4.Обеспечение бесперебойного и безопасного функционирования  жилищно- коммунального хозяйства</w:t>
            </w:r>
          </w:p>
        </w:tc>
      </w:tr>
      <w:tr w:rsidR="00054D80" w:rsidRPr="00DF3989" w:rsidTr="00F234AC">
        <w:tc>
          <w:tcPr>
            <w:tcW w:w="540" w:type="dxa"/>
          </w:tcPr>
          <w:p w:rsidR="00054D80" w:rsidRPr="00DF3989" w:rsidRDefault="00054D80" w:rsidP="00C05BB1">
            <w:pPr>
              <w:spacing w:line="220" w:lineRule="auto"/>
              <w:ind w:firstLine="0"/>
              <w:jc w:val="right"/>
            </w:pPr>
            <w:r>
              <w:t>4.</w:t>
            </w:r>
          </w:p>
        </w:tc>
        <w:tc>
          <w:tcPr>
            <w:tcW w:w="2862" w:type="dxa"/>
          </w:tcPr>
          <w:p w:rsidR="00054D80" w:rsidRPr="00DF3989" w:rsidRDefault="00054D80" w:rsidP="00C05BB1">
            <w:pPr>
              <w:spacing w:line="220" w:lineRule="auto"/>
              <w:ind w:firstLine="0"/>
              <w:jc w:val="left"/>
            </w:pPr>
            <w:r>
              <w:t xml:space="preserve">Муниципальная программа </w:t>
            </w:r>
            <w:r w:rsidRPr="00DF3989">
              <w:t>«</w:t>
            </w:r>
            <w:r>
              <w:t xml:space="preserve">Социальная политика </w:t>
            </w:r>
            <w:r w:rsidRPr="00DF3989">
              <w:t xml:space="preserve"> сельского поселения Сосновского муниципального образования» </w:t>
            </w:r>
          </w:p>
        </w:tc>
        <w:tc>
          <w:tcPr>
            <w:tcW w:w="1735" w:type="dxa"/>
          </w:tcPr>
          <w:p w:rsidR="00054D80" w:rsidRPr="00DF3989" w:rsidRDefault="00054D80" w:rsidP="00C05BB1">
            <w:pPr>
              <w:spacing w:line="220" w:lineRule="auto"/>
              <w:ind w:firstLine="0"/>
              <w:jc w:val="left"/>
            </w:pPr>
            <w:r>
              <w:t>2014-2018</w:t>
            </w:r>
            <w:r w:rsidRPr="00DF3989">
              <w:t>гг.</w:t>
            </w:r>
          </w:p>
        </w:tc>
        <w:tc>
          <w:tcPr>
            <w:tcW w:w="2126" w:type="dxa"/>
          </w:tcPr>
          <w:p w:rsidR="00054D80" w:rsidRPr="00DF3989" w:rsidRDefault="00054D80" w:rsidP="00C05BB1">
            <w:pPr>
              <w:spacing w:line="220" w:lineRule="auto"/>
              <w:ind w:firstLine="0"/>
              <w:jc w:val="left"/>
            </w:pPr>
            <w:r w:rsidRPr="00DF3989">
              <w:t>Администрация сельского поселения Сосновского муниципального образования,</w:t>
            </w:r>
          </w:p>
          <w:p w:rsidR="00054D80" w:rsidRPr="00DF3989" w:rsidRDefault="00054D80" w:rsidP="00C05BB1">
            <w:pPr>
              <w:spacing w:line="220" w:lineRule="auto"/>
              <w:ind w:firstLine="0"/>
              <w:jc w:val="left"/>
            </w:pPr>
            <w:r w:rsidRPr="00DF3989">
              <w:t>Специалист по работе с населением</w:t>
            </w:r>
          </w:p>
        </w:tc>
        <w:tc>
          <w:tcPr>
            <w:tcW w:w="3473" w:type="dxa"/>
          </w:tcPr>
          <w:p w:rsidR="00054D80" w:rsidRPr="00DF3989" w:rsidRDefault="00054D80" w:rsidP="00C05BB1">
            <w:pPr>
              <w:spacing w:line="220" w:lineRule="auto"/>
              <w:ind w:firstLine="0"/>
              <w:jc w:val="left"/>
            </w:pPr>
            <w:r w:rsidRPr="00DF3989">
              <w:t>1.Создание благоприятных условий для формирования здорового образа жизни и устойчивого развития культуры;</w:t>
            </w:r>
          </w:p>
          <w:p w:rsidR="00054D80" w:rsidRPr="00DF3989" w:rsidRDefault="00054D80" w:rsidP="00C05BB1">
            <w:pPr>
              <w:spacing w:line="220" w:lineRule="auto"/>
              <w:ind w:firstLine="0"/>
              <w:jc w:val="left"/>
            </w:pPr>
            <w:r w:rsidRPr="00DF3989">
              <w:t xml:space="preserve">2.Улучшение </w:t>
            </w:r>
            <w:r>
              <w:t xml:space="preserve">условий </w:t>
            </w:r>
            <w:r w:rsidRPr="00DF3989">
              <w:t xml:space="preserve">жизнедеятельности граждан молодого и старшего поколения </w:t>
            </w:r>
          </w:p>
        </w:tc>
      </w:tr>
    </w:tbl>
    <w:p w:rsidR="00DA2462" w:rsidRPr="00DF3989" w:rsidRDefault="00DA2462" w:rsidP="007B51AB">
      <w:pPr>
        <w:spacing w:line="220" w:lineRule="auto"/>
        <w:ind w:firstLine="0"/>
        <w:jc w:val="right"/>
      </w:pPr>
    </w:p>
    <w:p w:rsidR="003C0930" w:rsidRDefault="003C0930" w:rsidP="003C0930">
      <w:pPr>
        <w:ind w:firstLine="0"/>
        <w:jc w:val="left"/>
        <w:rPr>
          <w:sz w:val="28"/>
        </w:rPr>
      </w:pPr>
      <w:r>
        <w:rPr>
          <w:sz w:val="28"/>
        </w:rPr>
        <w:t>Глава администрации</w:t>
      </w:r>
    </w:p>
    <w:p w:rsidR="003C0930" w:rsidRDefault="003C0930" w:rsidP="003C0930">
      <w:pPr>
        <w:ind w:firstLine="0"/>
        <w:jc w:val="left"/>
        <w:rPr>
          <w:sz w:val="28"/>
        </w:rPr>
      </w:pPr>
      <w:r>
        <w:rPr>
          <w:sz w:val="28"/>
        </w:rPr>
        <w:t xml:space="preserve"> Сосновского муниципального образования                                        В.Г. Устинов</w:t>
      </w:r>
    </w:p>
    <w:p w:rsidR="006D778B" w:rsidRDefault="006D778B" w:rsidP="006D778B">
      <w:pPr>
        <w:spacing w:line="220" w:lineRule="auto"/>
        <w:ind w:firstLine="0"/>
        <w:jc w:val="right"/>
        <w:rPr>
          <w:sz w:val="28"/>
          <w:szCs w:val="28"/>
        </w:rPr>
      </w:pP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9366D7">
        <w:rPr>
          <w:b/>
          <w:bCs/>
          <w:sz w:val="24"/>
          <w:szCs w:val="24"/>
        </w:rPr>
        <w:lastRenderedPageBreak/>
        <w:t>Пояснительная записка к отчету об исполнении муниципальной программы  «Устойчивое развитие  экономической базы сельского поселения Сосновского  муниципального образования» на 2014- 2017 годы</w:t>
      </w: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9366D7">
        <w:rPr>
          <w:b/>
          <w:bCs/>
          <w:sz w:val="24"/>
          <w:szCs w:val="24"/>
        </w:rPr>
        <w:t xml:space="preserve"> в 2015 году</w:t>
      </w: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71"/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580"/>
        <w:gridCol w:w="1382"/>
        <w:gridCol w:w="1260"/>
      </w:tblGrid>
      <w:tr w:rsidR="009366D7" w:rsidRPr="009366D7" w:rsidTr="00AC0B79">
        <w:trPr>
          <w:trHeight w:val="1213"/>
        </w:trPr>
        <w:tc>
          <w:tcPr>
            <w:tcW w:w="1368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Утверждено, т. р.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Исполнено, т. р.</w:t>
            </w:r>
          </w:p>
        </w:tc>
      </w:tr>
      <w:tr w:rsidR="009366D7" w:rsidRPr="009366D7" w:rsidTr="00AC0B79">
        <w:trPr>
          <w:trHeight w:val="570"/>
        </w:trPr>
        <w:tc>
          <w:tcPr>
            <w:tcW w:w="1368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9366D7">
              <w:rPr>
                <w:bCs/>
                <w:sz w:val="20"/>
                <w:szCs w:val="20"/>
              </w:rPr>
              <w:t>701 0000</w:t>
            </w: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Ст. 211</w:t>
            </w:r>
            <w:r w:rsidRPr="009366D7">
              <w:rPr>
                <w:bCs/>
                <w:sz w:val="20"/>
                <w:szCs w:val="20"/>
              </w:rPr>
              <w:t xml:space="preserve"> заработная плата главы администрации -555,3 т.р.;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Ст. 213</w:t>
            </w:r>
            <w:r w:rsidRPr="009366D7">
              <w:rPr>
                <w:bCs/>
                <w:sz w:val="20"/>
                <w:szCs w:val="20"/>
              </w:rPr>
              <w:t xml:space="preserve"> начисления на оплату труда -158,5 т.р.;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713,8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713,8</w:t>
            </w:r>
          </w:p>
        </w:tc>
      </w:tr>
      <w:tr w:rsidR="009366D7" w:rsidRPr="009366D7" w:rsidTr="00AC0B79">
        <w:trPr>
          <w:trHeight w:val="9330"/>
        </w:trPr>
        <w:tc>
          <w:tcPr>
            <w:tcW w:w="1368" w:type="dxa"/>
            <w:vAlign w:val="center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9366D7">
              <w:rPr>
                <w:bCs/>
                <w:sz w:val="20"/>
                <w:szCs w:val="20"/>
              </w:rPr>
              <w:t>702 0000</w:t>
            </w: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>Ст. 211</w:t>
            </w:r>
            <w:r w:rsidRPr="009366D7">
              <w:rPr>
                <w:sz w:val="20"/>
                <w:szCs w:val="20"/>
              </w:rPr>
              <w:t xml:space="preserve"> зараб. плата мун. сл, вспомогат., тех. персонала- 2032.3 т. р.;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</w:t>
            </w:r>
            <w:r w:rsidRPr="009366D7">
              <w:rPr>
                <w:b/>
                <w:sz w:val="20"/>
                <w:szCs w:val="20"/>
              </w:rPr>
              <w:t>Ст.  213</w:t>
            </w:r>
            <w:r w:rsidRPr="009366D7">
              <w:rPr>
                <w:sz w:val="20"/>
                <w:szCs w:val="20"/>
              </w:rPr>
              <w:t xml:space="preserve"> начисления  на выплаты по оплате труда- 588.9 т. р.;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>Ст. 221</w:t>
            </w:r>
            <w:r w:rsidRPr="009366D7">
              <w:rPr>
                <w:sz w:val="20"/>
                <w:szCs w:val="20"/>
              </w:rPr>
              <w:t xml:space="preserve"> оплата услуг связи- 57.6 т. р.;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 xml:space="preserve">Ст.223  </w:t>
            </w:r>
            <w:r w:rsidRPr="009366D7">
              <w:rPr>
                <w:sz w:val="20"/>
                <w:szCs w:val="20"/>
              </w:rPr>
              <w:t>оплата за эл. энергию- 53,6 т. р.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 xml:space="preserve">Ст.224  </w:t>
            </w:r>
            <w:r w:rsidRPr="009366D7">
              <w:rPr>
                <w:sz w:val="20"/>
                <w:szCs w:val="20"/>
              </w:rPr>
              <w:t>арендная плата -101,0 т. р.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>Ст. 225</w:t>
            </w:r>
            <w:r w:rsidRPr="009366D7">
              <w:rPr>
                <w:sz w:val="20"/>
                <w:szCs w:val="20"/>
              </w:rPr>
              <w:t xml:space="preserve"> оплата ГПХ (Петров О. А)- 120.8 т. р.;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услуги ООО "Техсервис" заправка картриджей- 11т. р.;                                                                      пожарная сигнализация- 6.0 т. р;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ТО "Нива"- 5.8 т. р.;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поверка измерительных приборов- 10,8т. р.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</w:t>
            </w:r>
            <w:r w:rsidRPr="009366D7">
              <w:rPr>
                <w:b/>
                <w:sz w:val="20"/>
                <w:szCs w:val="20"/>
              </w:rPr>
              <w:t>Ст. 226</w:t>
            </w:r>
            <w:r w:rsidRPr="009366D7">
              <w:rPr>
                <w:sz w:val="20"/>
                <w:szCs w:val="20"/>
              </w:rPr>
              <w:t xml:space="preserve"> оплата ГПХ (Карюк Е.П.)- 32.2 т. р.;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услуги ООО "СОФТсервис" -24.5 т. р.;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Регистр МО- 5.0 т. р; 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Гарант 54.8 т. р.;                  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ЭЦП - 7.0 т. р.;           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подписка- 4.3 т. р.;       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обучение- 10,4т. р.;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охрана - 18.0 т. р.;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разраб. положения о гербе и флаге- 29.5 т. р.;                         страховка а/ транспорта (а/ маш, трактор)- 10,7т.р.;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оказание услуг юр. помощи- 15.0 т. р.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>оплата услуг «Софтсервис» - 12,2т. р.</w:t>
            </w:r>
            <w:r w:rsidRPr="009366D7">
              <w:rPr>
                <w:color w:val="00B050"/>
                <w:sz w:val="20"/>
                <w:szCs w:val="20"/>
              </w:rPr>
              <w:t xml:space="preserve">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>Ст. 290</w:t>
            </w:r>
            <w:r w:rsidRPr="009366D7">
              <w:rPr>
                <w:sz w:val="20"/>
                <w:szCs w:val="20"/>
              </w:rPr>
              <w:t xml:space="preserve">    приобретение открыток, грамот, благодарностей - 2.5 т. р.;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приобретение подарка для д/ сада- 10.0 т. р.                                                            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>Ст. 310</w:t>
            </w:r>
            <w:r w:rsidRPr="009366D7">
              <w:rPr>
                <w:sz w:val="20"/>
                <w:szCs w:val="20"/>
              </w:rPr>
              <w:t xml:space="preserve">     приобретение многофункционального центра- 9.6 т. р.;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стенд для объявлений- 3.6 т. р.,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чайник – 1,2т. р.;           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 </w:t>
            </w:r>
            <w:r w:rsidRPr="009366D7">
              <w:rPr>
                <w:b/>
                <w:sz w:val="20"/>
                <w:szCs w:val="20"/>
              </w:rPr>
              <w:t>Ст. 340</w:t>
            </w:r>
            <w:r w:rsidRPr="009366D7">
              <w:rPr>
                <w:sz w:val="20"/>
                <w:szCs w:val="20"/>
              </w:rPr>
              <w:t xml:space="preserve">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изготовление герба- 0,5 т. р.;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>тонер – 1,9 т. р.;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фотоальбомы – 0,6 т.р.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>комплектующие к орг. технике- 70,8 т. р.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приобр. тонера, картриджа, чернил- 3,7 т. р.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ГСМ 109.0 т. р. ;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 xml:space="preserve"> канц. товары - 32.6 т. р.;                                                    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sz w:val="20"/>
                <w:szCs w:val="20"/>
              </w:rPr>
              <w:t>хоз. товары- 11,0 т. р</w:t>
            </w:r>
            <w:r w:rsidRPr="009366D7">
              <w:rPr>
                <w:color w:val="00B050"/>
                <w:sz w:val="20"/>
                <w:szCs w:val="20"/>
              </w:rPr>
              <w:t xml:space="preserve">;   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bCs/>
                <w:sz w:val="20"/>
                <w:szCs w:val="20"/>
              </w:rPr>
              <w:t>стремянка, короб архивный- 2,1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>Ст. 290</w:t>
            </w:r>
            <w:r w:rsidRPr="009366D7">
              <w:rPr>
                <w:sz w:val="20"/>
                <w:szCs w:val="20"/>
              </w:rPr>
              <w:t xml:space="preserve"> (Налоги) – 36,4 т. р.</w:t>
            </w:r>
          </w:p>
        </w:tc>
        <w:tc>
          <w:tcPr>
            <w:tcW w:w="1382" w:type="dxa"/>
            <w:vAlign w:val="center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3608,3</w:t>
            </w:r>
          </w:p>
        </w:tc>
        <w:tc>
          <w:tcPr>
            <w:tcW w:w="1260" w:type="dxa"/>
            <w:vAlign w:val="center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3506,9</w:t>
            </w:r>
          </w:p>
        </w:tc>
      </w:tr>
      <w:tr w:rsidR="009366D7" w:rsidRPr="009366D7" w:rsidTr="00AC0B79">
        <w:tc>
          <w:tcPr>
            <w:tcW w:w="1368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  <w:r w:rsidRPr="009366D7">
              <w:rPr>
                <w:bCs/>
                <w:sz w:val="20"/>
                <w:szCs w:val="20"/>
              </w:rPr>
              <w:t>704 0000</w:t>
            </w: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366D7">
              <w:rPr>
                <w:b/>
                <w:sz w:val="20"/>
                <w:szCs w:val="20"/>
              </w:rPr>
              <w:t xml:space="preserve">Ст. 226   </w:t>
            </w:r>
            <w:r w:rsidRPr="009366D7">
              <w:rPr>
                <w:sz w:val="20"/>
                <w:szCs w:val="20"/>
              </w:rPr>
              <w:t xml:space="preserve">изготовление кадастровых паспортов,  разработка местных нормативов градостроительного проектирования- 707,2 т. р.   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837,2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707,2</w:t>
            </w:r>
          </w:p>
        </w:tc>
      </w:tr>
      <w:tr w:rsidR="009366D7" w:rsidRPr="009366D7" w:rsidTr="00AC0B79">
        <w:tc>
          <w:tcPr>
            <w:tcW w:w="1368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5159,3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4927,9</w:t>
            </w:r>
          </w:p>
        </w:tc>
      </w:tr>
    </w:tbl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  <w:r w:rsidRPr="009366D7">
        <w:rPr>
          <w:sz w:val="24"/>
          <w:szCs w:val="24"/>
        </w:rPr>
        <w:t>Глава Сосновского МО                                                     В.Г. Устинов</w:t>
      </w: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rPr>
          <w:sz w:val="20"/>
          <w:szCs w:val="20"/>
        </w:rPr>
      </w:pPr>
      <w:r w:rsidRPr="009366D7">
        <w:rPr>
          <w:sz w:val="20"/>
          <w:szCs w:val="20"/>
        </w:rPr>
        <w:t>Исп. Колоскова Г.Г.</w:t>
      </w:r>
    </w:p>
    <w:p w:rsid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9366D7">
        <w:rPr>
          <w:b/>
          <w:bCs/>
          <w:sz w:val="24"/>
          <w:szCs w:val="24"/>
        </w:rPr>
        <w:lastRenderedPageBreak/>
        <w:t>Пояснительная записка к отчету об исполнении муниципальной программы  «Повышение пожарной безопасности дорожного движения на территории сельского поселения Сосновского муниципального образования» на период 2014- 2017 годы в 2015году</w:t>
      </w: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tbl>
      <w:tblPr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580"/>
        <w:gridCol w:w="1382"/>
        <w:gridCol w:w="1260"/>
      </w:tblGrid>
      <w:tr w:rsidR="009366D7" w:rsidRPr="009366D7" w:rsidTr="00AC0B79">
        <w:trPr>
          <w:trHeight w:val="1213"/>
        </w:trPr>
        <w:tc>
          <w:tcPr>
            <w:tcW w:w="1368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Утверждено, т. р.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9366D7">
              <w:rPr>
                <w:b/>
                <w:bCs/>
                <w:sz w:val="20"/>
                <w:szCs w:val="20"/>
              </w:rPr>
              <w:t>Исполнено, т. р.</w:t>
            </w:r>
          </w:p>
        </w:tc>
      </w:tr>
      <w:tr w:rsidR="009366D7" w:rsidRPr="009366D7" w:rsidTr="00AC0B79">
        <w:tc>
          <w:tcPr>
            <w:tcW w:w="1368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711 0000</w:t>
            </w: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Ст. 226</w:t>
            </w:r>
            <w:r w:rsidRPr="009366D7">
              <w:rPr>
                <w:bCs/>
                <w:sz w:val="24"/>
                <w:szCs w:val="24"/>
              </w:rPr>
              <w:t xml:space="preserve"> обучение сотрудника по пожарно- техн. минимуму -1,5 т.р.;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Ст. 340</w:t>
            </w:r>
            <w:r w:rsidRPr="009366D7">
              <w:rPr>
                <w:bCs/>
                <w:sz w:val="24"/>
                <w:szCs w:val="24"/>
              </w:rPr>
              <w:t xml:space="preserve"> приобретение диз. топлива для опашки противопожарных полос и заправки дизельной электростанции -5,7 т.р.;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7,5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7,2</w:t>
            </w:r>
          </w:p>
        </w:tc>
      </w:tr>
      <w:tr w:rsidR="009366D7" w:rsidRPr="009366D7" w:rsidTr="00AC0B79">
        <w:tc>
          <w:tcPr>
            <w:tcW w:w="1368" w:type="dxa"/>
            <w:vAlign w:val="center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712 0000</w:t>
            </w: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366D7">
              <w:rPr>
                <w:b/>
                <w:sz w:val="24"/>
                <w:szCs w:val="24"/>
              </w:rPr>
              <w:t>Ст. 310</w:t>
            </w:r>
            <w:r w:rsidRPr="009366D7">
              <w:rPr>
                <w:sz w:val="24"/>
                <w:szCs w:val="24"/>
              </w:rPr>
              <w:t xml:space="preserve"> приобретение дорожных знаков- 34,0 т. р.;                        </w:t>
            </w:r>
            <w:r w:rsidRPr="009366D7">
              <w:rPr>
                <w:b/>
                <w:sz w:val="24"/>
                <w:szCs w:val="24"/>
              </w:rPr>
              <w:t>Ст.  340</w:t>
            </w:r>
            <w:r w:rsidRPr="009366D7">
              <w:rPr>
                <w:sz w:val="24"/>
                <w:szCs w:val="24"/>
              </w:rPr>
              <w:t xml:space="preserve"> приобретение хомутов к дорожным знакам- 1,1 т. р.;  </w:t>
            </w:r>
          </w:p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104,1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9366D7">
              <w:rPr>
                <w:bCs/>
                <w:sz w:val="24"/>
                <w:szCs w:val="24"/>
              </w:rPr>
              <w:t>35,1</w:t>
            </w:r>
          </w:p>
        </w:tc>
      </w:tr>
      <w:tr w:rsidR="009366D7" w:rsidRPr="009366D7" w:rsidTr="00AC0B79">
        <w:tc>
          <w:tcPr>
            <w:tcW w:w="1368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8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382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111,6</w:t>
            </w:r>
          </w:p>
        </w:tc>
        <w:tc>
          <w:tcPr>
            <w:tcW w:w="1260" w:type="dxa"/>
          </w:tcPr>
          <w:p w:rsidR="009366D7" w:rsidRPr="009366D7" w:rsidRDefault="009366D7" w:rsidP="009366D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9366D7">
              <w:rPr>
                <w:b/>
                <w:bCs/>
                <w:sz w:val="24"/>
                <w:szCs w:val="24"/>
              </w:rPr>
              <w:t>42,3</w:t>
            </w:r>
          </w:p>
        </w:tc>
      </w:tr>
    </w:tbl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jc w:val="center"/>
        <w:rPr>
          <w:bCs/>
          <w:sz w:val="24"/>
          <w:szCs w:val="24"/>
        </w:rPr>
      </w:pP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  <w:r w:rsidRPr="009366D7">
        <w:rPr>
          <w:sz w:val="24"/>
          <w:szCs w:val="24"/>
        </w:rPr>
        <w:t>Глава Сосновского МО                                                     В.Г. Устинов</w:t>
      </w:r>
    </w:p>
    <w:p w:rsidR="009366D7" w:rsidRPr="009366D7" w:rsidRDefault="009366D7" w:rsidP="009366D7">
      <w:pPr>
        <w:widowControl/>
        <w:autoSpaceDE/>
        <w:autoSpaceDN/>
        <w:adjustRightInd/>
        <w:spacing w:line="240" w:lineRule="auto"/>
        <w:ind w:firstLine="0"/>
        <w:rPr>
          <w:sz w:val="24"/>
          <w:szCs w:val="24"/>
        </w:rPr>
      </w:pPr>
    </w:p>
    <w:p w:rsidR="009366D7" w:rsidRDefault="009366D7" w:rsidP="009366D7">
      <w:pPr>
        <w:widowControl/>
        <w:autoSpaceDE/>
        <w:autoSpaceDN/>
        <w:adjustRightInd/>
        <w:spacing w:line="240" w:lineRule="auto"/>
        <w:ind w:firstLine="0"/>
        <w:rPr>
          <w:sz w:val="20"/>
          <w:szCs w:val="20"/>
        </w:rPr>
      </w:pPr>
      <w:r w:rsidRPr="009366D7">
        <w:rPr>
          <w:sz w:val="20"/>
          <w:szCs w:val="20"/>
        </w:rPr>
        <w:t>Исп. Колоскова Г.Г.</w:t>
      </w:r>
    </w:p>
    <w:p w:rsidR="00A47747" w:rsidRDefault="00A47747" w:rsidP="00A47747">
      <w:pPr>
        <w:ind w:firstLine="0"/>
        <w:rPr>
          <w:b/>
          <w:bCs/>
        </w:rPr>
      </w:pPr>
    </w:p>
    <w:p w:rsidR="00A47747" w:rsidRDefault="00A47747" w:rsidP="00A47747">
      <w:pPr>
        <w:jc w:val="center"/>
        <w:rPr>
          <w:b/>
          <w:bCs/>
        </w:rPr>
      </w:pPr>
      <w:r>
        <w:rPr>
          <w:b/>
          <w:bCs/>
        </w:rPr>
        <w:t xml:space="preserve">Пояснительная записка к отчету об исполнении муниципальной программы  «Развитие муниципального хозяйства на территории сельского поселения Сосновского муниципального образования» на период 2014- 2017 годы </w:t>
      </w:r>
    </w:p>
    <w:p w:rsidR="00A47747" w:rsidRDefault="00A47747" w:rsidP="00A47747">
      <w:pPr>
        <w:jc w:val="center"/>
        <w:rPr>
          <w:b/>
          <w:bCs/>
        </w:rPr>
      </w:pPr>
      <w:r>
        <w:rPr>
          <w:b/>
          <w:bCs/>
        </w:rPr>
        <w:t>в 2015 году</w:t>
      </w:r>
    </w:p>
    <w:tbl>
      <w:tblPr>
        <w:tblW w:w="10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6096"/>
        <w:gridCol w:w="1418"/>
        <w:gridCol w:w="1418"/>
      </w:tblGrid>
      <w:tr w:rsidR="00A47747" w:rsidRPr="00992195" w:rsidTr="00992195">
        <w:tc>
          <w:tcPr>
            <w:tcW w:w="1242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096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Утверждено, т. р.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Исполнено, т. р.</w:t>
            </w:r>
          </w:p>
        </w:tc>
      </w:tr>
      <w:tr w:rsidR="00A47747" w:rsidRPr="00992195" w:rsidTr="00992195">
        <w:tc>
          <w:tcPr>
            <w:tcW w:w="1242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721 0000</w:t>
            </w:r>
          </w:p>
        </w:tc>
        <w:tc>
          <w:tcPr>
            <w:tcW w:w="6096" w:type="dxa"/>
          </w:tcPr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>Ст. 225</w:t>
            </w:r>
            <w:r w:rsidRPr="00992195">
              <w:rPr>
                <w:bCs/>
              </w:rPr>
              <w:t xml:space="preserve"> ремонт дорог местного значения, автопарковки – 395,0  т.р.;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 xml:space="preserve"> </w:t>
            </w:r>
            <w:r w:rsidRPr="00992195">
              <w:rPr>
                <w:bCs/>
              </w:rPr>
              <w:t>Грейдирование дорог</w:t>
            </w:r>
            <w:r w:rsidRPr="00992195">
              <w:rPr>
                <w:b/>
                <w:bCs/>
              </w:rPr>
              <w:t xml:space="preserve"> </w:t>
            </w:r>
            <w:r w:rsidRPr="00992195">
              <w:rPr>
                <w:bCs/>
              </w:rPr>
              <w:t>-35,0 т.р.;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 xml:space="preserve">Ст. 226  </w:t>
            </w:r>
            <w:r w:rsidRPr="00992195">
              <w:rPr>
                <w:bCs/>
              </w:rPr>
              <w:t>изготовление тех паспортов на дороги- 86,250 т. р.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718,8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516,2</w:t>
            </w:r>
          </w:p>
        </w:tc>
      </w:tr>
      <w:tr w:rsidR="00A47747" w:rsidRPr="00992195" w:rsidTr="00992195">
        <w:tc>
          <w:tcPr>
            <w:tcW w:w="1242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722 0000</w:t>
            </w:r>
          </w:p>
        </w:tc>
        <w:tc>
          <w:tcPr>
            <w:tcW w:w="6096" w:type="dxa"/>
          </w:tcPr>
          <w:p w:rsidR="00A47747" w:rsidRPr="007C21AE" w:rsidRDefault="00A47747" w:rsidP="00A47747"/>
          <w:p w:rsidR="00A47747" w:rsidRPr="00992195" w:rsidRDefault="00A47747" w:rsidP="00A47747">
            <w:pPr>
              <w:rPr>
                <w:b/>
              </w:rPr>
            </w:pPr>
            <w:r w:rsidRPr="007C21AE">
              <w:t>Мероприятия в области жилищного хозяйства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</w:p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10,0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</w:p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0</w:t>
            </w:r>
          </w:p>
        </w:tc>
      </w:tr>
      <w:tr w:rsidR="00A47747" w:rsidRPr="00992195" w:rsidTr="00992195">
        <w:tc>
          <w:tcPr>
            <w:tcW w:w="1242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723 0000</w:t>
            </w:r>
          </w:p>
        </w:tc>
        <w:tc>
          <w:tcPr>
            <w:tcW w:w="6096" w:type="dxa"/>
          </w:tcPr>
          <w:p w:rsidR="00A47747" w:rsidRPr="007C21AE" w:rsidRDefault="00A47747" w:rsidP="00A47747">
            <w:r w:rsidRPr="00992195">
              <w:rPr>
                <w:b/>
              </w:rPr>
              <w:t>Ст. 225</w:t>
            </w:r>
            <w:r w:rsidRPr="007C21AE">
              <w:t xml:space="preserve">  демонтаж, монтаж водоподъемной трубы с заменой насоса- 5,0 т. р.</w:t>
            </w:r>
          </w:p>
          <w:p w:rsidR="00A47747" w:rsidRPr="007C21AE" w:rsidRDefault="00A47747" w:rsidP="00A47747">
            <w:r w:rsidRPr="007C21AE">
              <w:t xml:space="preserve"> доп. работы по ремонту ХВС- 99,7 т. р.    </w:t>
            </w:r>
          </w:p>
          <w:p w:rsidR="00A47747" w:rsidRPr="007C21AE" w:rsidRDefault="00A47747" w:rsidP="00A47747">
            <w:r w:rsidRPr="007C21AE">
              <w:t>прокладка труб .-  56,5 т.  р.</w:t>
            </w:r>
          </w:p>
          <w:p w:rsidR="00A47747" w:rsidRPr="007C21AE" w:rsidRDefault="00A47747" w:rsidP="00A47747">
            <w:r w:rsidRPr="007C21AE">
              <w:t>устройство каркаса из металлической сетки- 78,2 т.р.</w:t>
            </w:r>
          </w:p>
          <w:p w:rsidR="00A47747" w:rsidRPr="007C21AE" w:rsidRDefault="00A47747" w:rsidP="00A47747">
            <w:r w:rsidRPr="007C21AE">
              <w:t>ремонт емкости ВНБ- 60,7 т. р.</w:t>
            </w:r>
          </w:p>
          <w:p w:rsidR="00A47747" w:rsidRPr="007C21AE" w:rsidRDefault="00A47747" w:rsidP="00A47747">
            <w:r w:rsidRPr="007C21AE">
              <w:t>изоляция поверхности ВНБ метал. листом- 71,2 т. р.</w:t>
            </w:r>
          </w:p>
          <w:p w:rsidR="00A47747" w:rsidRPr="007C21AE" w:rsidRDefault="00A47747" w:rsidP="00A47747">
            <w:r w:rsidRPr="007C21AE">
              <w:t xml:space="preserve">т. р. </w:t>
            </w:r>
          </w:p>
          <w:p w:rsidR="00A47747" w:rsidRPr="007C21AE" w:rsidRDefault="00A47747" w:rsidP="00A47747">
            <w:r w:rsidRPr="007C21AE">
              <w:t>Прокол трубы для выполн работ по ремонту сетей ХВС- 99,7 т. р.</w:t>
            </w:r>
          </w:p>
          <w:p w:rsidR="00A47747" w:rsidRPr="007C21AE" w:rsidRDefault="00A47747" w:rsidP="00A47747">
            <w:r w:rsidRPr="007C21AE">
              <w:t>Чистка камер- 52,6 т. р.</w:t>
            </w:r>
          </w:p>
          <w:p w:rsidR="00A47747" w:rsidRPr="007C21AE" w:rsidRDefault="00A47747" w:rsidP="00A47747">
            <w:r w:rsidRPr="007C21AE">
              <w:t>ремонт водонапорной башни- 21,8т. р (Софинанс)</w:t>
            </w:r>
          </w:p>
          <w:p w:rsidR="00A47747" w:rsidRPr="007C21AE" w:rsidRDefault="00A47747" w:rsidP="00A47747">
            <w:r w:rsidRPr="007C21AE">
              <w:lastRenderedPageBreak/>
              <w:t xml:space="preserve"> ремонт водовода  - 70,0 т. р. (Софинанс)</w:t>
            </w:r>
          </w:p>
          <w:p w:rsidR="00A47747" w:rsidRPr="007C21AE" w:rsidRDefault="00A47747" w:rsidP="00A47747">
            <w:r w:rsidRPr="007C21AE">
              <w:t xml:space="preserve">Ремонт школьной площадки – 98,4 т. р. </w:t>
            </w:r>
          </w:p>
          <w:p w:rsidR="00A47747" w:rsidRPr="007C21AE" w:rsidRDefault="00A47747" w:rsidP="00A47747">
            <w:r w:rsidRPr="007C21AE">
              <w:t xml:space="preserve">  контроль качества питьевой воды- 4,524 т. р.</w:t>
            </w:r>
          </w:p>
          <w:p w:rsidR="00A47747" w:rsidRPr="007C21AE" w:rsidRDefault="00A47747" w:rsidP="00A47747">
            <w:r w:rsidRPr="007C21AE">
              <w:t>доп работы по ремонту водовода (изоляция труб)- 96,4 т. р.</w:t>
            </w:r>
          </w:p>
          <w:p w:rsidR="00A47747" w:rsidRPr="007C21AE" w:rsidRDefault="00A47747" w:rsidP="00A47747">
            <w:r w:rsidRPr="00992195">
              <w:rPr>
                <w:b/>
              </w:rPr>
              <w:t>Ст.  226</w:t>
            </w:r>
            <w:r w:rsidRPr="007C21AE">
              <w:t xml:space="preserve"> </w:t>
            </w:r>
          </w:p>
          <w:p w:rsidR="00A47747" w:rsidRPr="007C21AE" w:rsidRDefault="00A47747" w:rsidP="00A47747">
            <w:r w:rsidRPr="007C21AE">
              <w:t>устройство налива пожарного водоснабжения ВНБ- 7,9 т. р.</w:t>
            </w:r>
          </w:p>
          <w:p w:rsidR="00A47747" w:rsidRPr="007C21AE" w:rsidRDefault="00A47747" w:rsidP="00A47747">
            <w:r w:rsidRPr="007C21AE">
              <w:t>контроль качества питьевой воды- 0,7 т. р.</w:t>
            </w:r>
          </w:p>
          <w:p w:rsidR="00A47747" w:rsidRPr="007C21AE" w:rsidRDefault="00A47747" w:rsidP="00A47747">
            <w:r w:rsidRPr="007C21AE">
              <w:t xml:space="preserve">устройство ограждения для ВНБ- 49,9 </w:t>
            </w:r>
          </w:p>
          <w:p w:rsidR="00A47747" w:rsidRPr="007C21AE" w:rsidRDefault="00A47747" w:rsidP="00A47747">
            <w:r w:rsidRPr="007C21AE">
              <w:t>Демонтаж трубопровода- 64,0 т. р.</w:t>
            </w:r>
          </w:p>
          <w:p w:rsidR="00A47747" w:rsidRPr="007C21AE" w:rsidRDefault="00A47747" w:rsidP="00A47747">
            <w:r w:rsidRPr="007C21AE">
              <w:t>Уст резервной емк- 50,5 т. р</w:t>
            </w:r>
          </w:p>
          <w:p w:rsidR="00A47747" w:rsidRPr="007C21AE" w:rsidRDefault="00A47747" w:rsidP="00A47747">
            <w:r w:rsidRPr="00992195">
              <w:rPr>
                <w:b/>
              </w:rPr>
              <w:t>Ст. 310</w:t>
            </w:r>
            <w:r w:rsidRPr="007C21AE">
              <w:t xml:space="preserve"> приобретение насоса ЭЦВ- 32,1 т. р.;</w:t>
            </w:r>
          </w:p>
          <w:p w:rsidR="00A47747" w:rsidRPr="007C21AE" w:rsidRDefault="00A47747" w:rsidP="00A47747">
            <w:r w:rsidRPr="007C21AE">
              <w:t>приобретение емкости для ВНБ- 95,0 т. р.;</w:t>
            </w:r>
          </w:p>
          <w:p w:rsidR="00A47747" w:rsidRPr="007C21AE" w:rsidRDefault="00A47747" w:rsidP="00A47747">
            <w:r w:rsidRPr="007C21AE">
              <w:t xml:space="preserve">приобретение станции СУЗ- 15,4 т. р.  </w:t>
            </w:r>
          </w:p>
          <w:p w:rsidR="00A47747" w:rsidRPr="007C21AE" w:rsidRDefault="00A47747" w:rsidP="00A47747">
            <w:r w:rsidRPr="00992195">
              <w:rPr>
                <w:b/>
              </w:rPr>
              <w:t>Ст. 340</w:t>
            </w:r>
            <w:r w:rsidRPr="007C21AE">
              <w:t xml:space="preserve"> приобретение шины, кабеля для подкл емкости- 0,8 т. р.;  </w:t>
            </w:r>
          </w:p>
          <w:p w:rsidR="00A47747" w:rsidRPr="00992195" w:rsidRDefault="00A47747" w:rsidP="00A47747">
            <w:pPr>
              <w:rPr>
                <w:b/>
              </w:rPr>
            </w:pPr>
            <w:r w:rsidRPr="007C21AE">
              <w:t>приобретение фасонных частей- 59,9 т. р.</w:t>
            </w:r>
            <w:r w:rsidRPr="00BA22EE">
              <w:t xml:space="preserve">                                         </w:t>
            </w:r>
          </w:p>
        </w:tc>
        <w:tc>
          <w:tcPr>
            <w:tcW w:w="1418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lastRenderedPageBreak/>
              <w:t>1191,2</w:t>
            </w:r>
          </w:p>
        </w:tc>
        <w:tc>
          <w:tcPr>
            <w:tcW w:w="1418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1191,0</w:t>
            </w:r>
          </w:p>
        </w:tc>
      </w:tr>
      <w:tr w:rsidR="00A47747" w:rsidRPr="00992195" w:rsidTr="00992195">
        <w:tc>
          <w:tcPr>
            <w:tcW w:w="1242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lastRenderedPageBreak/>
              <w:t>724 0000</w:t>
            </w:r>
          </w:p>
        </w:tc>
        <w:tc>
          <w:tcPr>
            <w:tcW w:w="6096" w:type="dxa"/>
          </w:tcPr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 xml:space="preserve">Ст. 223 </w:t>
            </w:r>
            <w:r w:rsidRPr="00992195">
              <w:rPr>
                <w:bCs/>
              </w:rPr>
              <w:t>Бездоговорное потребление</w:t>
            </w:r>
            <w:r w:rsidRPr="00992195">
              <w:rPr>
                <w:b/>
                <w:bCs/>
              </w:rPr>
              <w:t xml:space="preserve"> </w:t>
            </w:r>
            <w:r w:rsidRPr="00992195">
              <w:rPr>
                <w:bCs/>
              </w:rPr>
              <w:t>эл. энергии- 65,0 т. р.;</w:t>
            </w:r>
          </w:p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>Ст. 225</w:t>
            </w:r>
            <w:r w:rsidRPr="00992195">
              <w:rPr>
                <w:bCs/>
              </w:rPr>
              <w:t xml:space="preserve"> ремонт освещения по ул. Новая, д. Арансахой</w:t>
            </w:r>
            <w:r w:rsidRPr="00992195">
              <w:rPr>
                <w:b/>
                <w:bCs/>
              </w:rPr>
              <w:t xml:space="preserve">- </w:t>
            </w:r>
            <w:r w:rsidRPr="00992195">
              <w:rPr>
                <w:bCs/>
              </w:rPr>
              <w:t>23,4 т. р.</w:t>
            </w:r>
            <w:r w:rsidRPr="00992195">
              <w:rPr>
                <w:b/>
                <w:bCs/>
              </w:rPr>
              <w:t xml:space="preserve"> </w:t>
            </w:r>
          </w:p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 xml:space="preserve">- </w:t>
            </w:r>
            <w:r w:rsidRPr="00992195">
              <w:rPr>
                <w:bCs/>
              </w:rPr>
              <w:t>аренда а/ вышки- 22,6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 xml:space="preserve">Ст. 226 </w:t>
            </w:r>
            <w:r w:rsidRPr="00992195">
              <w:rPr>
                <w:bCs/>
              </w:rPr>
              <w:t>услуги а/вышки- 14,3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>Ст. 310</w:t>
            </w:r>
            <w:r w:rsidRPr="00992195">
              <w:rPr>
                <w:bCs/>
              </w:rPr>
              <w:t xml:space="preserve"> приобретение светильников- 11,2 т. р.</w:t>
            </w:r>
          </w:p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>Ст. 340</w:t>
            </w:r>
            <w:r w:rsidRPr="00992195">
              <w:rPr>
                <w:bCs/>
              </w:rPr>
              <w:t xml:space="preserve"> приобретение датчиков, кабелей, зажимов- 17,5 т. р.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155,9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154,0</w:t>
            </w:r>
          </w:p>
        </w:tc>
      </w:tr>
      <w:tr w:rsidR="00A47747" w:rsidRPr="00992195" w:rsidTr="00992195">
        <w:tc>
          <w:tcPr>
            <w:tcW w:w="1242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725 0000</w:t>
            </w:r>
          </w:p>
        </w:tc>
        <w:tc>
          <w:tcPr>
            <w:tcW w:w="6096" w:type="dxa"/>
          </w:tcPr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>Содержание мест захоронения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0</w:t>
            </w:r>
          </w:p>
        </w:tc>
        <w:tc>
          <w:tcPr>
            <w:tcW w:w="1418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0</w:t>
            </w:r>
          </w:p>
        </w:tc>
      </w:tr>
      <w:tr w:rsidR="00A47747" w:rsidRPr="00992195" w:rsidTr="00992195">
        <w:tc>
          <w:tcPr>
            <w:tcW w:w="1242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726 0000</w:t>
            </w:r>
          </w:p>
        </w:tc>
        <w:tc>
          <w:tcPr>
            <w:tcW w:w="6096" w:type="dxa"/>
          </w:tcPr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 xml:space="preserve">Ст. 290 </w:t>
            </w:r>
            <w:r w:rsidRPr="00992195">
              <w:rPr>
                <w:bCs/>
              </w:rPr>
              <w:t>приобретение сувенирной продукции- 5,3 т. р.;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>Ст. 225</w:t>
            </w:r>
            <w:r w:rsidRPr="00992195">
              <w:rPr>
                <w:bCs/>
              </w:rPr>
              <w:t xml:space="preserve"> Ремонт фонтана- 39,8 т. р.</w:t>
            </w:r>
          </w:p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 xml:space="preserve">Ст. 226 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ремонт освещения по ул. Новая, д. Арансахой</w:t>
            </w:r>
            <w:r w:rsidRPr="00992195">
              <w:rPr>
                <w:b/>
                <w:bCs/>
              </w:rPr>
              <w:t xml:space="preserve">- </w:t>
            </w:r>
            <w:r w:rsidRPr="00992195">
              <w:rPr>
                <w:bCs/>
              </w:rPr>
              <w:t>23,4 т. р.</w:t>
            </w:r>
            <w:r w:rsidRPr="00992195">
              <w:rPr>
                <w:b/>
                <w:bCs/>
              </w:rPr>
              <w:t xml:space="preserve"> </w:t>
            </w:r>
            <w:r w:rsidRPr="00992195">
              <w:rPr>
                <w:bCs/>
              </w:rPr>
              <w:t xml:space="preserve"> 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>-</w:t>
            </w:r>
            <w:r w:rsidRPr="00992195">
              <w:rPr>
                <w:bCs/>
              </w:rPr>
              <w:t>оплата услуг по оформл. приусад. участка</w:t>
            </w:r>
            <w:r w:rsidRPr="00992195">
              <w:rPr>
                <w:b/>
                <w:bCs/>
              </w:rPr>
              <w:t xml:space="preserve"> – </w:t>
            </w:r>
            <w:r w:rsidRPr="00992195">
              <w:rPr>
                <w:bCs/>
              </w:rPr>
              <w:t>2,6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 xml:space="preserve">- </w:t>
            </w:r>
            <w:r w:rsidRPr="00992195">
              <w:rPr>
                <w:bCs/>
              </w:rPr>
              <w:t xml:space="preserve">услуги  а/ вышки- 10,4 т. р. </w:t>
            </w:r>
          </w:p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Cs/>
              </w:rPr>
              <w:t>услуги бур. машины для устр-ва цветника- 3,4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Демонтаж обелиска- 10,0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Услуги по установке детской площадки – 14,3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Услуги по установке элементов благоустройства- 33,3т.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t>Ст. 310</w:t>
            </w:r>
            <w:r w:rsidRPr="00992195">
              <w:rPr>
                <w:bCs/>
              </w:rPr>
              <w:t xml:space="preserve"> 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 детского городка- 75,0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 качели – 34,0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Приобр. скамьи «Любви и верности»- 23,0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Приобр. скульптуры «Совет да любовь»- 15,0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 xml:space="preserve"> Приобретение скамейки, цветника- 5,8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Приобр. стелы-  33,5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/>
                <w:bCs/>
              </w:rPr>
              <w:lastRenderedPageBreak/>
              <w:t>Ст. 340</w:t>
            </w:r>
            <w:r w:rsidRPr="00992195">
              <w:rPr>
                <w:bCs/>
              </w:rPr>
              <w:t xml:space="preserve"> приобретение диз. топлива- 11,5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 перчаток, мешков для мусора- 8,8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 хоз. товаров для провед меропр «30- летие ул. Новая»- 9,3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 xml:space="preserve">Приобр лака, краски для подг к конкурсу мун. обр- 3,6 т. р. 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 дер. лавочек-28,0 т.р.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 урн- 4,0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Приобр. элементов стелы- 6,5т.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 указателей с наименованиями улиц- 2,5 т. р.</w:t>
            </w:r>
          </w:p>
          <w:p w:rsidR="00A47747" w:rsidRPr="00992195" w:rsidRDefault="00A47747" w:rsidP="00A47747">
            <w:pPr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lastRenderedPageBreak/>
              <w:t>420,3</w:t>
            </w:r>
          </w:p>
        </w:tc>
        <w:tc>
          <w:tcPr>
            <w:tcW w:w="1418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403,0</w:t>
            </w:r>
          </w:p>
        </w:tc>
      </w:tr>
    </w:tbl>
    <w:p w:rsidR="00A47747" w:rsidRDefault="00A47747" w:rsidP="00A47747">
      <w:r>
        <w:lastRenderedPageBreak/>
        <w:t>Глава Сосновского МО                                                     В.Г. Устинов</w:t>
      </w:r>
    </w:p>
    <w:p w:rsidR="00A47747" w:rsidRDefault="00A47747" w:rsidP="00A47747"/>
    <w:p w:rsidR="00A47747" w:rsidRDefault="00A47747" w:rsidP="00A47747">
      <w:pPr>
        <w:rPr>
          <w:sz w:val="20"/>
          <w:szCs w:val="20"/>
        </w:rPr>
      </w:pPr>
      <w:r w:rsidRPr="00826AB6">
        <w:rPr>
          <w:sz w:val="20"/>
          <w:szCs w:val="20"/>
        </w:rPr>
        <w:t>Исп. Колоскова Г.Г.</w:t>
      </w:r>
    </w:p>
    <w:p w:rsidR="00A47747" w:rsidRDefault="00A47747" w:rsidP="00A47747">
      <w:pPr>
        <w:jc w:val="center"/>
        <w:rPr>
          <w:b/>
          <w:bCs/>
        </w:rPr>
      </w:pPr>
      <w:r>
        <w:rPr>
          <w:b/>
          <w:bCs/>
        </w:rPr>
        <w:t xml:space="preserve">Пояснительная записка к отчету об исполнении муниципальной программы  «Социальная политика сельского поселения Сосновского муниципального образования» на период 2014- 2017 годы </w:t>
      </w:r>
    </w:p>
    <w:p w:rsidR="00A47747" w:rsidRDefault="00A47747" w:rsidP="00A47747">
      <w:pPr>
        <w:jc w:val="center"/>
        <w:rPr>
          <w:b/>
          <w:bCs/>
        </w:rPr>
      </w:pPr>
      <w:r>
        <w:rPr>
          <w:b/>
          <w:bCs/>
        </w:rPr>
        <w:t xml:space="preserve"> в 2015году</w:t>
      </w:r>
    </w:p>
    <w:tbl>
      <w:tblPr>
        <w:tblW w:w="10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812"/>
        <w:gridCol w:w="1505"/>
        <w:gridCol w:w="1451"/>
      </w:tblGrid>
      <w:tr w:rsidR="00A47747" w:rsidRPr="00992195" w:rsidTr="00992195">
        <w:tc>
          <w:tcPr>
            <w:tcW w:w="1242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5812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05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Утверждено, т. р.</w:t>
            </w:r>
          </w:p>
        </w:tc>
        <w:tc>
          <w:tcPr>
            <w:tcW w:w="1451" w:type="dxa"/>
          </w:tcPr>
          <w:p w:rsidR="00A47747" w:rsidRPr="00992195" w:rsidRDefault="00A47747" w:rsidP="00992195">
            <w:pPr>
              <w:jc w:val="center"/>
              <w:rPr>
                <w:b/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Исполнено, т. р.</w:t>
            </w:r>
          </w:p>
        </w:tc>
      </w:tr>
      <w:tr w:rsidR="00A47747" w:rsidRPr="00992195" w:rsidTr="00992195">
        <w:tc>
          <w:tcPr>
            <w:tcW w:w="1242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731 0000</w:t>
            </w:r>
          </w:p>
        </w:tc>
        <w:tc>
          <w:tcPr>
            <w:tcW w:w="5812" w:type="dxa"/>
          </w:tcPr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 xml:space="preserve">Ст. 226  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оплата договора ГПХ  (услуги по оформлениюстоянки, изготовл. декорац, визиток для проведения турслета)- 7,3 т. р.</w:t>
            </w:r>
          </w:p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 xml:space="preserve">Ст. 290 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</w:t>
            </w:r>
            <w:r w:rsidRPr="00992195">
              <w:rPr>
                <w:b/>
                <w:bCs/>
              </w:rPr>
              <w:t xml:space="preserve">  </w:t>
            </w:r>
            <w:r w:rsidRPr="00992195">
              <w:rPr>
                <w:bCs/>
              </w:rPr>
              <w:t>букетов цветов и сувенирно- подарочной продукции для проведения праздничных мероприятий- 20,15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 xml:space="preserve"> приобретен. Часов для поздравления «Мисс Усольс. района»- 0,950 т. р.</w:t>
            </w:r>
          </w:p>
          <w:p w:rsidR="00A47747" w:rsidRPr="00992195" w:rsidRDefault="00A47747" w:rsidP="00A47747">
            <w:pPr>
              <w:rPr>
                <w:b/>
                <w:bCs/>
              </w:rPr>
            </w:pPr>
            <w:r w:rsidRPr="00992195">
              <w:rPr>
                <w:b/>
                <w:bCs/>
              </w:rPr>
              <w:t xml:space="preserve">Ст. 340 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</w:t>
            </w:r>
            <w:r w:rsidRPr="00992195">
              <w:rPr>
                <w:b/>
                <w:bCs/>
              </w:rPr>
              <w:t xml:space="preserve">  </w:t>
            </w:r>
            <w:r w:rsidRPr="00992195">
              <w:rPr>
                <w:bCs/>
              </w:rPr>
              <w:t>баннеров в кол- ве 2 шт. (1шт.антинаркот. тематика, 1 шт. на турслет) – 3,3 т. р.</w:t>
            </w:r>
          </w:p>
          <w:p w:rsidR="00A47747" w:rsidRPr="00992195" w:rsidRDefault="00A47747" w:rsidP="00A47747">
            <w:pPr>
              <w:rPr>
                <w:bCs/>
              </w:rPr>
            </w:pPr>
            <w:r w:rsidRPr="00992195">
              <w:rPr>
                <w:bCs/>
              </w:rPr>
              <w:t>приобретение хоз. товаров на тур. слет- 16,3 т. р.</w:t>
            </w:r>
          </w:p>
        </w:tc>
        <w:tc>
          <w:tcPr>
            <w:tcW w:w="1505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50,0</w:t>
            </w:r>
          </w:p>
        </w:tc>
        <w:tc>
          <w:tcPr>
            <w:tcW w:w="1451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48,0</w:t>
            </w:r>
          </w:p>
        </w:tc>
      </w:tr>
      <w:tr w:rsidR="00A47747" w:rsidRPr="00992195" w:rsidTr="00992195">
        <w:tc>
          <w:tcPr>
            <w:tcW w:w="1242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732 0000</w:t>
            </w:r>
          </w:p>
        </w:tc>
        <w:tc>
          <w:tcPr>
            <w:tcW w:w="5812" w:type="dxa"/>
          </w:tcPr>
          <w:p w:rsidR="00A47747" w:rsidRPr="00992195" w:rsidRDefault="00A47747" w:rsidP="00A47747">
            <w:pPr>
              <w:rPr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Ст. 211</w:t>
            </w:r>
            <w:r w:rsidRPr="00992195">
              <w:rPr>
                <w:bCs/>
                <w:sz w:val="20"/>
                <w:szCs w:val="20"/>
              </w:rPr>
              <w:t xml:space="preserve"> заработная плата работников мук -1025,4 т.р.;</w:t>
            </w:r>
          </w:p>
          <w:p w:rsidR="00A47747" w:rsidRPr="00992195" w:rsidRDefault="00A47747" w:rsidP="00A47747">
            <w:pPr>
              <w:rPr>
                <w:bCs/>
                <w:sz w:val="20"/>
                <w:szCs w:val="20"/>
              </w:rPr>
            </w:pPr>
            <w:r w:rsidRPr="00992195">
              <w:rPr>
                <w:b/>
                <w:bCs/>
                <w:sz w:val="20"/>
                <w:szCs w:val="20"/>
              </w:rPr>
              <w:t>Ст. 213</w:t>
            </w:r>
            <w:r w:rsidRPr="00992195">
              <w:rPr>
                <w:bCs/>
                <w:sz w:val="20"/>
                <w:szCs w:val="20"/>
              </w:rPr>
              <w:t xml:space="preserve"> начисления на оплату труда -310,7 т.р.;</w:t>
            </w:r>
          </w:p>
          <w:p w:rsidR="00A47747" w:rsidRPr="00992195" w:rsidRDefault="00A47747" w:rsidP="00A47747">
            <w:pPr>
              <w:rPr>
                <w:bCs/>
                <w:sz w:val="20"/>
                <w:szCs w:val="20"/>
              </w:rPr>
            </w:pPr>
            <w:r w:rsidRPr="00992195">
              <w:rPr>
                <w:b/>
                <w:sz w:val="20"/>
                <w:szCs w:val="20"/>
              </w:rPr>
              <w:t>ст. 221</w:t>
            </w:r>
            <w:r w:rsidRPr="00992195">
              <w:rPr>
                <w:sz w:val="20"/>
                <w:szCs w:val="20"/>
              </w:rPr>
              <w:t xml:space="preserve"> оплата услуг связи- 17,5т. р.;</w:t>
            </w:r>
          </w:p>
          <w:p w:rsidR="00A47747" w:rsidRPr="0071571F" w:rsidRDefault="00A47747" w:rsidP="00A47747">
            <w:r w:rsidRPr="00992195">
              <w:rPr>
                <w:b/>
                <w:sz w:val="20"/>
                <w:szCs w:val="20"/>
              </w:rPr>
              <w:t xml:space="preserve">Ст.223  </w:t>
            </w:r>
            <w:r w:rsidRPr="00992195">
              <w:rPr>
                <w:sz w:val="20"/>
                <w:szCs w:val="20"/>
              </w:rPr>
              <w:t>оплата за эл. энергию- 403,0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b/>
                <w:sz w:val="20"/>
                <w:szCs w:val="20"/>
              </w:rPr>
              <w:t xml:space="preserve">Ст. 225 </w:t>
            </w:r>
            <w:r w:rsidRPr="00992195">
              <w:rPr>
                <w:sz w:val="20"/>
                <w:szCs w:val="20"/>
              </w:rPr>
              <w:t>договор ГПХ по обсл. Здания- 161,5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Пожарная сигнализ.- 6,980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Замена дверей (софинансирование)- 140,0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Техсервис (заправка тонером)- 0,4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Провывка, опрессовка системы водоснабжения- 8,0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b/>
                <w:sz w:val="20"/>
                <w:szCs w:val="20"/>
              </w:rPr>
              <w:t xml:space="preserve">Ст. 226 </w:t>
            </w:r>
            <w:r w:rsidRPr="00992195">
              <w:rPr>
                <w:sz w:val="20"/>
                <w:szCs w:val="20"/>
              </w:rPr>
              <w:t>охрана- 27,3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Обучение сотрудников- 22,9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Услуги 1С (Софтсервис)- 12,1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Лицезия, антивирус- 7,4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Бланки строгой отчетности- 5,0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Подписка- 6,0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b/>
                <w:sz w:val="20"/>
                <w:szCs w:val="20"/>
              </w:rPr>
              <w:t xml:space="preserve">Ст.290 </w:t>
            </w:r>
            <w:r w:rsidRPr="00992195">
              <w:rPr>
                <w:sz w:val="20"/>
                <w:szCs w:val="20"/>
              </w:rPr>
              <w:t xml:space="preserve">подарочно- сувенирная продукция- 8,148 т. р. </w:t>
            </w:r>
            <w:r w:rsidRPr="00992195">
              <w:rPr>
                <w:sz w:val="20"/>
                <w:szCs w:val="20"/>
              </w:rPr>
              <w:lastRenderedPageBreak/>
              <w:t>(шары гелиевые, сувениры)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b/>
                <w:sz w:val="20"/>
                <w:szCs w:val="20"/>
              </w:rPr>
              <w:t xml:space="preserve">Ст.310 </w:t>
            </w:r>
            <w:r w:rsidRPr="00992195">
              <w:rPr>
                <w:sz w:val="20"/>
                <w:szCs w:val="20"/>
              </w:rPr>
              <w:t>батут ( софинансирование) – 70,0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Сценические куклы «Маша и Медведь» ( софинансирование)- 30,0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Приобр. утюга, шуруповерта- 4,4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Приобрет. Звуковой аппаратуры- 14,8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Приобрет. Аппарата для ваты- 3,2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b/>
                <w:sz w:val="20"/>
                <w:szCs w:val="20"/>
              </w:rPr>
              <w:t xml:space="preserve">Ст.340 </w:t>
            </w:r>
            <w:r w:rsidRPr="00992195">
              <w:rPr>
                <w:sz w:val="20"/>
                <w:szCs w:val="20"/>
              </w:rPr>
              <w:t>Хоз. товары – 37,9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Канц. Товары- 17,5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Приобрет. Картриджа- 1,5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Приобр. фанеры- 3,5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 xml:space="preserve"> Приобр. комплекта посуды- 2,6 т. р.</w:t>
            </w:r>
          </w:p>
          <w:p w:rsidR="00A47747" w:rsidRPr="00992195" w:rsidRDefault="00A47747" w:rsidP="00A47747">
            <w:pPr>
              <w:rPr>
                <w:sz w:val="20"/>
                <w:szCs w:val="20"/>
              </w:rPr>
            </w:pPr>
            <w:r w:rsidRPr="00992195">
              <w:rPr>
                <w:sz w:val="20"/>
                <w:szCs w:val="20"/>
              </w:rPr>
              <w:t>Приобр. мячей, мыльных пузырей, мелки для проведения культ.- массовых меропр- 1,6 т. р.</w:t>
            </w:r>
          </w:p>
          <w:p w:rsidR="00A47747" w:rsidRPr="00992195" w:rsidRDefault="00A47747" w:rsidP="00A47747">
            <w:pPr>
              <w:rPr>
                <w:b/>
              </w:rPr>
            </w:pPr>
            <w:r w:rsidRPr="00992195">
              <w:rPr>
                <w:b/>
                <w:sz w:val="20"/>
                <w:szCs w:val="20"/>
              </w:rPr>
              <w:t xml:space="preserve">Ст290 </w:t>
            </w:r>
            <w:r w:rsidRPr="00992195">
              <w:rPr>
                <w:sz w:val="20"/>
                <w:szCs w:val="20"/>
              </w:rPr>
              <w:t>(налоги)- 25,5 т. р.</w:t>
            </w:r>
          </w:p>
        </w:tc>
        <w:tc>
          <w:tcPr>
            <w:tcW w:w="1505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</w:p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2383,1</w:t>
            </w:r>
          </w:p>
        </w:tc>
        <w:tc>
          <w:tcPr>
            <w:tcW w:w="1451" w:type="dxa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</w:p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2374,8</w:t>
            </w:r>
          </w:p>
        </w:tc>
      </w:tr>
      <w:tr w:rsidR="00A47747" w:rsidRPr="00992195" w:rsidTr="00992195">
        <w:tc>
          <w:tcPr>
            <w:tcW w:w="1242" w:type="dxa"/>
            <w:vAlign w:val="center"/>
          </w:tcPr>
          <w:p w:rsidR="00A47747" w:rsidRPr="00992195" w:rsidRDefault="00A47747" w:rsidP="00992195">
            <w:pPr>
              <w:ind w:firstLine="142"/>
              <w:jc w:val="center"/>
              <w:rPr>
                <w:bCs/>
              </w:rPr>
            </w:pPr>
            <w:r w:rsidRPr="00992195">
              <w:rPr>
                <w:bCs/>
              </w:rPr>
              <w:lastRenderedPageBreak/>
              <w:t>7330000</w:t>
            </w:r>
          </w:p>
        </w:tc>
        <w:tc>
          <w:tcPr>
            <w:tcW w:w="5812" w:type="dxa"/>
          </w:tcPr>
          <w:p w:rsidR="00A47747" w:rsidRPr="0071571F" w:rsidRDefault="00A47747" w:rsidP="00A47747">
            <w:r w:rsidRPr="00992195">
              <w:rPr>
                <w:b/>
              </w:rPr>
              <w:t>Ст. 263</w:t>
            </w:r>
            <w:r w:rsidRPr="0071571F">
              <w:t xml:space="preserve"> </w:t>
            </w:r>
          </w:p>
          <w:p w:rsidR="00A47747" w:rsidRPr="0071571F" w:rsidRDefault="00A47747" w:rsidP="00A47747">
            <w:r w:rsidRPr="0071571F">
              <w:t xml:space="preserve"> выплата пенсии муниципальному служащему- 115,4 т. р.</w:t>
            </w:r>
          </w:p>
          <w:p w:rsidR="00A47747" w:rsidRPr="0071571F" w:rsidRDefault="00A47747" w:rsidP="00A47747">
            <w:r w:rsidRPr="0071571F">
              <w:t xml:space="preserve"> </w:t>
            </w:r>
            <w:r w:rsidRPr="00992195">
              <w:rPr>
                <w:b/>
              </w:rPr>
              <w:t>Ст.  290</w:t>
            </w:r>
            <w:r w:rsidRPr="0071571F">
              <w:t xml:space="preserve"> </w:t>
            </w:r>
          </w:p>
          <w:p w:rsidR="00A47747" w:rsidRPr="0071571F" w:rsidRDefault="00A47747" w:rsidP="00A47747">
            <w:r w:rsidRPr="0071571F">
              <w:t>приобр. сувенирно- подарочной продукции- 14,0 т. р.(поздравление с 80- летием, 90- летием пожилых людей)</w:t>
            </w:r>
          </w:p>
          <w:p w:rsidR="00A47747" w:rsidRPr="0071571F" w:rsidRDefault="00A47747" w:rsidP="00A47747">
            <w:r w:rsidRPr="00992195">
              <w:rPr>
                <w:b/>
              </w:rPr>
              <w:t>Ст. 340</w:t>
            </w:r>
            <w:r w:rsidRPr="0071571F">
              <w:t xml:space="preserve"> </w:t>
            </w:r>
          </w:p>
          <w:p w:rsidR="00A47747" w:rsidRPr="0071571F" w:rsidRDefault="00A47747" w:rsidP="00A47747">
            <w:r w:rsidRPr="0071571F">
              <w:t>приобретение продуктовых наборов ветеранам ВОВ и труженикам тыла – 22,7т. р.</w:t>
            </w:r>
          </w:p>
          <w:p w:rsidR="00A47747" w:rsidRPr="0071571F" w:rsidRDefault="00A47747" w:rsidP="00A47747">
            <w:r w:rsidRPr="0071571F">
              <w:t xml:space="preserve">краска для ремонта обелиска ВОВ, цветы- 6,0 т. р  </w:t>
            </w:r>
          </w:p>
          <w:p w:rsidR="00A47747" w:rsidRPr="0071571F" w:rsidRDefault="00A47747" w:rsidP="00A47747">
            <w:r w:rsidRPr="0071571F">
              <w:t>продукты для проведения ветеранского тур. слета- 6,0 т. р.</w:t>
            </w:r>
          </w:p>
          <w:p w:rsidR="00A47747" w:rsidRPr="0071571F" w:rsidRDefault="00A47747" w:rsidP="00A47747">
            <w:r w:rsidRPr="0071571F">
              <w:t>продукты для провед. меропр. «Играй гармонь» - 12,5 т. р.</w:t>
            </w:r>
          </w:p>
          <w:p w:rsidR="00A47747" w:rsidRPr="0071571F" w:rsidRDefault="00A47747" w:rsidP="00A47747">
            <w:r w:rsidRPr="0071571F">
              <w:t xml:space="preserve">сувенирно-  подарочная продукция  для проведения праздничных меропр.- 14,0 т. р.                                  </w:t>
            </w:r>
          </w:p>
          <w:p w:rsidR="00A47747" w:rsidRPr="00992195" w:rsidRDefault="00A47747" w:rsidP="00A47747">
            <w:pPr>
              <w:rPr>
                <w:b/>
              </w:rPr>
            </w:pPr>
            <w:r w:rsidRPr="0071571F">
              <w:t xml:space="preserve"> </w:t>
            </w:r>
          </w:p>
        </w:tc>
        <w:tc>
          <w:tcPr>
            <w:tcW w:w="1505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184,4</w:t>
            </w:r>
          </w:p>
        </w:tc>
        <w:tc>
          <w:tcPr>
            <w:tcW w:w="1451" w:type="dxa"/>
            <w:vAlign w:val="center"/>
          </w:tcPr>
          <w:p w:rsidR="00A47747" w:rsidRPr="00992195" w:rsidRDefault="00A47747" w:rsidP="00992195">
            <w:pPr>
              <w:jc w:val="center"/>
              <w:rPr>
                <w:bCs/>
              </w:rPr>
            </w:pPr>
            <w:r w:rsidRPr="00992195">
              <w:rPr>
                <w:bCs/>
              </w:rPr>
              <w:t>183,6</w:t>
            </w:r>
          </w:p>
        </w:tc>
      </w:tr>
    </w:tbl>
    <w:p w:rsidR="00A47747" w:rsidRDefault="00A47747" w:rsidP="00A47747">
      <w:pPr>
        <w:jc w:val="center"/>
        <w:rPr>
          <w:b/>
          <w:bCs/>
        </w:rPr>
      </w:pPr>
    </w:p>
    <w:p w:rsidR="00A47747" w:rsidRPr="00DB4BCC" w:rsidRDefault="00A47747" w:rsidP="00A47747">
      <w:pPr>
        <w:jc w:val="center"/>
        <w:rPr>
          <w:bCs/>
        </w:rPr>
      </w:pPr>
    </w:p>
    <w:p w:rsidR="00A47747" w:rsidRDefault="00A47747" w:rsidP="00A47747">
      <w:r>
        <w:t>Глава Сосновского МО                                                     В.Г. Устинов</w:t>
      </w:r>
    </w:p>
    <w:p w:rsidR="00A47747" w:rsidRDefault="00A47747" w:rsidP="00A47747"/>
    <w:p w:rsidR="00A47747" w:rsidRPr="00826AB6" w:rsidRDefault="00A47747" w:rsidP="00A47747">
      <w:pPr>
        <w:rPr>
          <w:sz w:val="20"/>
          <w:szCs w:val="20"/>
        </w:rPr>
      </w:pPr>
      <w:r w:rsidRPr="00826AB6">
        <w:rPr>
          <w:sz w:val="20"/>
          <w:szCs w:val="20"/>
        </w:rPr>
        <w:t>Исп. Колоскова Г.Г.</w:t>
      </w:r>
    </w:p>
    <w:p w:rsidR="00A47747" w:rsidRPr="00E6387C" w:rsidRDefault="00A47747" w:rsidP="00A47747"/>
    <w:p w:rsidR="00A47747" w:rsidRPr="00826AB6" w:rsidRDefault="00A47747" w:rsidP="00A47747">
      <w:pPr>
        <w:rPr>
          <w:sz w:val="20"/>
          <w:szCs w:val="20"/>
        </w:rPr>
      </w:pPr>
    </w:p>
    <w:sectPr w:rsidR="00A47747" w:rsidRPr="00826AB6" w:rsidSect="009B64E8">
      <w:type w:val="continuous"/>
      <w:pgSz w:w="11900" w:h="16820"/>
      <w:pgMar w:top="426" w:right="843" w:bottom="56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85F" w:rsidRDefault="0084085F">
      <w:pPr>
        <w:spacing w:line="240" w:lineRule="auto"/>
      </w:pPr>
      <w:r>
        <w:separator/>
      </w:r>
    </w:p>
  </w:endnote>
  <w:endnote w:type="continuationSeparator" w:id="0">
    <w:p w:rsidR="0084085F" w:rsidRDefault="008408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85F" w:rsidRDefault="0084085F">
      <w:pPr>
        <w:spacing w:line="240" w:lineRule="auto"/>
      </w:pPr>
      <w:r>
        <w:separator/>
      </w:r>
    </w:p>
  </w:footnote>
  <w:footnote w:type="continuationSeparator" w:id="0">
    <w:p w:rsidR="0084085F" w:rsidRDefault="008408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4C10"/>
    <w:multiLevelType w:val="hybridMultilevel"/>
    <w:tmpl w:val="3C5E42F8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">
    <w:nsid w:val="03627C49"/>
    <w:multiLevelType w:val="hybridMultilevel"/>
    <w:tmpl w:val="B8F645B8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>
    <w:nsid w:val="09617D24"/>
    <w:multiLevelType w:val="hybridMultilevel"/>
    <w:tmpl w:val="BB88DB4E"/>
    <w:lvl w:ilvl="0" w:tplc="94589C88">
      <w:start w:val="2"/>
      <w:numFmt w:val="decimal"/>
      <w:lvlText w:val="%1."/>
      <w:lvlJc w:val="left"/>
      <w:pPr>
        <w:tabs>
          <w:tab w:val="num" w:pos="2177"/>
        </w:tabs>
        <w:ind w:left="2177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7"/>
        </w:tabs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7"/>
        </w:tabs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7"/>
        </w:tabs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7"/>
        </w:tabs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7"/>
        </w:tabs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7"/>
        </w:tabs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7"/>
        </w:tabs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7"/>
        </w:tabs>
        <w:ind w:left="6917" w:hanging="180"/>
      </w:pPr>
    </w:lvl>
  </w:abstractNum>
  <w:abstractNum w:abstractNumId="3">
    <w:nsid w:val="14DA2610"/>
    <w:multiLevelType w:val="hybridMultilevel"/>
    <w:tmpl w:val="E20C6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E3A4F88"/>
    <w:multiLevelType w:val="hybridMultilevel"/>
    <w:tmpl w:val="33DCDA42"/>
    <w:lvl w:ilvl="0" w:tplc="56B82D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F054262"/>
    <w:multiLevelType w:val="hybridMultilevel"/>
    <w:tmpl w:val="CFFA6988"/>
    <w:lvl w:ilvl="0" w:tplc="0419000F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107FE3"/>
    <w:multiLevelType w:val="hybridMultilevel"/>
    <w:tmpl w:val="4E56AED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F9772C"/>
    <w:multiLevelType w:val="hybridMultilevel"/>
    <w:tmpl w:val="BEF6683E"/>
    <w:lvl w:ilvl="0" w:tplc="AFA281F2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9">
    <w:nsid w:val="3CC06149"/>
    <w:multiLevelType w:val="hybridMultilevel"/>
    <w:tmpl w:val="02DE5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913077"/>
    <w:multiLevelType w:val="hybridMultilevel"/>
    <w:tmpl w:val="1B1E9570"/>
    <w:lvl w:ilvl="0" w:tplc="46102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34627"/>
    <w:multiLevelType w:val="hybridMultilevel"/>
    <w:tmpl w:val="FF6439F0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2">
    <w:nsid w:val="3F8062A2"/>
    <w:multiLevelType w:val="hybridMultilevel"/>
    <w:tmpl w:val="A7BEA74A"/>
    <w:lvl w:ilvl="0" w:tplc="9A006FF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color w:val="000000"/>
      </w:rPr>
    </w:lvl>
    <w:lvl w:ilvl="1" w:tplc="492A2394">
      <w:start w:val="4"/>
      <w:numFmt w:val="decimal"/>
      <w:lvlText w:val="%2"/>
      <w:lvlJc w:val="left"/>
      <w:pPr>
        <w:tabs>
          <w:tab w:val="num" w:pos="2073"/>
        </w:tabs>
        <w:ind w:left="2073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3">
    <w:nsid w:val="4FA77B3E"/>
    <w:multiLevelType w:val="hybridMultilevel"/>
    <w:tmpl w:val="8DC6516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C6673B"/>
    <w:multiLevelType w:val="multilevel"/>
    <w:tmpl w:val="F9863E2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14"/>
        </w:tabs>
        <w:ind w:left="10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8"/>
        </w:tabs>
        <w:ind w:left="1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62"/>
        </w:tabs>
        <w:ind w:left="19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56"/>
        </w:tabs>
        <w:ind w:left="2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58"/>
        </w:tabs>
        <w:ind w:left="38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12"/>
        </w:tabs>
        <w:ind w:left="4512" w:hanging="2160"/>
      </w:pPr>
      <w:rPr>
        <w:rFonts w:hint="default"/>
      </w:rPr>
    </w:lvl>
  </w:abstractNum>
  <w:abstractNum w:abstractNumId="15">
    <w:nsid w:val="54895543"/>
    <w:multiLevelType w:val="hybridMultilevel"/>
    <w:tmpl w:val="7D5A6A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003098"/>
    <w:multiLevelType w:val="hybridMultilevel"/>
    <w:tmpl w:val="DFAA32F4"/>
    <w:lvl w:ilvl="0" w:tplc="0419000F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67223F0"/>
    <w:multiLevelType w:val="hybridMultilevel"/>
    <w:tmpl w:val="DF0203DC"/>
    <w:lvl w:ilvl="0" w:tplc="61A46C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9475269"/>
    <w:multiLevelType w:val="hybridMultilevel"/>
    <w:tmpl w:val="83000F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0C443C"/>
    <w:multiLevelType w:val="hybridMultilevel"/>
    <w:tmpl w:val="985A60D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E52D35"/>
    <w:multiLevelType w:val="hybridMultilevel"/>
    <w:tmpl w:val="F99C72B6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E80E3A"/>
    <w:multiLevelType w:val="hybridMultilevel"/>
    <w:tmpl w:val="4504F68E"/>
    <w:lvl w:ilvl="0" w:tplc="DBAC19E8">
      <w:start w:val="8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 w:tplc="04190001">
      <w:start w:val="1"/>
      <w:numFmt w:val="bullet"/>
      <w:lvlText w:val=""/>
      <w:lvlJc w:val="left"/>
      <w:pPr>
        <w:tabs>
          <w:tab w:val="num" w:pos="1109"/>
        </w:tabs>
        <w:ind w:left="1109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23">
    <w:nsid w:val="743C6914"/>
    <w:multiLevelType w:val="hybridMultilevel"/>
    <w:tmpl w:val="3DCE9112"/>
    <w:lvl w:ilvl="0" w:tplc="461029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5264A94">
      <w:start w:val="1"/>
      <w:numFmt w:val="decimal"/>
      <w:lvlText w:val="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EE61BFD"/>
    <w:multiLevelType w:val="hybridMultilevel"/>
    <w:tmpl w:val="14AE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</w:num>
  <w:num w:numId="9">
    <w:abstractNumId w:val="0"/>
  </w:num>
  <w:num w:numId="10">
    <w:abstractNumId w:val="18"/>
  </w:num>
  <w:num w:numId="11">
    <w:abstractNumId w:val="17"/>
  </w:num>
  <w:num w:numId="12">
    <w:abstractNumId w:val="14"/>
  </w:num>
  <w:num w:numId="13">
    <w:abstractNumId w:val="19"/>
  </w:num>
  <w:num w:numId="14">
    <w:abstractNumId w:val="7"/>
  </w:num>
  <w:num w:numId="15">
    <w:abstractNumId w:val="2"/>
  </w:num>
  <w:num w:numId="16">
    <w:abstractNumId w:val="10"/>
  </w:num>
  <w:num w:numId="17">
    <w:abstractNumId w:val="6"/>
  </w:num>
  <w:num w:numId="18">
    <w:abstractNumId w:val="1"/>
  </w:num>
  <w:num w:numId="19">
    <w:abstractNumId w:val="4"/>
  </w:num>
  <w:num w:numId="20">
    <w:abstractNumId w:val="3"/>
  </w:num>
  <w:num w:numId="21">
    <w:abstractNumId w:val="16"/>
  </w:num>
  <w:num w:numId="22">
    <w:abstractNumId w:val="5"/>
  </w:num>
  <w:num w:numId="23">
    <w:abstractNumId w:val="23"/>
  </w:num>
  <w:num w:numId="24">
    <w:abstractNumId w:val="9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00CD"/>
    <w:rsid w:val="00002C03"/>
    <w:rsid w:val="0001528B"/>
    <w:rsid w:val="0002533C"/>
    <w:rsid w:val="0003028F"/>
    <w:rsid w:val="00032089"/>
    <w:rsid w:val="000525B5"/>
    <w:rsid w:val="00054D80"/>
    <w:rsid w:val="000A302E"/>
    <w:rsid w:val="000A7ECF"/>
    <w:rsid w:val="000B62DA"/>
    <w:rsid w:val="000C3A43"/>
    <w:rsid w:val="000D48BB"/>
    <w:rsid w:val="000D7BE3"/>
    <w:rsid w:val="000E7815"/>
    <w:rsid w:val="0010073F"/>
    <w:rsid w:val="001039E3"/>
    <w:rsid w:val="00111802"/>
    <w:rsid w:val="00117685"/>
    <w:rsid w:val="001278EF"/>
    <w:rsid w:val="0014301E"/>
    <w:rsid w:val="00146664"/>
    <w:rsid w:val="00147494"/>
    <w:rsid w:val="001547C9"/>
    <w:rsid w:val="00160BEE"/>
    <w:rsid w:val="00162ECA"/>
    <w:rsid w:val="001707F1"/>
    <w:rsid w:val="00182AC7"/>
    <w:rsid w:val="00192314"/>
    <w:rsid w:val="001A156C"/>
    <w:rsid w:val="001A5285"/>
    <w:rsid w:val="001B0D8E"/>
    <w:rsid w:val="001B628F"/>
    <w:rsid w:val="001B69C3"/>
    <w:rsid w:val="001B6DEB"/>
    <w:rsid w:val="001D597F"/>
    <w:rsid w:val="001D7A43"/>
    <w:rsid w:val="001E08B8"/>
    <w:rsid w:val="001E7AD6"/>
    <w:rsid w:val="001F1E40"/>
    <w:rsid w:val="0020071E"/>
    <w:rsid w:val="00213605"/>
    <w:rsid w:val="0021488C"/>
    <w:rsid w:val="00227035"/>
    <w:rsid w:val="0022732D"/>
    <w:rsid w:val="00243A54"/>
    <w:rsid w:val="002458EF"/>
    <w:rsid w:val="00267D8C"/>
    <w:rsid w:val="002716E8"/>
    <w:rsid w:val="0027326F"/>
    <w:rsid w:val="002941FA"/>
    <w:rsid w:val="00297BC3"/>
    <w:rsid w:val="002B032C"/>
    <w:rsid w:val="002B2452"/>
    <w:rsid w:val="002C4BB1"/>
    <w:rsid w:val="002E53C8"/>
    <w:rsid w:val="002F1FAA"/>
    <w:rsid w:val="00300BB6"/>
    <w:rsid w:val="003065CF"/>
    <w:rsid w:val="00306DC3"/>
    <w:rsid w:val="00307259"/>
    <w:rsid w:val="00312B0F"/>
    <w:rsid w:val="00321B7B"/>
    <w:rsid w:val="00323C9E"/>
    <w:rsid w:val="00326F6B"/>
    <w:rsid w:val="003321CE"/>
    <w:rsid w:val="00341067"/>
    <w:rsid w:val="00343AD7"/>
    <w:rsid w:val="00347887"/>
    <w:rsid w:val="00351CE4"/>
    <w:rsid w:val="00353CA6"/>
    <w:rsid w:val="00374464"/>
    <w:rsid w:val="00375961"/>
    <w:rsid w:val="00375BF2"/>
    <w:rsid w:val="003764EB"/>
    <w:rsid w:val="00377C76"/>
    <w:rsid w:val="003919A8"/>
    <w:rsid w:val="003C0930"/>
    <w:rsid w:val="003C3DC6"/>
    <w:rsid w:val="003D62FF"/>
    <w:rsid w:val="003E0E76"/>
    <w:rsid w:val="003E14EC"/>
    <w:rsid w:val="003F6273"/>
    <w:rsid w:val="003F79F6"/>
    <w:rsid w:val="00401E39"/>
    <w:rsid w:val="0042415B"/>
    <w:rsid w:val="00427ECF"/>
    <w:rsid w:val="00430154"/>
    <w:rsid w:val="00436C10"/>
    <w:rsid w:val="00442611"/>
    <w:rsid w:val="00446D1F"/>
    <w:rsid w:val="00457D3B"/>
    <w:rsid w:val="00464EE3"/>
    <w:rsid w:val="00467DC2"/>
    <w:rsid w:val="00480A40"/>
    <w:rsid w:val="004840FA"/>
    <w:rsid w:val="0048787F"/>
    <w:rsid w:val="00494BED"/>
    <w:rsid w:val="00494FAE"/>
    <w:rsid w:val="00496C8B"/>
    <w:rsid w:val="004A6BE1"/>
    <w:rsid w:val="004C7B47"/>
    <w:rsid w:val="004E4302"/>
    <w:rsid w:val="005060B4"/>
    <w:rsid w:val="00507009"/>
    <w:rsid w:val="00516F84"/>
    <w:rsid w:val="005232FE"/>
    <w:rsid w:val="005323E4"/>
    <w:rsid w:val="0054030E"/>
    <w:rsid w:val="00552C4B"/>
    <w:rsid w:val="00564358"/>
    <w:rsid w:val="0058376C"/>
    <w:rsid w:val="005838D1"/>
    <w:rsid w:val="00585CD6"/>
    <w:rsid w:val="0058693A"/>
    <w:rsid w:val="00595B28"/>
    <w:rsid w:val="005969CE"/>
    <w:rsid w:val="005B0FDF"/>
    <w:rsid w:val="005B4C6C"/>
    <w:rsid w:val="005B5333"/>
    <w:rsid w:val="005C714E"/>
    <w:rsid w:val="005D3E4F"/>
    <w:rsid w:val="005E02E6"/>
    <w:rsid w:val="005E5389"/>
    <w:rsid w:val="005F05BD"/>
    <w:rsid w:val="005F5D89"/>
    <w:rsid w:val="005F7EE4"/>
    <w:rsid w:val="0060636E"/>
    <w:rsid w:val="00607B90"/>
    <w:rsid w:val="00612D52"/>
    <w:rsid w:val="00613095"/>
    <w:rsid w:val="0061453A"/>
    <w:rsid w:val="00617307"/>
    <w:rsid w:val="006258BD"/>
    <w:rsid w:val="0063270E"/>
    <w:rsid w:val="00633417"/>
    <w:rsid w:val="00635C8B"/>
    <w:rsid w:val="00637702"/>
    <w:rsid w:val="006407F4"/>
    <w:rsid w:val="006409BF"/>
    <w:rsid w:val="00650830"/>
    <w:rsid w:val="00652325"/>
    <w:rsid w:val="00657CEE"/>
    <w:rsid w:val="006608C3"/>
    <w:rsid w:val="0066350B"/>
    <w:rsid w:val="006730B7"/>
    <w:rsid w:val="00680FE6"/>
    <w:rsid w:val="0068185C"/>
    <w:rsid w:val="0069588C"/>
    <w:rsid w:val="006A6B0E"/>
    <w:rsid w:val="006B051E"/>
    <w:rsid w:val="006B2913"/>
    <w:rsid w:val="006B716E"/>
    <w:rsid w:val="006B7D17"/>
    <w:rsid w:val="006C345F"/>
    <w:rsid w:val="006D1512"/>
    <w:rsid w:val="006D1598"/>
    <w:rsid w:val="006D778B"/>
    <w:rsid w:val="006F1E87"/>
    <w:rsid w:val="006F55D2"/>
    <w:rsid w:val="00702781"/>
    <w:rsid w:val="00724B7E"/>
    <w:rsid w:val="00725A4E"/>
    <w:rsid w:val="007400CD"/>
    <w:rsid w:val="00744511"/>
    <w:rsid w:val="007559CD"/>
    <w:rsid w:val="007600F0"/>
    <w:rsid w:val="00766F57"/>
    <w:rsid w:val="00767C59"/>
    <w:rsid w:val="00770862"/>
    <w:rsid w:val="00784086"/>
    <w:rsid w:val="00796ECB"/>
    <w:rsid w:val="007A1AC5"/>
    <w:rsid w:val="007A7531"/>
    <w:rsid w:val="007B4D1F"/>
    <w:rsid w:val="007B51AB"/>
    <w:rsid w:val="007B6CEF"/>
    <w:rsid w:val="007C2C3E"/>
    <w:rsid w:val="007C58A9"/>
    <w:rsid w:val="007D12A8"/>
    <w:rsid w:val="007D2104"/>
    <w:rsid w:val="007D32E9"/>
    <w:rsid w:val="007D55B0"/>
    <w:rsid w:val="007E73DF"/>
    <w:rsid w:val="00802074"/>
    <w:rsid w:val="00802FBC"/>
    <w:rsid w:val="00804CF3"/>
    <w:rsid w:val="008071CD"/>
    <w:rsid w:val="00823910"/>
    <w:rsid w:val="0083637E"/>
    <w:rsid w:val="0084085F"/>
    <w:rsid w:val="00841DA9"/>
    <w:rsid w:val="0084545C"/>
    <w:rsid w:val="00864A6C"/>
    <w:rsid w:val="0086707C"/>
    <w:rsid w:val="00872C97"/>
    <w:rsid w:val="00873CFE"/>
    <w:rsid w:val="00877B3F"/>
    <w:rsid w:val="00887CBD"/>
    <w:rsid w:val="008966E5"/>
    <w:rsid w:val="00897F30"/>
    <w:rsid w:val="008A1809"/>
    <w:rsid w:val="008A37DB"/>
    <w:rsid w:val="008B6F49"/>
    <w:rsid w:val="008C1834"/>
    <w:rsid w:val="008C2B84"/>
    <w:rsid w:val="008C58A8"/>
    <w:rsid w:val="008D0317"/>
    <w:rsid w:val="008D04A4"/>
    <w:rsid w:val="008E7917"/>
    <w:rsid w:val="008E794A"/>
    <w:rsid w:val="008E7F60"/>
    <w:rsid w:val="00905ED0"/>
    <w:rsid w:val="00912527"/>
    <w:rsid w:val="00915A85"/>
    <w:rsid w:val="0091691A"/>
    <w:rsid w:val="009267AF"/>
    <w:rsid w:val="00927969"/>
    <w:rsid w:val="00934006"/>
    <w:rsid w:val="009366D7"/>
    <w:rsid w:val="00936979"/>
    <w:rsid w:val="00950313"/>
    <w:rsid w:val="00961756"/>
    <w:rsid w:val="00962291"/>
    <w:rsid w:val="00992195"/>
    <w:rsid w:val="009A3BE0"/>
    <w:rsid w:val="009A68E8"/>
    <w:rsid w:val="009A7F8C"/>
    <w:rsid w:val="009B606A"/>
    <w:rsid w:val="009B64E8"/>
    <w:rsid w:val="009B6828"/>
    <w:rsid w:val="009B74B7"/>
    <w:rsid w:val="009C0905"/>
    <w:rsid w:val="009C7108"/>
    <w:rsid w:val="009E2E31"/>
    <w:rsid w:val="009E4CEC"/>
    <w:rsid w:val="00A21AF2"/>
    <w:rsid w:val="00A22E9B"/>
    <w:rsid w:val="00A405CC"/>
    <w:rsid w:val="00A459C4"/>
    <w:rsid w:val="00A47747"/>
    <w:rsid w:val="00A65E1B"/>
    <w:rsid w:val="00A73BF7"/>
    <w:rsid w:val="00AA25C3"/>
    <w:rsid w:val="00AA4675"/>
    <w:rsid w:val="00AA7B04"/>
    <w:rsid w:val="00AB4567"/>
    <w:rsid w:val="00AC0B79"/>
    <w:rsid w:val="00AC6FFB"/>
    <w:rsid w:val="00AD0BD1"/>
    <w:rsid w:val="00AD633D"/>
    <w:rsid w:val="00AE3BD1"/>
    <w:rsid w:val="00AE63A5"/>
    <w:rsid w:val="00B17FB9"/>
    <w:rsid w:val="00B24097"/>
    <w:rsid w:val="00B260AC"/>
    <w:rsid w:val="00B333E8"/>
    <w:rsid w:val="00B40ABD"/>
    <w:rsid w:val="00B41364"/>
    <w:rsid w:val="00B43CEB"/>
    <w:rsid w:val="00B44DCD"/>
    <w:rsid w:val="00B56C7E"/>
    <w:rsid w:val="00B61542"/>
    <w:rsid w:val="00B630AD"/>
    <w:rsid w:val="00B6453C"/>
    <w:rsid w:val="00B72F3B"/>
    <w:rsid w:val="00B853DC"/>
    <w:rsid w:val="00B86D34"/>
    <w:rsid w:val="00BA55EF"/>
    <w:rsid w:val="00BA6EEB"/>
    <w:rsid w:val="00BB0A65"/>
    <w:rsid w:val="00BB3A3E"/>
    <w:rsid w:val="00BC2379"/>
    <w:rsid w:val="00BC62F0"/>
    <w:rsid w:val="00BD58C5"/>
    <w:rsid w:val="00BD6212"/>
    <w:rsid w:val="00BF286B"/>
    <w:rsid w:val="00C05BB1"/>
    <w:rsid w:val="00C25B4A"/>
    <w:rsid w:val="00C26CB5"/>
    <w:rsid w:val="00C358CC"/>
    <w:rsid w:val="00C42EAD"/>
    <w:rsid w:val="00C4303C"/>
    <w:rsid w:val="00C43530"/>
    <w:rsid w:val="00C62C7B"/>
    <w:rsid w:val="00C70FFF"/>
    <w:rsid w:val="00C85072"/>
    <w:rsid w:val="00C861F4"/>
    <w:rsid w:val="00CA188E"/>
    <w:rsid w:val="00CA5831"/>
    <w:rsid w:val="00CB06FC"/>
    <w:rsid w:val="00CB2E5B"/>
    <w:rsid w:val="00CC383A"/>
    <w:rsid w:val="00CD7C04"/>
    <w:rsid w:val="00CE05B8"/>
    <w:rsid w:val="00CE6707"/>
    <w:rsid w:val="00CE7672"/>
    <w:rsid w:val="00CF0228"/>
    <w:rsid w:val="00CF1754"/>
    <w:rsid w:val="00CF20C3"/>
    <w:rsid w:val="00CF714C"/>
    <w:rsid w:val="00D07977"/>
    <w:rsid w:val="00D15F60"/>
    <w:rsid w:val="00D16F52"/>
    <w:rsid w:val="00D218AF"/>
    <w:rsid w:val="00D33424"/>
    <w:rsid w:val="00D53D86"/>
    <w:rsid w:val="00D558CC"/>
    <w:rsid w:val="00D61005"/>
    <w:rsid w:val="00D61F68"/>
    <w:rsid w:val="00D951E9"/>
    <w:rsid w:val="00DA2462"/>
    <w:rsid w:val="00DA6E49"/>
    <w:rsid w:val="00DB292F"/>
    <w:rsid w:val="00DC0398"/>
    <w:rsid w:val="00DC7D0C"/>
    <w:rsid w:val="00DD6608"/>
    <w:rsid w:val="00DD69ED"/>
    <w:rsid w:val="00DE2329"/>
    <w:rsid w:val="00DE480C"/>
    <w:rsid w:val="00DE51F6"/>
    <w:rsid w:val="00DF3989"/>
    <w:rsid w:val="00E151C2"/>
    <w:rsid w:val="00E17025"/>
    <w:rsid w:val="00E30A6D"/>
    <w:rsid w:val="00E417B8"/>
    <w:rsid w:val="00E42E37"/>
    <w:rsid w:val="00E506C7"/>
    <w:rsid w:val="00E55A93"/>
    <w:rsid w:val="00E56634"/>
    <w:rsid w:val="00E577CD"/>
    <w:rsid w:val="00E63578"/>
    <w:rsid w:val="00E647F5"/>
    <w:rsid w:val="00E70F64"/>
    <w:rsid w:val="00E75C89"/>
    <w:rsid w:val="00E91041"/>
    <w:rsid w:val="00E91636"/>
    <w:rsid w:val="00EA011B"/>
    <w:rsid w:val="00EC01D9"/>
    <w:rsid w:val="00EC6AF3"/>
    <w:rsid w:val="00ED7E60"/>
    <w:rsid w:val="00EE7EE6"/>
    <w:rsid w:val="00F0160E"/>
    <w:rsid w:val="00F10A98"/>
    <w:rsid w:val="00F17CC9"/>
    <w:rsid w:val="00F2010E"/>
    <w:rsid w:val="00F234AC"/>
    <w:rsid w:val="00F23503"/>
    <w:rsid w:val="00F36A18"/>
    <w:rsid w:val="00F41604"/>
    <w:rsid w:val="00F50D17"/>
    <w:rsid w:val="00F55CC5"/>
    <w:rsid w:val="00F64C5F"/>
    <w:rsid w:val="00F775AA"/>
    <w:rsid w:val="00F84B68"/>
    <w:rsid w:val="00F93412"/>
    <w:rsid w:val="00FA22E0"/>
    <w:rsid w:val="00FA23E7"/>
    <w:rsid w:val="00FA4501"/>
    <w:rsid w:val="00FB3012"/>
    <w:rsid w:val="00FB3F36"/>
    <w:rsid w:val="00FC1466"/>
    <w:rsid w:val="00FC38E2"/>
    <w:rsid w:val="00FC4982"/>
    <w:rsid w:val="00FC6452"/>
    <w:rsid w:val="00FD0039"/>
    <w:rsid w:val="00FD2729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E53C8"/>
    <w:pPr>
      <w:keepNext/>
      <w:widowControl/>
      <w:autoSpaceDE/>
      <w:autoSpaceDN/>
      <w:adjustRightInd/>
      <w:spacing w:line="240" w:lineRule="auto"/>
      <w:ind w:firstLine="0"/>
      <w:jc w:val="left"/>
      <w:outlineLvl w:val="0"/>
    </w:pPr>
    <w:rPr>
      <w:sz w:val="24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autoSpaceDE w:val="0"/>
      <w:autoSpaceDN w:val="0"/>
      <w:adjustRightInd w:val="0"/>
      <w:ind w:left="920"/>
    </w:pPr>
    <w:rPr>
      <w:rFonts w:ascii="Arial" w:hAnsi="Arial" w:cs="Arial"/>
      <w:sz w:val="16"/>
      <w:szCs w:val="16"/>
    </w:rPr>
  </w:style>
  <w:style w:type="table" w:styleId="a3">
    <w:name w:val="Table Grid"/>
    <w:basedOn w:val="a1"/>
    <w:rsid w:val="003E14EC"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2E53C8"/>
    <w:rPr>
      <w:sz w:val="24"/>
      <w:lang w:val="x-none" w:eastAsia="x-none"/>
    </w:rPr>
  </w:style>
  <w:style w:type="paragraph" w:customStyle="1" w:styleId="CharChar1">
    <w:name w:val=" Char Char1 Знак Знак Знак"/>
    <w:basedOn w:val="a"/>
    <w:rsid w:val="002E53C8"/>
    <w:pPr>
      <w:widowControl/>
      <w:autoSpaceDE/>
      <w:autoSpaceDN/>
      <w:adjustRightInd/>
      <w:spacing w:line="240" w:lineRule="auto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E53C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2E53C8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link w:val="2"/>
    <w:rsid w:val="002E53C8"/>
    <w:rPr>
      <w:sz w:val="24"/>
      <w:szCs w:val="24"/>
      <w:lang w:val="x-none" w:eastAsia="x-none"/>
    </w:rPr>
  </w:style>
  <w:style w:type="paragraph" w:customStyle="1" w:styleId="ConsPlusNonformat">
    <w:name w:val="ConsPlusNonformat"/>
    <w:rsid w:val="002E53C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2E53C8"/>
    <w:pPr>
      <w:widowControl/>
      <w:autoSpaceDE/>
      <w:autoSpaceDN/>
      <w:adjustRightInd/>
      <w:spacing w:line="240" w:lineRule="auto"/>
      <w:ind w:firstLine="0"/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2E53C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Основной текст_"/>
    <w:link w:val="11"/>
    <w:rsid w:val="002E53C8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6"/>
    <w:rsid w:val="002E53C8"/>
    <w:pPr>
      <w:widowControl/>
      <w:shd w:val="clear" w:color="auto" w:fill="FFFFFF"/>
      <w:autoSpaceDE/>
      <w:autoSpaceDN/>
      <w:adjustRightInd/>
      <w:spacing w:line="302" w:lineRule="exact"/>
      <w:ind w:firstLine="0"/>
    </w:pPr>
    <w:rPr>
      <w:spacing w:val="10"/>
      <w:sz w:val="23"/>
      <w:szCs w:val="23"/>
      <w:shd w:val="clear" w:color="auto" w:fill="FFFFFF"/>
      <w:lang w:val="x-none" w:eastAsia="x-none"/>
    </w:rPr>
  </w:style>
  <w:style w:type="paragraph" w:customStyle="1" w:styleId="ListParagraph">
    <w:name w:val="List Paragraph"/>
    <w:basedOn w:val="a"/>
    <w:rsid w:val="002E53C8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rFonts w:eastAsia="Calibri"/>
      <w:sz w:val="26"/>
      <w:szCs w:val="20"/>
    </w:rPr>
  </w:style>
  <w:style w:type="paragraph" w:styleId="a7">
    <w:name w:val="annotation text"/>
    <w:basedOn w:val="a"/>
    <w:link w:val="a8"/>
    <w:rsid w:val="002E53C8"/>
    <w:pPr>
      <w:widowControl/>
      <w:autoSpaceDE/>
      <w:autoSpaceDN/>
      <w:adjustRightInd/>
      <w:spacing w:after="200" w:line="240" w:lineRule="auto"/>
      <w:ind w:firstLine="709"/>
    </w:pPr>
    <w:rPr>
      <w:sz w:val="20"/>
      <w:szCs w:val="20"/>
      <w:lang w:eastAsia="en-US"/>
    </w:rPr>
  </w:style>
  <w:style w:type="character" w:customStyle="1" w:styleId="a8">
    <w:name w:val="Текст примечания Знак"/>
    <w:link w:val="a7"/>
    <w:rsid w:val="002E53C8"/>
    <w:rPr>
      <w:lang w:eastAsia="en-US"/>
    </w:rPr>
  </w:style>
  <w:style w:type="paragraph" w:styleId="a9">
    <w:name w:val="annotation subject"/>
    <w:basedOn w:val="a7"/>
    <w:next w:val="a7"/>
    <w:link w:val="aa"/>
    <w:rsid w:val="002E53C8"/>
    <w:pPr>
      <w:spacing w:line="360" w:lineRule="auto"/>
    </w:pPr>
    <w:rPr>
      <w:b/>
      <w:bCs/>
    </w:rPr>
  </w:style>
  <w:style w:type="character" w:customStyle="1" w:styleId="aa">
    <w:name w:val="Тема примечания Знак"/>
    <w:link w:val="a9"/>
    <w:rsid w:val="002E53C8"/>
    <w:rPr>
      <w:b/>
      <w:bCs/>
      <w:lang w:eastAsia="en-US"/>
    </w:rPr>
  </w:style>
  <w:style w:type="paragraph" w:styleId="ab">
    <w:name w:val="header"/>
    <w:basedOn w:val="a"/>
    <w:link w:val="ac"/>
    <w:rsid w:val="002E53C8"/>
    <w:pPr>
      <w:widowControl/>
      <w:tabs>
        <w:tab w:val="center" w:pos="4677"/>
        <w:tab w:val="right" w:pos="9355"/>
      </w:tabs>
      <w:autoSpaceDE/>
      <w:autoSpaceDN/>
      <w:adjustRightInd/>
      <w:spacing w:after="200" w:line="360" w:lineRule="auto"/>
      <w:ind w:firstLine="709"/>
    </w:pPr>
    <w:rPr>
      <w:sz w:val="24"/>
      <w:lang w:eastAsia="en-US"/>
    </w:rPr>
  </w:style>
  <w:style w:type="character" w:customStyle="1" w:styleId="ac">
    <w:name w:val="Верхний колонтитул Знак"/>
    <w:link w:val="ab"/>
    <w:rsid w:val="002E53C8"/>
    <w:rPr>
      <w:sz w:val="24"/>
      <w:szCs w:val="22"/>
      <w:lang w:eastAsia="en-US"/>
    </w:rPr>
  </w:style>
  <w:style w:type="paragraph" w:styleId="ad">
    <w:name w:val="footer"/>
    <w:basedOn w:val="a"/>
    <w:link w:val="ae"/>
    <w:rsid w:val="002E53C8"/>
    <w:pPr>
      <w:widowControl/>
      <w:tabs>
        <w:tab w:val="center" w:pos="4677"/>
        <w:tab w:val="right" w:pos="9355"/>
      </w:tabs>
      <w:autoSpaceDE/>
      <w:autoSpaceDN/>
      <w:adjustRightInd/>
      <w:spacing w:after="200" w:line="360" w:lineRule="auto"/>
      <w:ind w:firstLine="709"/>
    </w:pPr>
    <w:rPr>
      <w:sz w:val="24"/>
      <w:lang w:eastAsia="en-US"/>
    </w:rPr>
  </w:style>
  <w:style w:type="character" w:customStyle="1" w:styleId="ae">
    <w:name w:val="Нижний колонтитул Знак"/>
    <w:link w:val="ad"/>
    <w:rsid w:val="002E53C8"/>
    <w:rPr>
      <w:sz w:val="24"/>
      <w:szCs w:val="22"/>
      <w:lang w:eastAsia="en-US"/>
    </w:rPr>
  </w:style>
  <w:style w:type="character" w:customStyle="1" w:styleId="3">
    <w:name w:val="Основной текст (3)_"/>
    <w:link w:val="30"/>
    <w:rsid w:val="002E53C8"/>
    <w:rPr>
      <w:spacing w:val="10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E53C8"/>
    <w:pPr>
      <w:widowControl/>
      <w:shd w:val="clear" w:color="auto" w:fill="FFFFFF"/>
      <w:autoSpaceDE/>
      <w:autoSpaceDN/>
      <w:adjustRightInd/>
      <w:spacing w:before="60" w:after="600" w:line="298" w:lineRule="exact"/>
      <w:ind w:firstLine="0"/>
    </w:pPr>
    <w:rPr>
      <w:spacing w:val="10"/>
      <w:sz w:val="23"/>
      <w:szCs w:val="23"/>
      <w:shd w:val="clear" w:color="auto" w:fill="FFFFFF"/>
      <w:lang w:val="x-none" w:eastAsia="x-none"/>
    </w:rPr>
  </w:style>
  <w:style w:type="character" w:customStyle="1" w:styleId="5">
    <w:name w:val="Основной текст (5)_"/>
    <w:link w:val="50"/>
    <w:rsid w:val="002E53C8"/>
    <w:rPr>
      <w:spacing w:val="10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E53C8"/>
    <w:pPr>
      <w:widowControl/>
      <w:shd w:val="clear" w:color="auto" w:fill="FFFFFF"/>
      <w:autoSpaceDE/>
      <w:autoSpaceDN/>
      <w:adjustRightInd/>
      <w:spacing w:after="540" w:line="302" w:lineRule="exact"/>
      <w:ind w:firstLine="0"/>
      <w:jc w:val="center"/>
    </w:pPr>
    <w:rPr>
      <w:spacing w:val="10"/>
      <w:sz w:val="23"/>
      <w:szCs w:val="23"/>
      <w:shd w:val="clear" w:color="auto" w:fill="FFFFFF"/>
      <w:lang w:val="x-none" w:eastAsia="x-none"/>
    </w:rPr>
  </w:style>
  <w:style w:type="character" w:customStyle="1" w:styleId="15">
    <w:name w:val="Основной текст (15)_"/>
    <w:link w:val="150"/>
    <w:rsid w:val="002E53C8"/>
    <w:rPr>
      <w:rFonts w:ascii="Arial" w:eastAsia="Arial" w:hAnsi="Arial"/>
      <w:sz w:val="21"/>
      <w:szCs w:val="21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z w:val="21"/>
      <w:szCs w:val="21"/>
      <w:shd w:val="clear" w:color="auto" w:fill="FFFFFF"/>
      <w:lang w:val="x-none" w:eastAsia="x-none"/>
    </w:rPr>
  </w:style>
  <w:style w:type="character" w:customStyle="1" w:styleId="19">
    <w:name w:val="Основной текст (19)_"/>
    <w:link w:val="190"/>
    <w:rsid w:val="002E53C8"/>
    <w:rPr>
      <w:rFonts w:ascii="Arial" w:eastAsia="Arial" w:hAnsi="Arial"/>
      <w:sz w:val="16"/>
      <w:szCs w:val="16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z w:val="16"/>
      <w:szCs w:val="16"/>
      <w:shd w:val="clear" w:color="auto" w:fill="FFFFFF"/>
      <w:lang w:val="x-none" w:eastAsia="x-none"/>
    </w:rPr>
  </w:style>
  <w:style w:type="character" w:customStyle="1" w:styleId="200">
    <w:name w:val="Основной текст (20)_"/>
    <w:link w:val="201"/>
    <w:rsid w:val="002E53C8"/>
    <w:rPr>
      <w:rFonts w:ascii="Arial" w:eastAsia="Arial" w:hAnsi="Arial"/>
      <w:shd w:val="clear" w:color="auto" w:fill="FFFFFF"/>
    </w:rPr>
  </w:style>
  <w:style w:type="paragraph" w:customStyle="1" w:styleId="201">
    <w:name w:val="Основной текст (20)"/>
    <w:basedOn w:val="a"/>
    <w:link w:val="200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z w:val="20"/>
      <w:szCs w:val="20"/>
      <w:shd w:val="clear" w:color="auto" w:fill="FFFFFF"/>
      <w:lang w:val="x-none" w:eastAsia="x-none"/>
    </w:rPr>
  </w:style>
  <w:style w:type="character" w:customStyle="1" w:styleId="16">
    <w:name w:val="Основной текст (16)_"/>
    <w:link w:val="160"/>
    <w:rsid w:val="002E53C8"/>
    <w:rPr>
      <w:rFonts w:ascii="Arial" w:eastAsia="Arial" w:hAnsi="Arial"/>
      <w:spacing w:val="-20"/>
      <w:sz w:val="37"/>
      <w:szCs w:val="37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pacing w:val="-20"/>
      <w:sz w:val="37"/>
      <w:szCs w:val="37"/>
      <w:shd w:val="clear" w:color="auto" w:fill="FFFFFF"/>
      <w:lang w:val="x-none" w:eastAsia="x-none"/>
    </w:rPr>
  </w:style>
  <w:style w:type="character" w:customStyle="1" w:styleId="18">
    <w:name w:val="Основной текст (18)_"/>
    <w:link w:val="180"/>
    <w:rsid w:val="002E53C8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2E53C8"/>
    <w:pPr>
      <w:widowControl/>
      <w:shd w:val="clear" w:color="auto" w:fill="FFFFFF"/>
      <w:autoSpaceDE/>
      <w:autoSpaceDN/>
      <w:adjustRightInd/>
      <w:spacing w:line="0" w:lineRule="atLeast"/>
      <w:ind w:firstLine="0"/>
      <w:jc w:val="left"/>
    </w:pPr>
    <w:rPr>
      <w:rFonts w:ascii="Arial" w:eastAsia="Arial" w:hAnsi="Arial"/>
      <w:spacing w:val="10"/>
      <w:sz w:val="8"/>
      <w:szCs w:val="8"/>
      <w:shd w:val="clear" w:color="auto" w:fill="FFFFFF"/>
      <w:lang w:val="x-none" w:eastAsia="x-none"/>
    </w:rPr>
  </w:style>
  <w:style w:type="paragraph" w:customStyle="1" w:styleId="31">
    <w:name w:val="Основной текст3"/>
    <w:basedOn w:val="a"/>
    <w:rsid w:val="002E53C8"/>
    <w:pPr>
      <w:widowControl/>
      <w:shd w:val="clear" w:color="auto" w:fill="FFFFFF"/>
      <w:autoSpaceDE/>
      <w:autoSpaceDN/>
      <w:adjustRightInd/>
      <w:spacing w:line="0" w:lineRule="atLeast"/>
      <w:ind w:hanging="1120"/>
      <w:jc w:val="left"/>
    </w:pPr>
    <w:rPr>
      <w:sz w:val="20"/>
      <w:szCs w:val="20"/>
      <w:lang w:eastAsia="en-US"/>
    </w:rPr>
  </w:style>
  <w:style w:type="paragraph" w:customStyle="1" w:styleId="ConsPlusTitle">
    <w:name w:val="ConsPlusTitle"/>
    <w:uiPriority w:val="99"/>
    <w:rsid w:val="002E53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2E53C8"/>
    <w:pPr>
      <w:widowControl/>
      <w:autoSpaceDE/>
      <w:autoSpaceDN/>
      <w:adjustRightInd/>
      <w:spacing w:line="240" w:lineRule="auto"/>
      <w:ind w:firstLine="720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0">
    <w:name w:val="Текст сноски Знак"/>
    <w:link w:val="af"/>
    <w:uiPriority w:val="99"/>
    <w:rsid w:val="002E53C8"/>
    <w:rPr>
      <w:rFonts w:ascii="Calibri" w:eastAsia="Calibri" w:hAnsi="Calibri"/>
      <w:lang w:val="x-none" w:eastAsia="en-US"/>
    </w:rPr>
  </w:style>
  <w:style w:type="character" w:styleId="af1">
    <w:name w:val="footnote reference"/>
    <w:uiPriority w:val="99"/>
    <w:unhideWhenUsed/>
    <w:rsid w:val="002E53C8"/>
    <w:rPr>
      <w:vertAlign w:val="superscript"/>
    </w:rPr>
  </w:style>
  <w:style w:type="character" w:styleId="af2">
    <w:name w:val="Hyperlink"/>
    <w:uiPriority w:val="99"/>
    <w:unhideWhenUsed/>
    <w:rsid w:val="002E53C8"/>
    <w:rPr>
      <w:color w:val="0000FF"/>
      <w:u w:val="single"/>
    </w:rPr>
  </w:style>
  <w:style w:type="paragraph" w:customStyle="1" w:styleId="ConsPlusCell">
    <w:name w:val="ConsPlusCell"/>
    <w:rsid w:val="002E53C8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f3">
    <w:name w:val="Strong"/>
    <w:uiPriority w:val="22"/>
    <w:qFormat/>
    <w:rsid w:val="002E5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2479</Words>
  <Characters>14134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 Inc.</Company>
  <LinksUpToDate>false</LinksUpToDate>
  <CharactersWithSpaces>16580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2016-03-01T05:52:00Z</cp:lastPrinted>
  <dcterms:created xsi:type="dcterms:W3CDTF">2016-11-08T02:54:00Z</dcterms:created>
  <dcterms:modified xsi:type="dcterms:W3CDTF">2016-11-08T02:54:00Z</dcterms:modified>
</cp:coreProperties>
</file>