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A6C" w:rsidRPr="00D16ADB" w:rsidRDefault="00AB6A6C" w:rsidP="00AB6A6C">
      <w:pPr>
        <w:jc w:val="center"/>
        <w:rPr>
          <w:b/>
          <w:bCs/>
        </w:rPr>
      </w:pPr>
    </w:p>
    <w:p w:rsidR="006D6999" w:rsidRPr="00D16ADB" w:rsidRDefault="006D6999" w:rsidP="006D6999">
      <w:pPr>
        <w:jc w:val="center"/>
        <w:rPr>
          <w:b/>
          <w:bCs/>
        </w:rPr>
      </w:pPr>
    </w:p>
    <w:p w:rsidR="006D6999" w:rsidRPr="00D16ADB" w:rsidRDefault="006D6999" w:rsidP="006D6999">
      <w:pPr>
        <w:rPr>
          <w:b/>
          <w:bCs/>
        </w:rPr>
      </w:pPr>
    </w:p>
    <w:p w:rsidR="006D6999" w:rsidRPr="00E17C76" w:rsidRDefault="006D6999" w:rsidP="006D6999">
      <w:pPr>
        <w:ind w:firstLine="567"/>
        <w:jc w:val="both"/>
        <w:rPr>
          <w:b/>
          <w:bCs/>
        </w:rPr>
      </w:pPr>
      <w:r w:rsidRPr="00E17C76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Российская Федерация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Иркутская область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ДУМА</w:t>
      </w:r>
    </w:p>
    <w:p w:rsidR="00C65A3F" w:rsidRDefault="00C65A3F" w:rsidP="006D6999">
      <w:pPr>
        <w:ind w:firstLine="567"/>
        <w:contextualSpacing/>
        <w:jc w:val="center"/>
        <w:rPr>
          <w:b/>
          <w:bCs/>
        </w:rPr>
      </w:pPr>
      <w:r>
        <w:rPr>
          <w:b/>
          <w:bCs/>
        </w:rPr>
        <w:t xml:space="preserve">Сосновского сельского поселения </w:t>
      </w:r>
    </w:p>
    <w:p w:rsidR="006D6999" w:rsidRPr="00E17C76" w:rsidRDefault="00C65A3F" w:rsidP="006D6999">
      <w:pPr>
        <w:ind w:firstLine="567"/>
        <w:contextualSpacing/>
        <w:jc w:val="center"/>
        <w:rPr>
          <w:b/>
          <w:bCs/>
        </w:rPr>
      </w:pPr>
      <w:r>
        <w:rPr>
          <w:b/>
          <w:bCs/>
        </w:rPr>
        <w:t xml:space="preserve">Усольского муниципального района 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</w:p>
    <w:p w:rsidR="006D6999" w:rsidRPr="00E17C76" w:rsidRDefault="006D6999" w:rsidP="006D6999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РЕШЕНИЕ</w:t>
      </w:r>
    </w:p>
    <w:p w:rsidR="006D6999" w:rsidRPr="00E17C76" w:rsidRDefault="006D6999" w:rsidP="006D6999">
      <w:pPr>
        <w:ind w:firstLine="567"/>
        <w:jc w:val="center"/>
        <w:rPr>
          <w:b/>
          <w:bCs/>
        </w:rPr>
      </w:pPr>
    </w:p>
    <w:p w:rsidR="006D6999" w:rsidRPr="008C4784" w:rsidRDefault="00731CF9" w:rsidP="006D6999">
      <w:pPr>
        <w:jc w:val="center"/>
        <w:rPr>
          <w:b/>
          <w:bCs/>
        </w:rPr>
      </w:pPr>
      <w:r w:rsidRPr="008C4784">
        <w:rPr>
          <w:b/>
        </w:rPr>
        <w:t>От 30.10.2025г.</w:t>
      </w:r>
      <w:r w:rsidR="006D6999" w:rsidRPr="008C4784">
        <w:rPr>
          <w:b/>
        </w:rPr>
        <w:t xml:space="preserve">                   </w:t>
      </w:r>
      <w:r w:rsidR="006D6999">
        <w:rPr>
          <w:b/>
        </w:rPr>
        <w:t xml:space="preserve">                    </w:t>
      </w:r>
      <w:r w:rsidR="006D6999" w:rsidRPr="008C4784">
        <w:rPr>
          <w:b/>
        </w:rPr>
        <w:t xml:space="preserve">                                                      </w:t>
      </w:r>
      <w:r w:rsidR="006D6999">
        <w:rPr>
          <w:b/>
        </w:rPr>
        <w:t xml:space="preserve">    </w:t>
      </w:r>
      <w:r w:rsidR="006D6999" w:rsidRPr="008C4784">
        <w:rPr>
          <w:b/>
        </w:rPr>
        <w:t>№</w:t>
      </w:r>
      <w:r w:rsidR="006D6999">
        <w:rPr>
          <w:b/>
        </w:rPr>
        <w:t xml:space="preserve"> </w:t>
      </w:r>
      <w:r w:rsidR="00547A98">
        <w:rPr>
          <w:b/>
        </w:rPr>
        <w:t>101</w:t>
      </w:r>
    </w:p>
    <w:p w:rsidR="006D6999" w:rsidRPr="00E17C76" w:rsidRDefault="006D6999" w:rsidP="006D6999">
      <w:pPr>
        <w:pStyle w:val="2"/>
        <w:ind w:firstLine="567"/>
        <w:jc w:val="center"/>
        <w:rPr>
          <w:szCs w:val="24"/>
        </w:rPr>
      </w:pPr>
    </w:p>
    <w:p w:rsidR="006D6999" w:rsidRDefault="006D6999" w:rsidP="006D6999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:rsidR="006D6999" w:rsidRPr="001F1F63" w:rsidRDefault="006D6999" w:rsidP="006D6999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6D6999" w:rsidRPr="001F1F63" w:rsidRDefault="00731CF9" w:rsidP="006D6999">
      <w:pPr>
        <w:jc w:val="center"/>
      </w:pPr>
      <w:r>
        <w:rPr>
          <w:b/>
          <w:bCs/>
          <w:color w:val="000000"/>
          <w:sz w:val="28"/>
          <w:szCs w:val="28"/>
        </w:rPr>
        <w:t>О внесении изменений в Решение Думы Сосновского сельского поселения Усольского муниципального района Иркутской области от 28.04.2022 г.№ 153 «Об</w:t>
      </w:r>
      <w:r w:rsidR="006D6999" w:rsidRPr="001F1F63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утверждении </w:t>
      </w:r>
      <w:r w:rsidR="006D6999" w:rsidRPr="001F1F63">
        <w:rPr>
          <w:b/>
          <w:bCs/>
          <w:color w:val="000000"/>
          <w:sz w:val="28"/>
          <w:szCs w:val="28"/>
        </w:rPr>
        <w:t>Положения о муниципальном контроле в сфе</w:t>
      </w:r>
      <w:r w:rsidR="006D6999">
        <w:rPr>
          <w:b/>
          <w:bCs/>
          <w:color w:val="000000"/>
          <w:sz w:val="28"/>
          <w:szCs w:val="28"/>
        </w:rPr>
        <w:t>ре благоустройства на территории сельского поселения Сосновского муниципального образования</w:t>
      </w:r>
      <w:r>
        <w:rPr>
          <w:b/>
          <w:bCs/>
          <w:color w:val="000000"/>
          <w:sz w:val="28"/>
          <w:szCs w:val="28"/>
        </w:rPr>
        <w:t>»</w:t>
      </w:r>
    </w:p>
    <w:p w:rsidR="006D6999" w:rsidRPr="001F1F63" w:rsidRDefault="006D6999" w:rsidP="006D6999">
      <w:pPr>
        <w:shd w:val="clear" w:color="auto" w:fill="FFFFFF"/>
        <w:ind w:firstLine="567"/>
        <w:rPr>
          <w:b/>
          <w:color w:val="000000"/>
        </w:rPr>
      </w:pPr>
    </w:p>
    <w:p w:rsidR="006D6999" w:rsidRPr="001F1F63" w:rsidRDefault="006D6999" w:rsidP="006D6999">
      <w:pPr>
        <w:shd w:val="clear" w:color="auto" w:fill="FFFFFF"/>
        <w:ind w:firstLine="567"/>
        <w:rPr>
          <w:b/>
          <w:color w:val="000000"/>
        </w:rPr>
      </w:pPr>
    </w:p>
    <w:p w:rsidR="00C544FE" w:rsidRDefault="006D6999" w:rsidP="00C544FE">
      <w:pPr>
        <w:shd w:val="clear" w:color="auto" w:fill="FFFFFF"/>
        <w:ind w:firstLine="709"/>
        <w:jc w:val="both"/>
      </w:pPr>
      <w:r w:rsidRPr="001F1F63">
        <w:rPr>
          <w:color w:val="000000"/>
          <w:sz w:val="28"/>
          <w:szCs w:val="28"/>
        </w:rPr>
        <w:t>В соответствии с пунктом 19 части 1 статьи 14</w:t>
      </w:r>
      <w:r w:rsidRPr="001F1F63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1F1F63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1F1F63">
        <w:rPr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сельского поселения Сосновского муниципального образования, Дума сельского поселения Сосновского муниципального образования</w:t>
      </w:r>
    </w:p>
    <w:p w:rsidR="006D6999" w:rsidRPr="00C544FE" w:rsidRDefault="00C544FE" w:rsidP="00C544FE">
      <w:pPr>
        <w:shd w:val="clear" w:color="auto" w:fill="FFFFFF"/>
        <w:ind w:firstLine="709"/>
        <w:jc w:val="both"/>
      </w:pPr>
      <w:r>
        <w:t xml:space="preserve"> </w:t>
      </w:r>
      <w:r w:rsidR="006D6999">
        <w:rPr>
          <w:color w:val="000000"/>
          <w:sz w:val="28"/>
          <w:szCs w:val="28"/>
        </w:rPr>
        <w:t>РЕШИЛА</w:t>
      </w:r>
      <w:r w:rsidR="006D6999" w:rsidRPr="001F1F63">
        <w:rPr>
          <w:sz w:val="28"/>
          <w:szCs w:val="28"/>
        </w:rPr>
        <w:t>:</w:t>
      </w:r>
    </w:p>
    <w:p w:rsidR="00731CF9" w:rsidRPr="00C544FE" w:rsidRDefault="00731CF9" w:rsidP="00C544FE">
      <w:pPr>
        <w:jc w:val="both"/>
      </w:pPr>
      <w:r w:rsidRPr="00E3607B">
        <w:rPr>
          <w:color w:val="000000"/>
          <w:sz w:val="28"/>
          <w:szCs w:val="28"/>
        </w:rPr>
        <w:t xml:space="preserve">1. Внести изменения в </w:t>
      </w:r>
      <w:r w:rsidR="00C544FE">
        <w:rPr>
          <w:color w:val="000000"/>
          <w:sz w:val="28"/>
          <w:szCs w:val="28"/>
        </w:rPr>
        <w:t>Р</w:t>
      </w:r>
      <w:r w:rsidRPr="00E3607B">
        <w:rPr>
          <w:color w:val="000000"/>
          <w:sz w:val="28"/>
          <w:szCs w:val="28"/>
        </w:rPr>
        <w:t>ешение Думы</w:t>
      </w:r>
      <w:r w:rsidR="00C544FE" w:rsidRPr="00C544FE">
        <w:rPr>
          <w:b/>
          <w:bCs/>
          <w:color w:val="000000"/>
          <w:sz w:val="28"/>
          <w:szCs w:val="28"/>
        </w:rPr>
        <w:t xml:space="preserve"> </w:t>
      </w:r>
      <w:r w:rsidR="00C544FE" w:rsidRPr="00C544FE">
        <w:rPr>
          <w:bCs/>
          <w:color w:val="000000"/>
          <w:sz w:val="28"/>
          <w:szCs w:val="28"/>
        </w:rPr>
        <w:t>Сосновского сельского поселения Усольского муниципального района Иркутской области от 28.04.2022 г.№ 153 «Об утверждении Положения о муниципальном контроле в сфере благоустройства на территории сельского поселения Сосновского муниципального образования»</w:t>
      </w:r>
      <w:r w:rsidRPr="00C544FE">
        <w:rPr>
          <w:sz w:val="28"/>
          <w:szCs w:val="28"/>
        </w:rPr>
        <w:t>:</w:t>
      </w:r>
    </w:p>
    <w:p w:rsidR="00731CF9" w:rsidRPr="00DB6C4F" w:rsidRDefault="00731CF9" w:rsidP="00C544FE">
      <w:pPr>
        <w:jc w:val="both"/>
        <w:rPr>
          <w:b/>
          <w:sz w:val="28"/>
          <w:szCs w:val="28"/>
        </w:rPr>
      </w:pPr>
      <w:r w:rsidRPr="00DB6C4F">
        <w:rPr>
          <w:b/>
          <w:sz w:val="28"/>
          <w:szCs w:val="28"/>
        </w:rPr>
        <w:t xml:space="preserve">1.1. </w:t>
      </w:r>
      <w:r w:rsidRPr="00DB6C4F">
        <w:rPr>
          <w:b/>
          <w:color w:val="000000"/>
          <w:sz w:val="28"/>
          <w:szCs w:val="28"/>
        </w:rPr>
        <w:t xml:space="preserve">Внести изменения в </w:t>
      </w:r>
      <w:r w:rsidRPr="00DB6C4F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ункт </w:t>
      </w:r>
      <w:r w:rsidR="00C544FE">
        <w:rPr>
          <w:b/>
          <w:sz w:val="28"/>
          <w:szCs w:val="28"/>
        </w:rPr>
        <w:t>3</w:t>
      </w:r>
      <w:r w:rsidRPr="00DB6C4F">
        <w:rPr>
          <w:b/>
          <w:sz w:val="28"/>
          <w:szCs w:val="28"/>
        </w:rPr>
        <w:t>.1</w:t>
      </w:r>
      <w:r w:rsidR="00C544FE">
        <w:rPr>
          <w:b/>
          <w:sz w:val="28"/>
          <w:szCs w:val="28"/>
        </w:rPr>
        <w:t>1</w:t>
      </w:r>
      <w:r w:rsidRPr="00DB6C4F">
        <w:rPr>
          <w:b/>
          <w:sz w:val="28"/>
          <w:szCs w:val="28"/>
        </w:rPr>
        <w:t xml:space="preserve"> Положения и изложить в следующей редакции:</w:t>
      </w:r>
    </w:p>
    <w:p w:rsidR="00731CF9" w:rsidRPr="00EB47C6" w:rsidRDefault="00731CF9" w:rsidP="00731CF9">
      <w:pPr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544FE">
        <w:rPr>
          <w:sz w:val="28"/>
          <w:szCs w:val="28"/>
        </w:rPr>
        <w:t>3</w:t>
      </w:r>
      <w:r w:rsidRPr="007C1345">
        <w:rPr>
          <w:sz w:val="28"/>
          <w:szCs w:val="28"/>
        </w:rPr>
        <w:t>.1</w:t>
      </w:r>
      <w:r w:rsidR="00C544FE">
        <w:rPr>
          <w:sz w:val="28"/>
          <w:szCs w:val="28"/>
        </w:rPr>
        <w:t>1</w:t>
      </w:r>
      <w:r w:rsidRPr="00EB47C6">
        <w:rPr>
          <w:sz w:val="28"/>
          <w:szCs w:val="28"/>
        </w:rPr>
        <w:t>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731CF9" w:rsidRPr="00EB47C6" w:rsidRDefault="00731CF9" w:rsidP="00731CF9">
      <w:pPr>
        <w:autoSpaceDN w:val="0"/>
        <w:adjustRightInd w:val="0"/>
        <w:ind w:firstLine="708"/>
        <w:jc w:val="both"/>
        <w:rPr>
          <w:sz w:val="28"/>
          <w:szCs w:val="28"/>
        </w:rPr>
      </w:pPr>
      <w:r w:rsidRPr="00EB47C6">
        <w:rPr>
          <w:sz w:val="28"/>
          <w:szCs w:val="28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731CF9" w:rsidRPr="00EB47C6" w:rsidRDefault="00731CF9" w:rsidP="00731CF9">
      <w:pPr>
        <w:autoSpaceDN w:val="0"/>
        <w:adjustRightInd w:val="0"/>
        <w:ind w:firstLine="708"/>
        <w:jc w:val="both"/>
        <w:rPr>
          <w:sz w:val="28"/>
          <w:szCs w:val="28"/>
        </w:rPr>
      </w:pPr>
      <w:r w:rsidRPr="00EB47C6">
        <w:rPr>
          <w:sz w:val="28"/>
          <w:szCs w:val="28"/>
        </w:rPr>
        <w:t>Обязательный профилактический визит проводится в соответствии со статьей 52.1 Федерального закона №248-ФЗ.</w:t>
      </w:r>
    </w:p>
    <w:p w:rsidR="00731CF9" w:rsidRPr="00EB47C6" w:rsidRDefault="00731CF9" w:rsidP="00731CF9">
      <w:pPr>
        <w:autoSpaceDN w:val="0"/>
        <w:adjustRightInd w:val="0"/>
        <w:ind w:firstLine="708"/>
        <w:jc w:val="both"/>
        <w:rPr>
          <w:sz w:val="28"/>
          <w:szCs w:val="28"/>
        </w:rPr>
      </w:pPr>
      <w:r w:rsidRPr="00EB47C6">
        <w:rPr>
          <w:sz w:val="28"/>
          <w:szCs w:val="28"/>
        </w:rPr>
        <w:lastRenderedPageBreak/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испытаний.</w:t>
      </w:r>
    </w:p>
    <w:p w:rsidR="00731CF9" w:rsidRPr="00EB47C6" w:rsidRDefault="00731CF9" w:rsidP="00731C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7C6">
        <w:rPr>
          <w:rFonts w:ascii="Times New Roman" w:hAnsi="Times New Roman" w:cs="Times New Roman"/>
          <w:sz w:val="28"/>
          <w:szCs w:val="28"/>
        </w:rPr>
        <w:t>Профилактический визит по инициативе контролируемого лица проводится в соответствии со статьей 52.2 Федерального закона №248-ФЗ.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31CF9" w:rsidRPr="00DB6C4F" w:rsidRDefault="00731CF9" w:rsidP="00C544FE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6C4F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>Внести изменения в 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од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ункт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C544FE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ункта </w:t>
      </w:r>
      <w:r w:rsidR="00C544FE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Положения и изложить в </w:t>
      </w:r>
      <w:r w:rsidRPr="00DB6C4F">
        <w:rPr>
          <w:rFonts w:ascii="Times New Roman" w:hAnsi="Times New Roman" w:cs="Times New Roman"/>
          <w:b/>
          <w:sz w:val="28"/>
          <w:szCs w:val="28"/>
        </w:rPr>
        <w:t xml:space="preserve">следующей 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>редакции:</w:t>
      </w:r>
    </w:p>
    <w:p w:rsidR="00731CF9" w:rsidRPr="00E3607B" w:rsidRDefault="00731CF9" w:rsidP="00731CF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3607B">
        <w:rPr>
          <w:rFonts w:ascii="Times New Roman" w:hAnsi="Times New Roman" w:cs="Times New Roman"/>
          <w:color w:val="000000"/>
          <w:sz w:val="28"/>
          <w:szCs w:val="28"/>
        </w:rPr>
        <w:t xml:space="preserve">«6) выездное обследование (посредством осмотра, инструментального обследования (с применением видеозаписи), испытания, экспертизы). </w:t>
      </w:r>
      <w:r w:rsidRPr="00E3607B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контроля.».</w:t>
      </w:r>
    </w:p>
    <w:p w:rsidR="00731CF9" w:rsidRPr="00DB6C4F" w:rsidRDefault="00731CF9" w:rsidP="00C544FE">
      <w:pPr>
        <w:jc w:val="both"/>
        <w:rPr>
          <w:b/>
          <w:sz w:val="28"/>
          <w:szCs w:val="28"/>
        </w:rPr>
      </w:pPr>
      <w:r w:rsidRPr="00DB6C4F">
        <w:rPr>
          <w:b/>
          <w:color w:val="000000"/>
          <w:sz w:val="28"/>
          <w:szCs w:val="28"/>
        </w:rPr>
        <w:t xml:space="preserve">1.3. Внести изменения в </w:t>
      </w:r>
      <w:r w:rsidRPr="00DB6C4F">
        <w:rPr>
          <w:b/>
          <w:sz w:val="28"/>
          <w:szCs w:val="28"/>
        </w:rPr>
        <w:t xml:space="preserve">пункт </w:t>
      </w:r>
      <w:r w:rsidR="00C544FE">
        <w:rPr>
          <w:b/>
          <w:sz w:val="28"/>
          <w:szCs w:val="28"/>
        </w:rPr>
        <w:t>4.3</w:t>
      </w:r>
      <w:r w:rsidRPr="00DB6C4F">
        <w:rPr>
          <w:b/>
          <w:sz w:val="28"/>
          <w:szCs w:val="28"/>
        </w:rPr>
        <w:t xml:space="preserve"> Положения и изложить его в следующей редакции:</w:t>
      </w:r>
    </w:p>
    <w:p w:rsidR="00731CF9" w:rsidRPr="00E3607B" w:rsidRDefault="00731CF9" w:rsidP="00731CF9">
      <w:pPr>
        <w:ind w:firstLine="708"/>
        <w:jc w:val="both"/>
        <w:rPr>
          <w:sz w:val="28"/>
          <w:szCs w:val="28"/>
        </w:rPr>
      </w:pPr>
      <w:r w:rsidRPr="00E3607B">
        <w:rPr>
          <w:sz w:val="28"/>
          <w:szCs w:val="28"/>
        </w:rPr>
        <w:t>«</w:t>
      </w:r>
      <w:r w:rsidR="00C544FE">
        <w:rPr>
          <w:sz w:val="28"/>
          <w:szCs w:val="28"/>
        </w:rPr>
        <w:t>4.3</w:t>
      </w:r>
      <w:r w:rsidRPr="00E3607B">
        <w:rPr>
          <w:sz w:val="28"/>
          <w:szCs w:val="28"/>
        </w:rPr>
        <w:t xml:space="preserve"> Возможно проведение контрольно-надзорных мероприятий (инспекционного визита, выездной проверки, рейдового осмотра) с использованием мобильного приложения «Инспектор».».</w:t>
      </w:r>
    </w:p>
    <w:p w:rsidR="00731CF9" w:rsidRPr="00DB6C4F" w:rsidRDefault="00731CF9" w:rsidP="00C544FE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C4F">
        <w:rPr>
          <w:rFonts w:ascii="Times New Roman" w:hAnsi="Times New Roman" w:cs="Times New Roman"/>
          <w:b/>
          <w:sz w:val="28"/>
          <w:szCs w:val="28"/>
        </w:rPr>
        <w:t xml:space="preserve">1.4. Внести изменения в пункт </w:t>
      </w:r>
      <w:r w:rsidR="00C544FE">
        <w:rPr>
          <w:rFonts w:ascii="Times New Roman" w:hAnsi="Times New Roman" w:cs="Times New Roman"/>
          <w:b/>
          <w:sz w:val="28"/>
          <w:szCs w:val="28"/>
        </w:rPr>
        <w:t>5</w:t>
      </w:r>
      <w:r w:rsidRPr="00DB6C4F">
        <w:rPr>
          <w:rFonts w:ascii="Times New Roman" w:hAnsi="Times New Roman" w:cs="Times New Roman"/>
          <w:b/>
          <w:sz w:val="28"/>
          <w:szCs w:val="28"/>
        </w:rPr>
        <w:t xml:space="preserve">.6 раздела </w:t>
      </w:r>
      <w:r w:rsidR="00C544FE">
        <w:rPr>
          <w:rFonts w:ascii="Times New Roman" w:hAnsi="Times New Roman" w:cs="Times New Roman"/>
          <w:b/>
          <w:sz w:val="28"/>
          <w:szCs w:val="28"/>
        </w:rPr>
        <w:t>5</w:t>
      </w:r>
      <w:r w:rsidRPr="00DB6C4F">
        <w:rPr>
          <w:rFonts w:ascii="Times New Roman" w:hAnsi="Times New Roman" w:cs="Times New Roman"/>
          <w:b/>
          <w:sz w:val="28"/>
          <w:szCs w:val="28"/>
        </w:rPr>
        <w:t xml:space="preserve"> Положения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DB6C4F">
        <w:rPr>
          <w:rFonts w:ascii="Times New Roman" w:hAnsi="Times New Roman" w:cs="Times New Roman"/>
          <w:b/>
          <w:sz w:val="28"/>
          <w:szCs w:val="28"/>
        </w:rPr>
        <w:t xml:space="preserve">изложить </w:t>
      </w:r>
      <w:r>
        <w:rPr>
          <w:rFonts w:ascii="Times New Roman" w:hAnsi="Times New Roman" w:cs="Times New Roman"/>
          <w:b/>
          <w:sz w:val="28"/>
          <w:szCs w:val="28"/>
        </w:rPr>
        <w:t xml:space="preserve">его </w:t>
      </w:r>
      <w:r w:rsidRPr="00DB6C4F">
        <w:rPr>
          <w:rFonts w:ascii="Times New Roman" w:hAnsi="Times New Roman" w:cs="Times New Roman"/>
          <w:b/>
          <w:sz w:val="28"/>
          <w:szCs w:val="28"/>
        </w:rPr>
        <w:t>в следующей редакции:</w:t>
      </w:r>
    </w:p>
    <w:p w:rsidR="00731CF9" w:rsidRPr="00E3607B" w:rsidRDefault="00731CF9" w:rsidP="00731CF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544F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337C5">
        <w:rPr>
          <w:rFonts w:ascii="Times New Roman" w:hAnsi="Times New Roman" w:cs="Times New Roman"/>
          <w:color w:val="000000"/>
          <w:sz w:val="28"/>
          <w:szCs w:val="28"/>
        </w:rPr>
        <w:t xml:space="preserve">.6. Жалоба на решение администрации, действия (бездействие) должностных лиц подлежит рассмотрению в течение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A337C5">
        <w:rPr>
          <w:rFonts w:ascii="Times New Roman" w:hAnsi="Times New Roman" w:cs="Times New Roman"/>
          <w:color w:val="000000"/>
          <w:sz w:val="28"/>
          <w:szCs w:val="28"/>
        </w:rPr>
        <w:t xml:space="preserve"> рабочих дней со дня е</w:t>
      </w:r>
      <w:r w:rsidRPr="00E3607B">
        <w:rPr>
          <w:rFonts w:ascii="Times New Roman" w:hAnsi="Times New Roman" w:cs="Times New Roman"/>
          <w:color w:val="000000"/>
          <w:sz w:val="28"/>
          <w:szCs w:val="28"/>
        </w:rPr>
        <w:t xml:space="preserve">е регистрации в подсистеме досудебного обжалования. </w:t>
      </w:r>
    </w:p>
    <w:p w:rsidR="00731CF9" w:rsidRPr="00EB47C6" w:rsidRDefault="00731CF9" w:rsidP="00731CF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607B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C544FE">
        <w:rPr>
          <w:rFonts w:ascii="Times New Roman" w:hAnsi="Times New Roman" w:cs="Times New Roman"/>
          <w:color w:val="000000"/>
          <w:sz w:val="28"/>
          <w:szCs w:val="28"/>
        </w:rPr>
        <w:t>Сосновского</w:t>
      </w:r>
      <w:r w:rsidRPr="00E3607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Pr="00EB47C6">
        <w:rPr>
          <w:rFonts w:ascii="Times New Roman" w:hAnsi="Times New Roman" w:cs="Times New Roman"/>
          <w:color w:val="000000"/>
          <w:sz w:val="28"/>
          <w:szCs w:val="28"/>
        </w:rPr>
        <w:t>образования не более чем на 20 рабочих дней.».</w:t>
      </w:r>
    </w:p>
    <w:p w:rsidR="00731CF9" w:rsidRPr="00DB6C4F" w:rsidRDefault="00731CF9" w:rsidP="00D3297D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1.5 Дополнить раздел </w:t>
      </w:r>
      <w:r w:rsidR="00C544FE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Положения пунктом </w:t>
      </w:r>
      <w:r w:rsidR="00C544FE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Pr="00DB6C4F">
        <w:rPr>
          <w:rFonts w:ascii="Times New Roman" w:hAnsi="Times New Roman" w:cs="Times New Roman"/>
          <w:b/>
          <w:color w:val="000000"/>
          <w:sz w:val="28"/>
          <w:szCs w:val="28"/>
        </w:rPr>
        <w:t>.7 и изложить его в следующей редакции:</w:t>
      </w:r>
    </w:p>
    <w:p w:rsidR="00731CF9" w:rsidRPr="00EB47C6" w:rsidRDefault="00731CF9" w:rsidP="00731CF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47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C544F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B47C6">
        <w:rPr>
          <w:rFonts w:ascii="Times New Roman" w:hAnsi="Times New Roman" w:cs="Times New Roman"/>
          <w:color w:val="000000"/>
          <w:sz w:val="28"/>
          <w:szCs w:val="28"/>
        </w:rPr>
        <w:t>.7.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применяется.».</w:t>
      </w:r>
    </w:p>
    <w:p w:rsidR="00C544FE" w:rsidRPr="00D3297D" w:rsidRDefault="00D3297D" w:rsidP="00D3297D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544FE" w:rsidRPr="00D3297D">
        <w:rPr>
          <w:sz w:val="28"/>
          <w:szCs w:val="28"/>
        </w:rPr>
        <w:t xml:space="preserve">Ведущему специалисту по организационной работе опубликовать данное решение в средствах массовой информации, газете «Сосновский вестник» и разместить на официальном сайте администрации Сосновского муниципального образования по адресу: </w:t>
      </w:r>
      <w:r w:rsidR="00C544FE" w:rsidRPr="00D3297D">
        <w:rPr>
          <w:sz w:val="28"/>
          <w:szCs w:val="28"/>
          <w:lang w:val="en-US"/>
        </w:rPr>
        <w:t>http</w:t>
      </w:r>
      <w:r w:rsidR="00C544FE" w:rsidRPr="00D3297D">
        <w:rPr>
          <w:sz w:val="28"/>
          <w:szCs w:val="28"/>
        </w:rPr>
        <w:t xml:space="preserve">// </w:t>
      </w:r>
      <w:proofErr w:type="spellStart"/>
      <w:r w:rsidR="00C544FE" w:rsidRPr="00D3297D">
        <w:rPr>
          <w:sz w:val="28"/>
          <w:szCs w:val="28"/>
        </w:rPr>
        <w:t>сосновка-адм.рф</w:t>
      </w:r>
      <w:proofErr w:type="spellEnd"/>
      <w:r w:rsidR="00C544FE" w:rsidRPr="00D3297D">
        <w:rPr>
          <w:sz w:val="28"/>
          <w:szCs w:val="28"/>
        </w:rPr>
        <w:t xml:space="preserve">/. </w:t>
      </w:r>
    </w:p>
    <w:p w:rsidR="00C544FE" w:rsidRPr="003614D4" w:rsidRDefault="00C544FE" w:rsidP="00D3297D">
      <w:pPr>
        <w:autoSpaceDN w:val="0"/>
        <w:adjustRightInd w:val="0"/>
        <w:contextualSpacing/>
        <w:jc w:val="both"/>
        <w:rPr>
          <w:rFonts w:ascii="Arial" w:hAnsi="Arial" w:cs="Arial"/>
        </w:rPr>
      </w:pPr>
      <w:r w:rsidRPr="003614D4">
        <w:rPr>
          <w:sz w:val="28"/>
          <w:szCs w:val="28"/>
        </w:rPr>
        <w:t>3. Настоящее решение вступает в силу после дня его официального опубликования</w:t>
      </w:r>
      <w:r w:rsidRPr="003614D4">
        <w:rPr>
          <w:rFonts w:ascii="Arial" w:hAnsi="Arial" w:cs="Arial"/>
        </w:rPr>
        <w:t>.</w:t>
      </w:r>
    </w:p>
    <w:p w:rsidR="00C544FE" w:rsidRDefault="00C544FE" w:rsidP="00C544F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D6999" w:rsidRPr="00C544FE" w:rsidRDefault="00C544FE" w:rsidP="00C544FE">
      <w:pPr>
        <w:shd w:val="clear" w:color="auto" w:fill="FFFFFF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D6999" w:rsidRPr="00C544FE">
        <w:rPr>
          <w:sz w:val="28"/>
          <w:szCs w:val="28"/>
        </w:rPr>
        <w:t xml:space="preserve">Глава </w:t>
      </w:r>
    </w:p>
    <w:p w:rsidR="00C544FE" w:rsidRDefault="006D6999" w:rsidP="00C544FE">
      <w:pPr>
        <w:ind w:firstLine="567"/>
        <w:contextualSpacing/>
        <w:rPr>
          <w:sz w:val="28"/>
          <w:szCs w:val="28"/>
        </w:rPr>
      </w:pPr>
      <w:r w:rsidRPr="00C544FE">
        <w:rPr>
          <w:sz w:val="28"/>
          <w:szCs w:val="28"/>
        </w:rPr>
        <w:t xml:space="preserve">Сосновского </w:t>
      </w:r>
      <w:r w:rsidR="00C544FE">
        <w:rPr>
          <w:sz w:val="28"/>
          <w:szCs w:val="28"/>
        </w:rPr>
        <w:t>сельского поселения Усольского</w:t>
      </w:r>
    </w:p>
    <w:p w:rsidR="006D6999" w:rsidRPr="00C544FE" w:rsidRDefault="00D3297D" w:rsidP="00C544FE">
      <w:pPr>
        <w:ind w:firstLine="567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м</w:t>
      </w:r>
      <w:r w:rsidR="00C544FE">
        <w:rPr>
          <w:sz w:val="28"/>
          <w:szCs w:val="28"/>
        </w:rPr>
        <w:t>униципального района Иркутской области</w:t>
      </w:r>
      <w:r w:rsidR="006D6999" w:rsidRPr="00C544FE">
        <w:rPr>
          <w:sz w:val="28"/>
          <w:szCs w:val="28"/>
        </w:rPr>
        <w:t xml:space="preserve">             </w:t>
      </w:r>
      <w:r w:rsidR="00C544FE">
        <w:rPr>
          <w:sz w:val="28"/>
          <w:szCs w:val="28"/>
        </w:rPr>
        <w:t xml:space="preserve">         </w:t>
      </w:r>
    </w:p>
    <w:p w:rsidR="00547A98" w:rsidRDefault="00547A98" w:rsidP="00547A98">
      <w:pPr>
        <w:contextualSpacing/>
        <w:rPr>
          <w:sz w:val="28"/>
          <w:szCs w:val="28"/>
        </w:rPr>
      </w:pPr>
      <w:r>
        <w:t xml:space="preserve">        </w:t>
      </w:r>
      <w:r>
        <w:rPr>
          <w:sz w:val="28"/>
          <w:szCs w:val="28"/>
        </w:rPr>
        <w:t xml:space="preserve"> Председатель Думы Сосновского сельского поселения</w:t>
      </w:r>
    </w:p>
    <w:p w:rsidR="00547A98" w:rsidRDefault="00547A98" w:rsidP="00547A98">
      <w:pPr>
        <w:ind w:left="142" w:hanging="72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Усольского муниципального района </w:t>
      </w:r>
    </w:p>
    <w:p w:rsidR="00C544FE" w:rsidRDefault="00547A98" w:rsidP="00547A98">
      <w:pPr>
        <w:tabs>
          <w:tab w:val="num" w:pos="200"/>
        </w:tabs>
        <w:contextualSpacing/>
        <w:outlineLvl w:val="0"/>
      </w:pPr>
      <w:r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 Иркутской области                                                                     </w:t>
      </w:r>
      <w:r w:rsidRPr="00C544FE">
        <w:rPr>
          <w:sz w:val="28"/>
          <w:szCs w:val="28"/>
        </w:rPr>
        <w:t>В.С.Мелентьев</w:t>
      </w:r>
      <w:r>
        <w:rPr>
          <w:sz w:val="28"/>
          <w:szCs w:val="28"/>
        </w:rPr>
        <w:t xml:space="preserve">                          </w:t>
      </w:r>
    </w:p>
    <w:sectPr w:rsidR="00C544FE" w:rsidSect="00E90F25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4BC" w:rsidRDefault="003244BC" w:rsidP="00AB6A6C">
      <w:r>
        <w:separator/>
      </w:r>
    </w:p>
  </w:endnote>
  <w:endnote w:type="continuationSeparator" w:id="0">
    <w:p w:rsidR="003244BC" w:rsidRDefault="003244BC" w:rsidP="00AB6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4BC" w:rsidRDefault="003244BC" w:rsidP="00AB6A6C">
      <w:r>
        <w:separator/>
      </w:r>
    </w:p>
  </w:footnote>
  <w:footnote w:type="continuationSeparator" w:id="0">
    <w:p w:rsidR="003244BC" w:rsidRDefault="003244BC" w:rsidP="00AB6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F37C9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5221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90F25" w:rsidRDefault="003244B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F37C9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5221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1846B4">
      <w:rPr>
        <w:rStyle w:val="a8"/>
        <w:noProof/>
      </w:rPr>
      <w:t>2</w:t>
    </w:r>
    <w:r>
      <w:rPr>
        <w:rStyle w:val="a8"/>
      </w:rPr>
      <w:fldChar w:fldCharType="end"/>
    </w:r>
  </w:p>
  <w:p w:rsidR="00E90F25" w:rsidRDefault="003244B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E6005"/>
    <w:multiLevelType w:val="hybridMultilevel"/>
    <w:tmpl w:val="20469ACC"/>
    <w:lvl w:ilvl="0" w:tplc="1D104FC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696A76"/>
    <w:multiLevelType w:val="hybridMultilevel"/>
    <w:tmpl w:val="E3A494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703CB"/>
    <w:multiLevelType w:val="multilevel"/>
    <w:tmpl w:val="804437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17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6A6C"/>
    <w:rsid w:val="0003626A"/>
    <w:rsid w:val="000A6D5F"/>
    <w:rsid w:val="001846B4"/>
    <w:rsid w:val="001F1F63"/>
    <w:rsid w:val="00205B73"/>
    <w:rsid w:val="003244BC"/>
    <w:rsid w:val="004220C1"/>
    <w:rsid w:val="00542AB1"/>
    <w:rsid w:val="00547A98"/>
    <w:rsid w:val="00627FE0"/>
    <w:rsid w:val="006D6999"/>
    <w:rsid w:val="006F7DEA"/>
    <w:rsid w:val="007253FB"/>
    <w:rsid w:val="00731CF9"/>
    <w:rsid w:val="00750556"/>
    <w:rsid w:val="00760314"/>
    <w:rsid w:val="007844DA"/>
    <w:rsid w:val="007F0581"/>
    <w:rsid w:val="008231E3"/>
    <w:rsid w:val="00935631"/>
    <w:rsid w:val="009D07EB"/>
    <w:rsid w:val="00A67121"/>
    <w:rsid w:val="00AB6A6C"/>
    <w:rsid w:val="00AB7FF1"/>
    <w:rsid w:val="00BA2EF6"/>
    <w:rsid w:val="00C544FE"/>
    <w:rsid w:val="00C65A3F"/>
    <w:rsid w:val="00D3297D"/>
    <w:rsid w:val="00D37DB1"/>
    <w:rsid w:val="00E90AC9"/>
    <w:rsid w:val="00F37C9D"/>
    <w:rsid w:val="00FA5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90AC9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B6A6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semiHidden/>
    <w:rsid w:val="00E90A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pfo1">
    <w:name w:val="spfo1"/>
    <w:rsid w:val="00731CF9"/>
  </w:style>
  <w:style w:type="character" w:customStyle="1" w:styleId="ConsPlusNormal1">
    <w:name w:val="ConsPlusNormal1"/>
    <w:link w:val="ConsPlusNormal"/>
    <w:locked/>
    <w:rsid w:val="00731CF9"/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List Paragraph"/>
    <w:basedOn w:val="a"/>
    <w:uiPriority w:val="34"/>
    <w:qFormat/>
    <w:rsid w:val="00C544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E26A6-3BB3-4460-9B70-0A1EFAABF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2025-10-31T01:30:00Z</cp:lastPrinted>
  <dcterms:created xsi:type="dcterms:W3CDTF">2025-11-19T01:08:00Z</dcterms:created>
  <dcterms:modified xsi:type="dcterms:W3CDTF">2025-11-19T01:08:00Z</dcterms:modified>
</cp:coreProperties>
</file>