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E61" w:rsidRDefault="00054E61" w:rsidP="00EC4518">
      <w:pPr>
        <w:jc w:val="center"/>
        <w:rPr>
          <w:rFonts w:ascii="Arial Black" w:hAnsi="Arial Black" w:cs="Arabic Typesetting"/>
          <w:sz w:val="56"/>
          <w:szCs w:val="56"/>
        </w:rPr>
      </w:pPr>
    </w:p>
    <w:p w:rsidR="00EC4518" w:rsidRPr="00EB7720" w:rsidRDefault="00EC4518" w:rsidP="00EC4518">
      <w:pPr>
        <w:jc w:val="center"/>
        <w:rPr>
          <w:rFonts w:ascii="Arial Black" w:hAnsi="Arial Black" w:cs="Arabic Typesetting"/>
          <w:sz w:val="56"/>
          <w:szCs w:val="56"/>
        </w:rPr>
      </w:pPr>
      <w:r>
        <w:rPr>
          <w:rFonts w:ascii="Arial Black" w:hAnsi="Arial Black" w:cs="Arabic Typesetting"/>
          <w:noProof/>
          <w:sz w:val="56"/>
          <w:szCs w:val="5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69265" cy="676910"/>
            <wp:effectExtent l="19050" t="0" r="6985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 w:cs="Arabic Typesetting"/>
          <w:sz w:val="56"/>
          <w:szCs w:val="56"/>
        </w:rPr>
        <w:t>Сосновский</w:t>
      </w:r>
      <w:r w:rsidRPr="00EB7720">
        <w:rPr>
          <w:rFonts w:ascii="Arial Black" w:hAnsi="Arial Black" w:cs="Arabic Typesetting"/>
          <w:sz w:val="56"/>
          <w:szCs w:val="56"/>
        </w:rPr>
        <w:t xml:space="preserve"> вестник</w:t>
      </w:r>
    </w:p>
    <w:p w:rsidR="00EC4518" w:rsidRPr="00EB7720" w:rsidRDefault="00EC4518" w:rsidP="00EC4518">
      <w:pPr>
        <w:jc w:val="center"/>
        <w:rPr>
          <w:rFonts w:ascii="Arial Black" w:hAnsi="Arial Black" w:cs="Arabic Typesetting"/>
          <w:sz w:val="32"/>
          <w:szCs w:val="32"/>
        </w:rPr>
      </w:pPr>
      <w:proofErr w:type="gramStart"/>
      <w:r>
        <w:rPr>
          <w:rFonts w:ascii="Arial Black" w:hAnsi="Arial Black" w:cs="Arabic Typesetting"/>
          <w:sz w:val="32"/>
          <w:szCs w:val="32"/>
        </w:rPr>
        <w:t>с</w:t>
      </w:r>
      <w:proofErr w:type="gramEnd"/>
      <w:r>
        <w:rPr>
          <w:rFonts w:ascii="Arial Black" w:hAnsi="Arial Black" w:cs="Arabic Typesetting"/>
          <w:sz w:val="32"/>
          <w:szCs w:val="32"/>
        </w:rPr>
        <w:t>. Сосновка</w:t>
      </w:r>
    </w:p>
    <w:p w:rsidR="000340D0" w:rsidRDefault="00967C0F" w:rsidP="000340D0">
      <w:pPr>
        <w:tabs>
          <w:tab w:val="left" w:pos="6165"/>
        </w:tabs>
        <w:rPr>
          <w:rFonts w:ascii="Arial Black" w:hAnsi="Arial Black" w:cs="Arabic Typesetting"/>
          <w:sz w:val="20"/>
          <w:szCs w:val="20"/>
        </w:rPr>
      </w:pPr>
      <w:r>
        <w:rPr>
          <w:rFonts w:ascii="Arial Black" w:hAnsi="Arial Black" w:cs="Arabic Typesetting"/>
          <w:sz w:val="20"/>
          <w:szCs w:val="20"/>
        </w:rPr>
        <w:t>19</w:t>
      </w:r>
      <w:r w:rsidR="007F7F84">
        <w:rPr>
          <w:rFonts w:ascii="Arial Black" w:hAnsi="Arial Black" w:cs="Arabic Typesetting"/>
          <w:sz w:val="20"/>
          <w:szCs w:val="20"/>
        </w:rPr>
        <w:t xml:space="preserve"> </w:t>
      </w:r>
      <w:r w:rsidR="00BC1E63">
        <w:rPr>
          <w:rFonts w:ascii="Arial Black" w:hAnsi="Arial Black" w:cs="Arabic Typesetting"/>
          <w:sz w:val="20"/>
          <w:szCs w:val="20"/>
        </w:rPr>
        <w:t>декабря</w:t>
      </w:r>
      <w:r w:rsidR="00B10AF9">
        <w:rPr>
          <w:rFonts w:ascii="Arial Black" w:hAnsi="Arial Black" w:cs="Arabic Typesetting"/>
          <w:sz w:val="20"/>
          <w:szCs w:val="20"/>
        </w:rPr>
        <w:t xml:space="preserve"> 2025г., </w:t>
      </w:r>
      <w:r w:rsidR="00BC1E63">
        <w:rPr>
          <w:rFonts w:ascii="Arial Black" w:hAnsi="Arial Black" w:cs="Arabic Typesetting"/>
          <w:sz w:val="20"/>
          <w:szCs w:val="20"/>
        </w:rPr>
        <w:t>п</w:t>
      </w:r>
      <w:r>
        <w:rPr>
          <w:rFonts w:ascii="Arial Black" w:hAnsi="Arial Black" w:cs="Arabic Typesetting"/>
          <w:sz w:val="20"/>
          <w:szCs w:val="20"/>
        </w:rPr>
        <w:t>ятница                        (№ 35</w:t>
      </w:r>
      <w:r w:rsidR="000340D0">
        <w:rPr>
          <w:rFonts w:ascii="Arial Black" w:hAnsi="Arial Black" w:cs="Arabic Typesetting"/>
          <w:sz w:val="20"/>
          <w:szCs w:val="20"/>
        </w:rPr>
        <w:t>)                            бесплатно</w:t>
      </w:r>
    </w:p>
    <w:p w:rsidR="00BC1E63" w:rsidRPr="00A36D99" w:rsidRDefault="00BC1E63" w:rsidP="00BC1E63"/>
    <w:p w:rsidR="00BC1E63" w:rsidRDefault="00BC1E63" w:rsidP="00BC1E63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E4B1F" w:rsidRPr="00847127" w:rsidRDefault="008E4B1F" w:rsidP="008E4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E4B1F" w:rsidRPr="00847127" w:rsidRDefault="008E4B1F" w:rsidP="008E4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проведения публичных слушаний по обсуждению</w:t>
      </w:r>
    </w:p>
    <w:p w:rsidR="008E4B1F" w:rsidRPr="00847127" w:rsidRDefault="008E4B1F" w:rsidP="008E4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проекта решения Думы </w:t>
      </w:r>
      <w:r w:rsidRPr="00DA51B1">
        <w:rPr>
          <w:rFonts w:ascii="Times New Roman" w:eastAsia="Times New Roman" w:hAnsi="Times New Roman" w:cs="Times New Roman"/>
          <w:b/>
          <w:sz w:val="28"/>
          <w:szCs w:val="28"/>
        </w:rPr>
        <w:t xml:space="preserve">Сосновского </w:t>
      </w:r>
      <w:r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внесении изменений в Устав </w:t>
      </w:r>
      <w:r w:rsidRPr="00DA51B1">
        <w:rPr>
          <w:rFonts w:ascii="Times New Roman" w:eastAsia="Times New Roman" w:hAnsi="Times New Roman" w:cs="Times New Roman"/>
          <w:b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E4B1F" w:rsidRPr="00847127" w:rsidRDefault="008E4B1F" w:rsidP="008E4B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12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47127">
        <w:rPr>
          <w:rFonts w:ascii="Times New Roman" w:hAnsi="Times New Roman" w:cs="Times New Roman"/>
          <w:sz w:val="28"/>
          <w:szCs w:val="28"/>
        </w:rPr>
        <w:t xml:space="preserve">. Сосновка, </w:t>
      </w:r>
    </w:p>
    <w:p w:rsidR="008E4B1F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DA51B1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</w:p>
    <w:p w:rsidR="008E4B1F" w:rsidRDefault="008E4B1F" w:rsidP="008E4B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51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1B1"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B1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19</w:t>
      </w:r>
      <w:r w:rsidRPr="008471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84712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847127">
        <w:rPr>
          <w:rFonts w:ascii="Times New Roman" w:hAnsi="Times New Roman" w:cs="Times New Roman"/>
          <w:sz w:val="28"/>
          <w:szCs w:val="28"/>
        </w:rPr>
        <w:t xml:space="preserve"> г. 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847127">
        <w:rPr>
          <w:rFonts w:ascii="Times New Roman" w:hAnsi="Times New Roman" w:cs="Times New Roman"/>
          <w:sz w:val="28"/>
          <w:szCs w:val="28"/>
        </w:rPr>
        <w:t>:00 час.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Состав участников слушаний: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84712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Приглашенных местных партий не было.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Председатель: Мелентьев В.С. –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4712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Pr="00DA51B1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sz w:val="28"/>
          <w:szCs w:val="28"/>
        </w:rPr>
        <w:t>.</w:t>
      </w:r>
    </w:p>
    <w:p w:rsidR="008E4B1F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Секретарь: </w:t>
      </w:r>
      <w:r>
        <w:rPr>
          <w:rFonts w:ascii="Times New Roman" w:hAnsi="Times New Roman" w:cs="Times New Roman"/>
          <w:sz w:val="28"/>
          <w:szCs w:val="28"/>
        </w:rPr>
        <w:t>Кулинченко Е.А.</w:t>
      </w:r>
      <w:r w:rsidRPr="00847127">
        <w:rPr>
          <w:rFonts w:ascii="Times New Roman" w:hAnsi="Times New Roman" w:cs="Times New Roman"/>
          <w:sz w:val="28"/>
          <w:szCs w:val="28"/>
        </w:rPr>
        <w:t xml:space="preserve"> –ведущий специалист по </w:t>
      </w:r>
      <w:r>
        <w:rPr>
          <w:rFonts w:ascii="Times New Roman" w:hAnsi="Times New Roman" w:cs="Times New Roman"/>
          <w:sz w:val="28"/>
          <w:szCs w:val="28"/>
        </w:rPr>
        <w:t xml:space="preserve">правовым вопросам, </w:t>
      </w:r>
      <w:r w:rsidRPr="00CF215A">
        <w:rPr>
          <w:rFonts w:ascii="Times New Roman" w:hAnsi="Times New Roman" w:cs="Times New Roman"/>
          <w:sz w:val="28"/>
          <w:szCs w:val="28"/>
        </w:rPr>
        <w:t>нотариату</w:t>
      </w:r>
      <w:r>
        <w:rPr>
          <w:rFonts w:ascii="Times New Roman" w:hAnsi="Times New Roman" w:cs="Times New Roman"/>
          <w:sz w:val="28"/>
          <w:szCs w:val="28"/>
        </w:rPr>
        <w:t xml:space="preserve"> и благоустройству.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Повестка:</w:t>
      </w:r>
    </w:p>
    <w:p w:rsidR="008E4B1F" w:rsidRPr="00847127" w:rsidRDefault="008E4B1F" w:rsidP="008E4B1F">
      <w:pPr>
        <w:pStyle w:val="a7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847127">
        <w:rPr>
          <w:sz w:val="28"/>
          <w:szCs w:val="28"/>
        </w:rPr>
        <w:t xml:space="preserve">Обсуждение проекта решения Думы </w:t>
      </w:r>
      <w:r w:rsidRPr="00DA51B1">
        <w:rPr>
          <w:sz w:val="28"/>
          <w:szCs w:val="28"/>
        </w:rPr>
        <w:t xml:space="preserve">Сосновского сельского поселения Усольского муниципального района Иркутской области </w:t>
      </w:r>
      <w:r w:rsidRPr="00847127">
        <w:rPr>
          <w:sz w:val="28"/>
          <w:szCs w:val="28"/>
        </w:rPr>
        <w:t xml:space="preserve">«О внесении изменений в Устав </w:t>
      </w:r>
      <w:r w:rsidRPr="00DA51B1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sz w:val="28"/>
          <w:szCs w:val="28"/>
        </w:rPr>
        <w:t>».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 огласил повестку публичных слушаний и предложил приступить к рассмотрению вопроса.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1. СЛУШАЛИ:</w:t>
      </w:r>
      <w:r w:rsidRPr="00847127">
        <w:rPr>
          <w:rFonts w:ascii="Times New Roman" w:hAnsi="Times New Roman" w:cs="Times New Roman"/>
          <w:sz w:val="28"/>
          <w:szCs w:val="28"/>
        </w:rPr>
        <w:t xml:space="preserve"> Обсуждение проекта решения Думы </w:t>
      </w:r>
      <w:r w:rsidRPr="00BF64A3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sz w:val="28"/>
          <w:szCs w:val="28"/>
        </w:rPr>
        <w:t xml:space="preserve"> «О внесении изменений в Устав </w:t>
      </w:r>
      <w:r w:rsidRPr="00BF64A3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sz w:val="28"/>
          <w:szCs w:val="28"/>
        </w:rPr>
        <w:t>».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lastRenderedPageBreak/>
        <w:t>ВЫСТУПИЛИ:</w:t>
      </w:r>
      <w:r w:rsidRPr="008471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Кулинченко Е.А.</w:t>
      </w:r>
      <w:r w:rsidRPr="00847127">
        <w:rPr>
          <w:rFonts w:ascii="Times New Roman" w:hAnsi="Times New Roman" w:cs="Times New Roman"/>
          <w:sz w:val="28"/>
          <w:szCs w:val="28"/>
        </w:rPr>
        <w:t xml:space="preserve"> – ведущий </w:t>
      </w:r>
      <w:r>
        <w:rPr>
          <w:rFonts w:ascii="Times New Roman" w:hAnsi="Times New Roman" w:cs="Times New Roman"/>
          <w:sz w:val="28"/>
          <w:szCs w:val="28"/>
        </w:rPr>
        <w:t>специалист по правовым вопросам, нотариату и благоустройству.</w:t>
      </w:r>
    </w:p>
    <w:p w:rsidR="008E4B1F" w:rsidRPr="00771206" w:rsidRDefault="008E4B1F" w:rsidP="008E4B1F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771206">
        <w:rPr>
          <w:sz w:val="28"/>
          <w:szCs w:val="28"/>
        </w:rPr>
        <w:t>р</w:t>
      </w:r>
      <w:proofErr w:type="gramEnd"/>
      <w:r w:rsidRPr="00771206">
        <w:rPr>
          <w:sz w:val="28"/>
          <w:szCs w:val="28"/>
        </w:rPr>
        <w:t>ассказала о процедуре внесения изменений в Устав, пояснила:</w:t>
      </w:r>
    </w:p>
    <w:p w:rsidR="008E4B1F" w:rsidRPr="00771206" w:rsidRDefault="008E4B1F" w:rsidP="008E4B1F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771206">
        <w:rPr>
          <w:sz w:val="28"/>
          <w:szCs w:val="28"/>
        </w:rPr>
        <w:t xml:space="preserve">- </w:t>
      </w:r>
      <w:r w:rsidRPr="005109B6">
        <w:rPr>
          <w:sz w:val="28"/>
          <w:szCs w:val="28"/>
        </w:rPr>
        <w:t xml:space="preserve"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 закон № </w:t>
      </w:r>
      <w:proofErr w:type="spellStart"/>
      <w:r w:rsidRPr="005109B6">
        <w:rPr>
          <w:sz w:val="28"/>
          <w:szCs w:val="28"/>
        </w:rPr>
        <w:t>№</w:t>
      </w:r>
      <w:proofErr w:type="spellEnd"/>
      <w:r w:rsidRPr="005109B6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D91432">
        <w:rPr>
          <w:sz w:val="28"/>
          <w:szCs w:val="28"/>
        </w:rPr>
        <w:t>Законом Иркутской области от 28.12.2023г. № 165-ОЗ «О признании утратившими силу отдельных положений законов Иркутской области»</w:t>
      </w:r>
      <w:r>
        <w:rPr>
          <w:sz w:val="28"/>
          <w:szCs w:val="28"/>
        </w:rPr>
        <w:t xml:space="preserve"> и отдельные законодательные акты</w:t>
      </w:r>
      <w:r w:rsidRPr="0054218B">
        <w:t xml:space="preserve"> </w:t>
      </w:r>
      <w:r w:rsidRPr="0054218B">
        <w:rPr>
          <w:sz w:val="28"/>
          <w:szCs w:val="28"/>
        </w:rPr>
        <w:t>Российской Федерации</w:t>
      </w:r>
      <w:r w:rsidRPr="00C850B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50B8">
        <w:rPr>
          <w:sz w:val="28"/>
          <w:szCs w:val="28"/>
        </w:rPr>
        <w:t>учитывая</w:t>
      </w:r>
      <w:r>
        <w:rPr>
          <w:sz w:val="28"/>
          <w:szCs w:val="28"/>
        </w:rPr>
        <w:t xml:space="preserve"> рекомендации прокуратуры города Усолье-Сибирское и Управления Министерства</w:t>
      </w:r>
      <w:proofErr w:type="gramEnd"/>
      <w:r>
        <w:rPr>
          <w:sz w:val="28"/>
          <w:szCs w:val="28"/>
        </w:rPr>
        <w:t xml:space="preserve"> юстиции РФ по Иркутской области</w:t>
      </w:r>
      <w:r w:rsidRPr="00771206">
        <w:rPr>
          <w:sz w:val="28"/>
          <w:szCs w:val="28"/>
        </w:rPr>
        <w:t xml:space="preserve">, необходимо внести изменения и привести Устав в соответствие с действующим законодательством. </w:t>
      </w:r>
    </w:p>
    <w:p w:rsidR="008E4B1F" w:rsidRPr="00847127" w:rsidRDefault="008E4B1F" w:rsidP="008E4B1F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771206">
        <w:rPr>
          <w:sz w:val="28"/>
          <w:szCs w:val="28"/>
        </w:rPr>
        <w:t>Изложила вносимые изменения.</w:t>
      </w:r>
    </w:p>
    <w:p w:rsidR="008E4B1F" w:rsidRPr="00847127" w:rsidRDefault="008E4B1F" w:rsidP="008E4B1F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847127">
        <w:rPr>
          <w:sz w:val="28"/>
          <w:szCs w:val="28"/>
        </w:rPr>
        <w:t>Мелентьев В.С.: Если возникли вопросы, прошу задать.</w:t>
      </w:r>
    </w:p>
    <w:p w:rsidR="008E4B1F" w:rsidRPr="00847127" w:rsidRDefault="008E4B1F" w:rsidP="008E4B1F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Братчикова К. А.</w:t>
      </w:r>
      <w:r w:rsidRPr="0084712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47127">
        <w:rPr>
          <w:sz w:val="28"/>
          <w:szCs w:val="28"/>
        </w:rPr>
        <w:t xml:space="preserve">так как Устав Сосновского муниципального образования </w:t>
      </w:r>
      <w:proofErr w:type="gramStart"/>
      <w:r w:rsidRPr="00847127">
        <w:rPr>
          <w:sz w:val="28"/>
          <w:szCs w:val="28"/>
        </w:rPr>
        <w:t>приводится в соответствие с действующим законодательством предлагаю</w:t>
      </w:r>
      <w:proofErr w:type="gramEnd"/>
      <w:r w:rsidRPr="00847127">
        <w:rPr>
          <w:sz w:val="28"/>
          <w:szCs w:val="28"/>
        </w:rPr>
        <w:t xml:space="preserve"> внести вышеизложенные изменения.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В.С.: предлагаю приступить к голосованию.</w:t>
      </w:r>
    </w:p>
    <w:p w:rsidR="008E4B1F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ЗА: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4712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ВОЗДЕРЖАЛИСЬ: нет</w:t>
      </w:r>
    </w:p>
    <w:p w:rsidR="008E4B1F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ПРОТИВ: нет.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B1F" w:rsidRPr="00847127" w:rsidRDefault="008E4B1F" w:rsidP="008E4B1F">
      <w:pPr>
        <w:pStyle w:val="a7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847127">
        <w:rPr>
          <w:b/>
          <w:sz w:val="28"/>
          <w:szCs w:val="28"/>
        </w:rPr>
        <w:t>Решение публичных слушаний:</w:t>
      </w: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127">
        <w:rPr>
          <w:rFonts w:ascii="Times New Roman" w:hAnsi="Times New Roman" w:cs="Times New Roman"/>
          <w:bCs/>
          <w:sz w:val="28"/>
          <w:szCs w:val="28"/>
        </w:rPr>
        <w:t xml:space="preserve">Рекомендовать Думе </w:t>
      </w:r>
      <w:r w:rsidRPr="00BF64A3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bCs/>
          <w:sz w:val="28"/>
          <w:szCs w:val="28"/>
        </w:rPr>
        <w:t xml:space="preserve"> внести изменения в Устав </w:t>
      </w:r>
      <w:r w:rsidRPr="00BF64A3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bCs/>
          <w:sz w:val="28"/>
          <w:szCs w:val="28"/>
        </w:rPr>
        <w:t>.</w:t>
      </w:r>
    </w:p>
    <w:p w:rsidR="008E4B1F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Председатель: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___________          </w:t>
      </w:r>
      <w:r w:rsidRPr="00847127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127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127">
        <w:rPr>
          <w:rFonts w:ascii="Times New Roman" w:hAnsi="Times New Roman" w:cs="Times New Roman"/>
          <w:sz w:val="28"/>
          <w:szCs w:val="28"/>
        </w:rPr>
        <w:t>Мелентьев</w:t>
      </w:r>
    </w:p>
    <w:p w:rsidR="008E4B1F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B1F" w:rsidRPr="00847127" w:rsidRDefault="008E4B1F" w:rsidP="008E4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Секретарь:                                             ___________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Е.А.Кулинченко</w:t>
      </w:r>
      <w:proofErr w:type="spellEnd"/>
    </w:p>
    <w:p w:rsidR="00BC1E63" w:rsidRDefault="00BC1E63" w:rsidP="00BC1E63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B1D57" w:rsidRDefault="00BB1D57" w:rsidP="00BB1D57">
      <w:pPr>
        <w:ind w:firstLine="851"/>
        <w:jc w:val="right"/>
      </w:pPr>
    </w:p>
    <w:sectPr w:rsidR="00BB1D57" w:rsidSect="00023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5ECE53A"/>
    <w:lvl w:ilvl="0">
      <w:numFmt w:val="bullet"/>
      <w:lvlText w:val="*"/>
      <w:lvlJc w:val="left"/>
    </w:lvl>
  </w:abstractNum>
  <w:abstractNum w:abstractNumId="1">
    <w:nsid w:val="06B32931"/>
    <w:multiLevelType w:val="multilevel"/>
    <w:tmpl w:val="797ADB94"/>
    <w:lvl w:ilvl="0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F4D88"/>
    <w:multiLevelType w:val="hybridMultilevel"/>
    <w:tmpl w:val="71ECD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3219F"/>
    <w:multiLevelType w:val="hybridMultilevel"/>
    <w:tmpl w:val="C39A89F4"/>
    <w:lvl w:ilvl="0" w:tplc="4BDC8D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A63EED"/>
    <w:multiLevelType w:val="multilevel"/>
    <w:tmpl w:val="831E8B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32" w:hanging="2160"/>
      </w:pPr>
      <w:rPr>
        <w:rFonts w:hint="default"/>
      </w:rPr>
    </w:lvl>
  </w:abstractNum>
  <w:abstractNum w:abstractNumId="5">
    <w:nsid w:val="37D23FA0"/>
    <w:multiLevelType w:val="multilevel"/>
    <w:tmpl w:val="7CDED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12" w:hanging="2160"/>
      </w:pPr>
      <w:rPr>
        <w:rFonts w:hint="default"/>
      </w:rPr>
    </w:lvl>
  </w:abstractNum>
  <w:abstractNum w:abstractNumId="6">
    <w:nsid w:val="40554978"/>
    <w:multiLevelType w:val="hybridMultilevel"/>
    <w:tmpl w:val="224C122E"/>
    <w:lvl w:ilvl="0" w:tplc="BBD44732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1075E81"/>
    <w:multiLevelType w:val="hybridMultilevel"/>
    <w:tmpl w:val="32F441E4"/>
    <w:lvl w:ilvl="0" w:tplc="3028DD9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411508DC"/>
    <w:multiLevelType w:val="hybridMultilevel"/>
    <w:tmpl w:val="A5C64654"/>
    <w:lvl w:ilvl="0" w:tplc="FFFFFFFF"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456E5D11"/>
    <w:multiLevelType w:val="hybridMultilevel"/>
    <w:tmpl w:val="66B470A4"/>
    <w:lvl w:ilvl="0" w:tplc="DDA6E7C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CB0E63"/>
    <w:multiLevelType w:val="hybridMultilevel"/>
    <w:tmpl w:val="224C122E"/>
    <w:lvl w:ilvl="0" w:tplc="BBD44732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9EB738E"/>
    <w:multiLevelType w:val="multilevel"/>
    <w:tmpl w:val="9E00F7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570FA4"/>
    <w:multiLevelType w:val="hybridMultilevel"/>
    <w:tmpl w:val="D9F4F89A"/>
    <w:lvl w:ilvl="0" w:tplc="FFFFFFFF"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3">
    <w:nsid w:val="4DDE70DE"/>
    <w:multiLevelType w:val="multilevel"/>
    <w:tmpl w:val="880CB92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>
    <w:nsid w:val="5CAB5584"/>
    <w:multiLevelType w:val="multilevel"/>
    <w:tmpl w:val="E0CC80F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22274CC"/>
    <w:multiLevelType w:val="hybridMultilevel"/>
    <w:tmpl w:val="7EF292F8"/>
    <w:lvl w:ilvl="0" w:tplc="7E7A805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9D6D09"/>
    <w:multiLevelType w:val="multilevel"/>
    <w:tmpl w:val="797ADB94"/>
    <w:lvl w:ilvl="0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1E31CB"/>
    <w:multiLevelType w:val="hybridMultilevel"/>
    <w:tmpl w:val="03A0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6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5"/>
  </w:num>
  <w:num w:numId="9">
    <w:abstractNumId w:val="11"/>
  </w:num>
  <w:num w:numId="10">
    <w:abstractNumId w:val="16"/>
  </w:num>
  <w:num w:numId="11">
    <w:abstractNumId w:val="14"/>
  </w:num>
  <w:num w:numId="12">
    <w:abstractNumId w:val="12"/>
  </w:num>
  <w:num w:numId="13">
    <w:abstractNumId w:val="8"/>
  </w:num>
  <w:num w:numId="14">
    <w:abstractNumId w:val="15"/>
  </w:num>
  <w:num w:numId="15">
    <w:abstractNumId w:val="13"/>
  </w:num>
  <w:num w:numId="16">
    <w:abstractNumId w:val="1"/>
  </w:num>
  <w:num w:numId="17">
    <w:abstractNumId w:val="4"/>
  </w:num>
  <w:num w:numId="18">
    <w:abstractNumId w:val="17"/>
  </w:num>
  <w:num w:numId="19">
    <w:abstractNumId w:val="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AE6"/>
    <w:rsid w:val="00023B65"/>
    <w:rsid w:val="0003112A"/>
    <w:rsid w:val="000340D0"/>
    <w:rsid w:val="000343F6"/>
    <w:rsid w:val="00054E61"/>
    <w:rsid w:val="00055CB3"/>
    <w:rsid w:val="00056365"/>
    <w:rsid w:val="00063887"/>
    <w:rsid w:val="000905D9"/>
    <w:rsid w:val="000D28F9"/>
    <w:rsid w:val="000F319B"/>
    <w:rsid w:val="00110E08"/>
    <w:rsid w:val="00117AF4"/>
    <w:rsid w:val="001509B7"/>
    <w:rsid w:val="00152376"/>
    <w:rsid w:val="00152728"/>
    <w:rsid w:val="00165B35"/>
    <w:rsid w:val="001947F4"/>
    <w:rsid w:val="001A1A12"/>
    <w:rsid w:val="001A7941"/>
    <w:rsid w:val="001B385E"/>
    <w:rsid w:val="001D0921"/>
    <w:rsid w:val="001D321C"/>
    <w:rsid w:val="001D78BD"/>
    <w:rsid w:val="001E3911"/>
    <w:rsid w:val="001F119E"/>
    <w:rsid w:val="001F1F42"/>
    <w:rsid w:val="002061CC"/>
    <w:rsid w:val="00241947"/>
    <w:rsid w:val="00281597"/>
    <w:rsid w:val="00283056"/>
    <w:rsid w:val="00287DAE"/>
    <w:rsid w:val="002960A2"/>
    <w:rsid w:val="002A52F4"/>
    <w:rsid w:val="002B4784"/>
    <w:rsid w:val="002D0D94"/>
    <w:rsid w:val="002E4186"/>
    <w:rsid w:val="002F6AC3"/>
    <w:rsid w:val="00320B2B"/>
    <w:rsid w:val="0032263C"/>
    <w:rsid w:val="003750CB"/>
    <w:rsid w:val="00387F3D"/>
    <w:rsid w:val="003C2654"/>
    <w:rsid w:val="003C2C0D"/>
    <w:rsid w:val="003D3C18"/>
    <w:rsid w:val="003E7226"/>
    <w:rsid w:val="00401AB5"/>
    <w:rsid w:val="00422125"/>
    <w:rsid w:val="004408E2"/>
    <w:rsid w:val="004503D4"/>
    <w:rsid w:val="0045365E"/>
    <w:rsid w:val="0047070F"/>
    <w:rsid w:val="00491F87"/>
    <w:rsid w:val="00496857"/>
    <w:rsid w:val="004A217B"/>
    <w:rsid w:val="004C10BB"/>
    <w:rsid w:val="00504470"/>
    <w:rsid w:val="00534133"/>
    <w:rsid w:val="00583407"/>
    <w:rsid w:val="005A043E"/>
    <w:rsid w:val="005C41C2"/>
    <w:rsid w:val="005D57FB"/>
    <w:rsid w:val="005E0758"/>
    <w:rsid w:val="0061252B"/>
    <w:rsid w:val="00617A02"/>
    <w:rsid w:val="00632803"/>
    <w:rsid w:val="00636F0D"/>
    <w:rsid w:val="0065716E"/>
    <w:rsid w:val="00666147"/>
    <w:rsid w:val="006856FF"/>
    <w:rsid w:val="006A0BE6"/>
    <w:rsid w:val="006B0CFE"/>
    <w:rsid w:val="006B2BC6"/>
    <w:rsid w:val="007066F5"/>
    <w:rsid w:val="00723B85"/>
    <w:rsid w:val="007547B3"/>
    <w:rsid w:val="00754BB1"/>
    <w:rsid w:val="007D590D"/>
    <w:rsid w:val="007E2ACC"/>
    <w:rsid w:val="007F474D"/>
    <w:rsid w:val="007F4D8E"/>
    <w:rsid w:val="007F7F84"/>
    <w:rsid w:val="008160A0"/>
    <w:rsid w:val="00826A32"/>
    <w:rsid w:val="0084215A"/>
    <w:rsid w:val="00843E42"/>
    <w:rsid w:val="00863B34"/>
    <w:rsid w:val="00870B0E"/>
    <w:rsid w:val="00881AF8"/>
    <w:rsid w:val="00885525"/>
    <w:rsid w:val="00891547"/>
    <w:rsid w:val="008A702F"/>
    <w:rsid w:val="008B652F"/>
    <w:rsid w:val="008B782B"/>
    <w:rsid w:val="008C6C0F"/>
    <w:rsid w:val="008E1D68"/>
    <w:rsid w:val="008E4B1F"/>
    <w:rsid w:val="008E64F0"/>
    <w:rsid w:val="00903597"/>
    <w:rsid w:val="00906EFB"/>
    <w:rsid w:val="00966B06"/>
    <w:rsid w:val="00967C0F"/>
    <w:rsid w:val="00984341"/>
    <w:rsid w:val="009C4D61"/>
    <w:rsid w:val="009D0F17"/>
    <w:rsid w:val="009E5187"/>
    <w:rsid w:val="009F7A4E"/>
    <w:rsid w:val="00A02DB3"/>
    <w:rsid w:val="00A0336E"/>
    <w:rsid w:val="00A0355E"/>
    <w:rsid w:val="00A0713D"/>
    <w:rsid w:val="00A17EFF"/>
    <w:rsid w:val="00A30483"/>
    <w:rsid w:val="00A33094"/>
    <w:rsid w:val="00A62A53"/>
    <w:rsid w:val="00A82A07"/>
    <w:rsid w:val="00A9183B"/>
    <w:rsid w:val="00AA1AE6"/>
    <w:rsid w:val="00AA65E4"/>
    <w:rsid w:val="00AA75A1"/>
    <w:rsid w:val="00AC4F3B"/>
    <w:rsid w:val="00AD0EB7"/>
    <w:rsid w:val="00AF4D16"/>
    <w:rsid w:val="00B01B11"/>
    <w:rsid w:val="00B10AF9"/>
    <w:rsid w:val="00B22C00"/>
    <w:rsid w:val="00B240ED"/>
    <w:rsid w:val="00B31DE2"/>
    <w:rsid w:val="00B33182"/>
    <w:rsid w:val="00B36227"/>
    <w:rsid w:val="00B53126"/>
    <w:rsid w:val="00B56C09"/>
    <w:rsid w:val="00B62C81"/>
    <w:rsid w:val="00B63E2A"/>
    <w:rsid w:val="00B72E25"/>
    <w:rsid w:val="00B752B3"/>
    <w:rsid w:val="00B77385"/>
    <w:rsid w:val="00BB1D57"/>
    <w:rsid w:val="00BC1E63"/>
    <w:rsid w:val="00BF4A51"/>
    <w:rsid w:val="00C24F19"/>
    <w:rsid w:val="00C66905"/>
    <w:rsid w:val="00C734C2"/>
    <w:rsid w:val="00C9226D"/>
    <w:rsid w:val="00CA335C"/>
    <w:rsid w:val="00CA4BF1"/>
    <w:rsid w:val="00CE041E"/>
    <w:rsid w:val="00CF3D61"/>
    <w:rsid w:val="00D019E2"/>
    <w:rsid w:val="00D45AC1"/>
    <w:rsid w:val="00D90DBA"/>
    <w:rsid w:val="00D9489B"/>
    <w:rsid w:val="00DB5B7D"/>
    <w:rsid w:val="00DC5722"/>
    <w:rsid w:val="00DD3554"/>
    <w:rsid w:val="00E07699"/>
    <w:rsid w:val="00E30457"/>
    <w:rsid w:val="00E3623D"/>
    <w:rsid w:val="00E549CD"/>
    <w:rsid w:val="00E6257A"/>
    <w:rsid w:val="00E73AC4"/>
    <w:rsid w:val="00E85731"/>
    <w:rsid w:val="00EC3AB4"/>
    <w:rsid w:val="00EC4518"/>
    <w:rsid w:val="00EC64CA"/>
    <w:rsid w:val="00F11599"/>
    <w:rsid w:val="00F33465"/>
    <w:rsid w:val="00F502B5"/>
    <w:rsid w:val="00F631AD"/>
    <w:rsid w:val="00F63FF1"/>
    <w:rsid w:val="00F641D3"/>
    <w:rsid w:val="00FA0FDC"/>
    <w:rsid w:val="00FA37A8"/>
    <w:rsid w:val="00FB5767"/>
    <w:rsid w:val="00FE74B8"/>
    <w:rsid w:val="00FF5857"/>
    <w:rsid w:val="00FF6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A1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AE6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EC64CA"/>
    <w:pPr>
      <w:widowControl w:val="0"/>
      <w:shd w:val="clear" w:color="auto" w:fill="FFFFFF"/>
      <w:suppressAutoHyphens/>
      <w:spacing w:before="360" w:after="240" w:line="240" w:lineRule="atLeast"/>
      <w:jc w:val="center"/>
    </w:pPr>
    <w:rPr>
      <w:rFonts w:ascii="Times New Roman" w:eastAsia="Times New Roman" w:hAnsi="Times New Roman" w:cs="Times New Roman"/>
      <w:spacing w:val="2"/>
      <w:sz w:val="25"/>
      <w:szCs w:val="25"/>
      <w:lang w:eastAsia="ru-RU"/>
    </w:rPr>
  </w:style>
  <w:style w:type="character" w:customStyle="1" w:styleId="a6">
    <w:name w:val="Основной текст Знак"/>
    <w:basedOn w:val="a0"/>
    <w:link w:val="a5"/>
    <w:rsid w:val="00EC64CA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  <w:lang w:eastAsia="ru-RU"/>
    </w:rPr>
  </w:style>
  <w:style w:type="paragraph" w:customStyle="1" w:styleId="Heading3">
    <w:name w:val="Heading 3"/>
    <w:basedOn w:val="a"/>
    <w:next w:val="a"/>
    <w:uiPriority w:val="99"/>
    <w:qFormat/>
    <w:rsid w:val="00EC64CA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A9183B"/>
    <w:pPr>
      <w:ind w:left="720"/>
      <w:contextualSpacing/>
    </w:pPr>
  </w:style>
  <w:style w:type="character" w:styleId="a8">
    <w:name w:val="Hyperlink"/>
    <w:basedOn w:val="a0"/>
    <w:rsid w:val="00A9183B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47070F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qFormat/>
    <w:rsid w:val="0047070F"/>
    <w:rPr>
      <w:b/>
      <w:bCs/>
    </w:rPr>
  </w:style>
  <w:style w:type="character" w:customStyle="1" w:styleId="ab">
    <w:name w:val="Выделение жирным"/>
    <w:qFormat/>
    <w:rsid w:val="00F502B5"/>
    <w:rPr>
      <w:b/>
      <w:bCs/>
    </w:rPr>
  </w:style>
  <w:style w:type="paragraph" w:customStyle="1" w:styleId="Default">
    <w:name w:val="Default"/>
    <w:rsid w:val="006B0C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054E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054E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054E61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next w:val="a"/>
    <w:link w:val="Heading1"/>
    <w:uiPriority w:val="99"/>
    <w:qFormat/>
    <w:rsid w:val="00906EFB"/>
    <w:pPr>
      <w:keepNext/>
      <w:suppressAutoHyphens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color w:val="FFFFFF"/>
      <w:sz w:val="24"/>
      <w:szCs w:val="28"/>
      <w:lang w:eastAsia="ru-RU"/>
    </w:rPr>
  </w:style>
  <w:style w:type="paragraph" w:customStyle="1" w:styleId="ConsTitle">
    <w:name w:val="ConsTitle"/>
    <w:rsid w:val="00FF6EF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link w:val="ConsPlusNormal1"/>
    <w:qFormat/>
    <w:rsid w:val="00B62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c">
    <w:name w:val="Блочная цитата"/>
    <w:basedOn w:val="a"/>
    <w:qFormat/>
    <w:rsid w:val="00CA335C"/>
    <w:pPr>
      <w:suppressAutoHyphens/>
      <w:spacing w:after="283" w:line="240" w:lineRule="auto"/>
      <w:ind w:left="567" w:right="567"/>
    </w:pPr>
    <w:rPr>
      <w:rFonts w:ascii="Times New Roman" w:eastAsia="Times New Roman" w:hAnsi="Times New Roman" w:cs="Times New Roman"/>
      <w:color w:val="FFFFFF"/>
      <w:sz w:val="28"/>
      <w:szCs w:val="28"/>
      <w:lang w:eastAsia="ru-RU"/>
    </w:rPr>
  </w:style>
  <w:style w:type="paragraph" w:customStyle="1" w:styleId="ConsPlusCell">
    <w:name w:val="ConsPlusCell"/>
    <w:rsid w:val="00FA0F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qFormat/>
    <w:rsid w:val="00FA0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10">
    <w:name w:val="consplusnormal1"/>
    <w:basedOn w:val="a"/>
    <w:rsid w:val="00FA0FDC"/>
    <w:pPr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45AC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"/>
    <w:rsid w:val="00D45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Plain Text"/>
    <w:basedOn w:val="a"/>
    <w:link w:val="ae"/>
    <w:rsid w:val="00D45AC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D45AC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footnote text"/>
    <w:basedOn w:val="a"/>
    <w:link w:val="af0"/>
    <w:semiHidden/>
    <w:rsid w:val="00BC1E6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BC1E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BC1E63"/>
  </w:style>
  <w:style w:type="character" w:customStyle="1" w:styleId="grame">
    <w:name w:val="grame"/>
    <w:rsid w:val="00BC1E63"/>
  </w:style>
  <w:style w:type="character" w:customStyle="1" w:styleId="ConsPlusNormal0">
    <w:name w:val="ConsPlusNormal Знак"/>
    <w:locked/>
    <w:rsid w:val="00BC1E63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A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2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Орлова</dc:creator>
  <cp:lastModifiedBy>1</cp:lastModifiedBy>
  <cp:revision>3</cp:revision>
  <dcterms:created xsi:type="dcterms:W3CDTF">2025-12-26T00:50:00Z</dcterms:created>
  <dcterms:modified xsi:type="dcterms:W3CDTF">2025-12-26T00:51:00Z</dcterms:modified>
</cp:coreProperties>
</file>