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EE81A85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D5227" w:rsidRPr="001D5227">
        <w:rPr>
          <w:rStyle w:val="markedcontent"/>
          <w:sz w:val="28"/>
          <w:szCs w:val="28"/>
        </w:rPr>
        <w:t>38:16:000044:247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D5227" w:rsidRPr="001D5227">
        <w:rPr>
          <w:rStyle w:val="markedcontent"/>
          <w:sz w:val="28"/>
          <w:szCs w:val="28"/>
        </w:rPr>
        <w:t>Шаманская Ольга Ивановна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149A8EB7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D5227" w:rsidRPr="001D5227">
        <w:rPr>
          <w:rStyle w:val="markedcontent"/>
          <w:sz w:val="28"/>
          <w:szCs w:val="28"/>
        </w:rPr>
        <w:t>Шаманской Ольги Ивановны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1A63DC72" w:rsidR="00B3028A" w:rsidRPr="00560E1A" w:rsidRDefault="001D5227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1D5227">
              <w:rPr>
                <w:rStyle w:val="markedcontent"/>
                <w:lang w:eastAsia="en-US"/>
              </w:rPr>
              <w:t>Шаманской О.И.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5B88EB9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1D5227" w:rsidRPr="001D5227">
        <w:rPr>
          <w:sz w:val="28"/>
          <w:szCs w:val="28"/>
        </w:rPr>
        <w:t>Ольга Ивановна</w:t>
      </w:r>
      <w:bookmarkStart w:id="0" w:name="_GoBack"/>
      <w:bookmarkEnd w:id="0"/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6ED36BB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D5227" w:rsidRPr="001D5227">
        <w:rPr>
          <w:rStyle w:val="markedcontent"/>
          <w:sz w:val="28"/>
          <w:szCs w:val="28"/>
        </w:rPr>
        <w:t>38:16:000044:247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57C88" w:rsidRPr="00657C88">
        <w:rPr>
          <w:rStyle w:val="markedcontent"/>
          <w:sz w:val="27"/>
          <w:szCs w:val="27"/>
        </w:rPr>
        <w:t xml:space="preserve">с/т "Лесное", уч. </w:t>
      </w:r>
      <w:r w:rsidR="00E93975" w:rsidRPr="00E93975">
        <w:rPr>
          <w:rStyle w:val="markedcontent"/>
          <w:sz w:val="27"/>
          <w:szCs w:val="27"/>
        </w:rPr>
        <w:t>2</w:t>
      </w:r>
      <w:r w:rsidR="001D5227">
        <w:rPr>
          <w:rStyle w:val="markedcontent"/>
          <w:sz w:val="27"/>
          <w:szCs w:val="27"/>
        </w:rPr>
        <w:t>41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2024-04-04T05:23:00Z</dcterms:modified>
</cp:coreProperties>
</file>