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92D" w:rsidRPr="003A4553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A4553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C6592D" w:rsidRPr="003A4553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C6592D" w:rsidRPr="003A4553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C6592D" w:rsidRPr="003A4553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C6592D" w:rsidRPr="003A4553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C6592D" w:rsidRPr="003A4553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C6592D" w:rsidRPr="003A4553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592D" w:rsidRPr="003A4553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455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6592D" w:rsidRPr="003A4553" w:rsidRDefault="00C6592D" w:rsidP="00C659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723ED">
        <w:rPr>
          <w:rFonts w:ascii="Times New Roman" w:hAnsi="Times New Roman" w:cs="Times New Roman"/>
          <w:sz w:val="28"/>
          <w:szCs w:val="28"/>
        </w:rPr>
        <w:t>14.04.</w:t>
      </w:r>
      <w:r w:rsidRPr="003A4553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 xml:space="preserve">4 г.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D723ED">
        <w:rPr>
          <w:rFonts w:ascii="Times New Roman" w:hAnsi="Times New Roman" w:cs="Times New Roman"/>
          <w:sz w:val="28"/>
          <w:szCs w:val="28"/>
        </w:rPr>
        <w:t>№ 13</w:t>
      </w:r>
    </w:p>
    <w:p w:rsidR="00C6592D" w:rsidRPr="003A4553" w:rsidRDefault="00C6592D" w:rsidP="00C6592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A455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A4553">
        <w:rPr>
          <w:rFonts w:ascii="Times New Roman" w:hAnsi="Times New Roman" w:cs="Times New Roman"/>
          <w:sz w:val="28"/>
          <w:szCs w:val="28"/>
        </w:rPr>
        <w:t>. Сосновка</w:t>
      </w:r>
    </w:p>
    <w:p w:rsidR="00C6592D" w:rsidRPr="003A4553" w:rsidRDefault="00C6592D" w:rsidP="00C6592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592D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 по предоставлению муниципальной услуги</w:t>
      </w:r>
    </w:p>
    <w:p w:rsidR="00C6592D" w:rsidRDefault="00C6592D" w:rsidP="00C659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102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информации о принадлежности объектов электросетевого хозяйства, расположенных на территории муниципального образования</w:t>
      </w:r>
      <w:r w:rsidRPr="00DC102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C6592D" w:rsidRPr="003A4553" w:rsidRDefault="00C6592D" w:rsidP="00C6592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6592D" w:rsidRDefault="00C6592D" w:rsidP="00C659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повышения качества исполнения муниципальных услуг, исполнения </w:t>
      </w:r>
      <w:r w:rsidRPr="006F0FB7">
        <w:rPr>
          <w:rFonts w:ascii="Times New Roman" w:hAnsi="Times New Roman" w:cs="Times New Roman"/>
          <w:sz w:val="28"/>
          <w:szCs w:val="28"/>
        </w:rPr>
        <w:t>единых требований к порядку предоставления муниципальных услуг,  руководствуясь Федеральным Законом от 27.07.2010  №210-ФЗ «Об организации предоставления государственных и 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ст.ст. 23, 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C6592D" w:rsidRPr="006F0FB7" w:rsidRDefault="00C6592D" w:rsidP="00C6592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</w:t>
      </w:r>
      <w:r w:rsidRPr="006F0FB7">
        <w:rPr>
          <w:rFonts w:ascii="Times New Roman" w:hAnsi="Times New Roman" w:cs="Times New Roman"/>
          <w:sz w:val="28"/>
          <w:szCs w:val="28"/>
        </w:rPr>
        <w:t>Л Я Е Т:</w:t>
      </w:r>
    </w:p>
    <w:p w:rsidR="00C6592D" w:rsidRPr="009650E2" w:rsidRDefault="00C6592D" w:rsidP="00C6592D">
      <w:pPr>
        <w:rPr>
          <w:rFonts w:ascii="Times New Roman" w:hAnsi="Times New Roman" w:cs="Times New Roman"/>
          <w:sz w:val="28"/>
          <w:szCs w:val="28"/>
        </w:rPr>
      </w:pPr>
      <w:r w:rsidRPr="006F0FB7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 </w:t>
      </w:r>
      <w:r w:rsidRPr="009650E2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информация</w:t>
      </w:r>
      <w:r w:rsidRPr="007A07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для потребителей электрической энергии, объектов по производству электрической энергии, а также объектов электросетевого хозяйства</w:t>
      </w:r>
      <w:r w:rsidRPr="007A0742">
        <w:rPr>
          <w:rFonts w:ascii="Times New Roman" w:hAnsi="Times New Roman" w:cs="Times New Roman"/>
          <w:sz w:val="28"/>
          <w:szCs w:val="28"/>
        </w:rPr>
        <w:t xml:space="preserve">» </w:t>
      </w:r>
      <w:r w:rsidRPr="009650E2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C6592D" w:rsidRDefault="00C6592D" w:rsidP="00C6592D">
      <w:pPr>
        <w:pStyle w:val="ConsPlusTitle"/>
        <w:widowControl/>
        <w:numPr>
          <w:ilvl w:val="0"/>
          <w:numId w:val="7"/>
        </w:numPr>
        <w:tabs>
          <w:tab w:val="clear" w:pos="720"/>
          <w:tab w:val="num" w:pos="0"/>
        </w:tabs>
        <w:ind w:left="0" w:firstLine="36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Опубликовать данное постановление  в газете «Сосновский вестник» и разместить на официальном сайте администрации Сосновского муниципального образования.</w:t>
      </w:r>
    </w:p>
    <w:p w:rsidR="00C6592D" w:rsidRPr="006F0FB7" w:rsidRDefault="00C6592D" w:rsidP="00C6592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 </w:t>
      </w:r>
      <w:proofErr w:type="gramStart"/>
      <w:r w:rsidRPr="006F0F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F0FB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6592D" w:rsidRDefault="00C6592D" w:rsidP="00C6592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23ED" w:rsidRPr="003A4553" w:rsidRDefault="00D723ED" w:rsidP="00D723ED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3A4553">
        <w:rPr>
          <w:sz w:val="28"/>
          <w:szCs w:val="28"/>
        </w:rPr>
        <w:t xml:space="preserve">   </w:t>
      </w: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r w:rsidRPr="003A4553">
        <w:rPr>
          <w:sz w:val="28"/>
          <w:szCs w:val="28"/>
        </w:rPr>
        <w:t xml:space="preserve"> сельского поселения </w:t>
      </w:r>
    </w:p>
    <w:p w:rsidR="00D723ED" w:rsidRPr="003A4553" w:rsidRDefault="00D723ED" w:rsidP="00D723ED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  <w:r w:rsidRPr="003A4553">
        <w:rPr>
          <w:sz w:val="28"/>
          <w:szCs w:val="28"/>
        </w:rPr>
        <w:t xml:space="preserve">   Сосновского    муниципального образования                            </w:t>
      </w:r>
      <w:r>
        <w:rPr>
          <w:sz w:val="28"/>
          <w:szCs w:val="28"/>
        </w:rPr>
        <w:t>В.С.Мелентьев</w:t>
      </w:r>
      <w:r w:rsidRPr="003A4553">
        <w:rPr>
          <w:sz w:val="28"/>
          <w:szCs w:val="28"/>
          <w:highlight w:val="yellow"/>
        </w:rPr>
        <w:t xml:space="preserve"> </w:t>
      </w:r>
    </w:p>
    <w:p w:rsidR="00C6592D" w:rsidRPr="003A4553" w:rsidRDefault="00C6592D" w:rsidP="00C6592D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</w:p>
    <w:p w:rsidR="00C6592D" w:rsidRPr="003A4553" w:rsidRDefault="00C6592D" w:rsidP="00C6592D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</w:p>
    <w:p w:rsidR="002C73CB" w:rsidRDefault="002C73CB" w:rsidP="002E1F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1FF5" w:rsidRDefault="00371FF5" w:rsidP="00371FF5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0742" w:rsidRDefault="007A0742" w:rsidP="00371FF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7A0742" w:rsidRDefault="007A0742" w:rsidP="00371FF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2C73CB" w:rsidRDefault="002C73CB" w:rsidP="00371FF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F0FB7" w:rsidRDefault="006F0FB7" w:rsidP="00371FF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827FF0" w:rsidRPr="00827FF0" w:rsidRDefault="00827FF0" w:rsidP="00D723ED">
      <w:pPr>
        <w:ind w:left="55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27FF0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27FF0" w:rsidRPr="00827FF0" w:rsidRDefault="00827FF0" w:rsidP="00D723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042ED0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FF0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827FF0" w:rsidRPr="00827FF0" w:rsidRDefault="00827FF0" w:rsidP="00D723ED">
      <w:pPr>
        <w:ind w:left="55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27FF0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>
        <w:rPr>
          <w:rFonts w:ascii="Times New Roman" w:hAnsi="Times New Roman" w:cs="Times New Roman"/>
          <w:sz w:val="24"/>
          <w:szCs w:val="24"/>
        </w:rPr>
        <w:t>сельского</w:t>
      </w:r>
      <w:r w:rsidRPr="00827FF0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C6592D">
        <w:rPr>
          <w:rFonts w:ascii="Times New Roman" w:hAnsi="Times New Roman" w:cs="Times New Roman"/>
          <w:sz w:val="24"/>
          <w:szCs w:val="24"/>
        </w:rPr>
        <w:t xml:space="preserve">Сосновского </w:t>
      </w:r>
      <w:r w:rsidRPr="00827FF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827FF0" w:rsidRDefault="00827FF0" w:rsidP="00D723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25481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6592D" w:rsidRPr="00827FF0">
        <w:rPr>
          <w:rFonts w:ascii="Times New Roman" w:hAnsi="Times New Roman" w:cs="Times New Roman"/>
          <w:sz w:val="24"/>
          <w:szCs w:val="24"/>
        </w:rPr>
        <w:t>О</w:t>
      </w:r>
      <w:r w:rsidRPr="00827FF0">
        <w:rPr>
          <w:rFonts w:ascii="Times New Roman" w:hAnsi="Times New Roman" w:cs="Times New Roman"/>
          <w:sz w:val="24"/>
          <w:szCs w:val="24"/>
        </w:rPr>
        <w:t>т</w:t>
      </w:r>
      <w:r w:rsidR="00D723ED">
        <w:rPr>
          <w:rFonts w:ascii="Times New Roman" w:hAnsi="Times New Roman" w:cs="Times New Roman"/>
          <w:sz w:val="24"/>
          <w:szCs w:val="24"/>
        </w:rPr>
        <w:t xml:space="preserve"> 14.04.2014</w:t>
      </w:r>
      <w:r w:rsidR="00090AA9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7FF0">
        <w:rPr>
          <w:rFonts w:ascii="Times New Roman" w:hAnsi="Times New Roman" w:cs="Times New Roman"/>
          <w:sz w:val="24"/>
          <w:szCs w:val="24"/>
        </w:rPr>
        <w:t xml:space="preserve"> №</w:t>
      </w:r>
      <w:r w:rsidR="00D723ED">
        <w:rPr>
          <w:rFonts w:ascii="Times New Roman" w:hAnsi="Times New Roman" w:cs="Times New Roman"/>
          <w:sz w:val="24"/>
          <w:szCs w:val="24"/>
        </w:rPr>
        <w:t xml:space="preserve"> 13</w:t>
      </w:r>
      <w:r w:rsidR="007A07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481B" w:rsidRPr="00827FF0" w:rsidRDefault="0025481B" w:rsidP="00827FF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5800" w:rsidRDefault="00185800" w:rsidP="0018580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АДМИНИСТРАТИВНЫЙ РЕГЛАМЕНТ</w:t>
      </w:r>
    </w:p>
    <w:p w:rsidR="009650E2" w:rsidRDefault="00185800" w:rsidP="009650E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предоставления муниципальной услуги </w:t>
      </w:r>
      <w:r w:rsidR="009650E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2E1F5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информации о принадлежности объектов электросетевого хозяйства, расположенных на территории муниципального образования</w:t>
      </w:r>
      <w:r w:rsidR="009650E2" w:rsidRPr="00DC102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7A0742" w:rsidRDefault="007A0742" w:rsidP="009650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5800" w:rsidRPr="00DC1024" w:rsidRDefault="00185800" w:rsidP="00185800">
      <w:pPr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="00A42411" w:rsidRPr="00DC102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ОБЩИЕ ПОЛОЖЕНИЯ 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1.1. Административный регламент по предоставлению муницип</w:t>
      </w:r>
      <w:r w:rsidR="009650E2">
        <w:rPr>
          <w:rFonts w:ascii="Times New Roman" w:hAnsi="Times New Roman" w:cs="Times New Roman"/>
          <w:color w:val="000000"/>
          <w:sz w:val="28"/>
          <w:szCs w:val="28"/>
        </w:rPr>
        <w:t xml:space="preserve">альной услуги по </w:t>
      </w:r>
      <w:r w:rsidR="007A0742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предоставлению </w:t>
      </w:r>
      <w:r w:rsidR="007A0742" w:rsidRPr="007A0742">
        <w:rPr>
          <w:rFonts w:ascii="Times New Roman" w:hAnsi="Times New Roman" w:cs="Times New Roman"/>
          <w:bCs/>
          <w:color w:val="000000"/>
          <w:sz w:val="28"/>
          <w:szCs w:val="28"/>
        </w:rPr>
        <w:t>информации для потребителей электрической энергии, объектов по производству электрической энергии, а также объектов электросетевого хозяйства</w:t>
      </w:r>
      <w:r w:rsidR="007A0742" w:rsidRPr="007A07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разработан в целях повышения качества исполнения муниципальной услуги, определяет сроки и последовательность действий при предоставлении муниципальной услуги. 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1.2. Оказание муниципальной услуги осуществляется Администрацией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6592D">
        <w:rPr>
          <w:rFonts w:ascii="Times New Roman" w:hAnsi="Times New Roman" w:cs="Times New Roman"/>
          <w:color w:val="000000"/>
          <w:sz w:val="28"/>
          <w:szCs w:val="28"/>
        </w:rPr>
        <w:t>Сосновского</w:t>
      </w:r>
      <w:r w:rsidR="007D6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образования. 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1.3. Исполнение муниципальной функции осуществляется в соответствии с действующим законодательством РФ и нормативными правовыми актами Администрации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6592D">
        <w:rPr>
          <w:rFonts w:ascii="Times New Roman" w:hAnsi="Times New Roman" w:cs="Times New Roman"/>
          <w:color w:val="000000"/>
          <w:sz w:val="28"/>
          <w:szCs w:val="28"/>
        </w:rPr>
        <w:t xml:space="preserve">Сосновского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образования. 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1.4. Заявителями на предоставление муниципальной услуги могут являться физические, юридические лица, органы государственной власти и органы местного самоуправления.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1.5. Информирование о порядке предоставления муниципальной услуги осуществляется Администрацией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6592D">
        <w:rPr>
          <w:rFonts w:ascii="Times New Roman" w:hAnsi="Times New Roman" w:cs="Times New Roman"/>
          <w:color w:val="000000"/>
          <w:sz w:val="28"/>
          <w:szCs w:val="28"/>
        </w:rPr>
        <w:t>Сосновского</w:t>
      </w:r>
      <w:r w:rsidR="007D6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образования:</w:t>
      </w:r>
    </w:p>
    <w:p w:rsidR="00185800" w:rsidRPr="00DC1024" w:rsidRDefault="00185800" w:rsidP="007A0742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размещения информации, в том числе о графике приема заявителей и номерах телефонов для справок (консультаций), </w:t>
      </w:r>
      <w:r w:rsidRPr="00E86CBA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Интернет-сайте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6592D">
        <w:rPr>
          <w:rFonts w:ascii="Times New Roman" w:hAnsi="Times New Roman" w:cs="Times New Roman"/>
          <w:color w:val="000000"/>
          <w:sz w:val="28"/>
          <w:szCs w:val="28"/>
        </w:rPr>
        <w:t xml:space="preserve">Сосновского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hyperlink r:id="rId6" w:history="1">
        <w:r w:rsidR="00C6592D" w:rsidRPr="0084639F">
          <w:rPr>
            <w:rStyle w:val="a4"/>
            <w:sz w:val="28"/>
            <w:szCs w:val="28"/>
          </w:rPr>
          <w:t>http://</w:t>
        </w:r>
        <w:r w:rsidR="00C6592D" w:rsidRPr="0084639F">
          <w:rPr>
            <w:rStyle w:val="a4"/>
            <w:sz w:val="28"/>
            <w:szCs w:val="28"/>
            <w:lang w:val="en-US"/>
          </w:rPr>
          <w:t>sosnovkamo</w:t>
        </w:r>
        <w:r w:rsidR="00C6592D" w:rsidRPr="0084639F">
          <w:rPr>
            <w:rStyle w:val="a4"/>
            <w:sz w:val="28"/>
            <w:szCs w:val="28"/>
          </w:rPr>
          <w:t>.ru/</w:t>
        </w:r>
      </w:hyperlink>
      <w:r w:rsidR="007A0742">
        <w:rPr>
          <w:sz w:val="28"/>
          <w:szCs w:val="28"/>
        </w:rPr>
        <w:t xml:space="preserve">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на информационных стендах в помещении Администрации по работе с обращениями граждан;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по номерам телефонов для справок;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в средствах массовой информации.</w:t>
      </w:r>
    </w:p>
    <w:p w:rsidR="00185800" w:rsidRPr="00DC1024" w:rsidRDefault="00185800" w:rsidP="00185800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1.6. Информирование о порядке предоставления муниципальн</w:t>
      </w:r>
      <w:r w:rsidR="00C6592D">
        <w:rPr>
          <w:rFonts w:ascii="Times New Roman" w:hAnsi="Times New Roman" w:cs="Times New Roman"/>
          <w:color w:val="000000"/>
          <w:sz w:val="28"/>
          <w:szCs w:val="28"/>
        </w:rPr>
        <w:t>ой услуги производится по адрес</w:t>
      </w:r>
      <w:r w:rsidR="00C6592D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C6592D">
        <w:rPr>
          <w:rFonts w:ascii="Times New Roman" w:hAnsi="Times New Roman" w:cs="Times New Roman"/>
          <w:color w:val="000000"/>
          <w:sz w:val="28"/>
          <w:szCs w:val="28"/>
        </w:rPr>
        <w:t xml:space="preserve"> 665473,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592D">
        <w:rPr>
          <w:rFonts w:ascii="Times New Roman" w:hAnsi="Times New Roman" w:cs="Times New Roman"/>
          <w:color w:val="000000"/>
          <w:sz w:val="28"/>
          <w:szCs w:val="28"/>
        </w:rPr>
        <w:t xml:space="preserve">Иркутская область, Усольский район,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 w:rsidR="00827FF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6592D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="00C6592D">
        <w:rPr>
          <w:rFonts w:ascii="Times New Roman" w:hAnsi="Times New Roman" w:cs="Times New Roman"/>
          <w:color w:val="000000"/>
          <w:sz w:val="28"/>
          <w:szCs w:val="28"/>
        </w:rPr>
        <w:t>основка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, ул. </w:t>
      </w:r>
      <w:r w:rsidR="00C6592D">
        <w:rPr>
          <w:rFonts w:ascii="Times New Roman" w:hAnsi="Times New Roman" w:cs="Times New Roman"/>
          <w:color w:val="000000"/>
          <w:sz w:val="28"/>
          <w:szCs w:val="28"/>
        </w:rPr>
        <w:t>Лесная, 12.</w:t>
      </w:r>
    </w:p>
    <w:p w:rsidR="00185800" w:rsidRPr="00C6592D" w:rsidRDefault="00185800" w:rsidP="00C6592D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Телефон для справок и предварительной записи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C6592D">
        <w:rPr>
          <w:rFonts w:ascii="Times New Roman" w:hAnsi="Times New Roman" w:cs="Times New Roman"/>
          <w:color w:val="000000"/>
          <w:sz w:val="28"/>
          <w:szCs w:val="28"/>
        </w:rPr>
        <w:t>(839543) 98-5-02, (839543) 98-5-00</w:t>
      </w:r>
    </w:p>
    <w:p w:rsidR="00185800" w:rsidRPr="00C17B28" w:rsidRDefault="00185800" w:rsidP="00185800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3904E4">
        <w:rPr>
          <w:rFonts w:ascii="Times New Roman" w:hAnsi="Times New Roman" w:cs="Times New Roman"/>
          <w:color w:val="000000"/>
          <w:sz w:val="28"/>
          <w:szCs w:val="28"/>
          <w:lang w:val="it-IT"/>
        </w:rPr>
        <w:t>E</w:t>
      </w:r>
      <w:r w:rsidRPr="00C17B28"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Pr="003904E4">
        <w:rPr>
          <w:rFonts w:ascii="Times New Roman" w:hAnsi="Times New Roman" w:cs="Times New Roman"/>
          <w:color w:val="000000"/>
          <w:sz w:val="28"/>
          <w:szCs w:val="28"/>
          <w:lang w:val="it-IT"/>
        </w:rPr>
        <w:t>mail</w:t>
      </w:r>
      <w:r w:rsidRPr="00C17B28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r w:rsidRPr="00C17B28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 xml:space="preserve"> </w:t>
      </w:r>
      <w:hyperlink r:id="rId7" w:history="1">
        <w:r w:rsidR="00C17B28" w:rsidRPr="0084639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sosnovka-adm@mail.ru</w:t>
        </w:r>
      </w:hyperlink>
    </w:p>
    <w:p w:rsidR="00C17B28" w:rsidRDefault="00C17B28" w:rsidP="00185800">
      <w:pPr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185800" w:rsidRPr="00A42411" w:rsidRDefault="00185800" w:rsidP="00185800">
      <w:pPr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1F7B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2. </w:t>
      </w:r>
      <w:r w:rsidR="00A42411" w:rsidRPr="00A42411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2.1. Действие настоящего регламен</w:t>
      </w:r>
      <w:r w:rsidR="009650E2">
        <w:rPr>
          <w:rFonts w:ascii="Times New Roman" w:hAnsi="Times New Roman" w:cs="Times New Roman"/>
          <w:color w:val="000000"/>
          <w:sz w:val="28"/>
          <w:szCs w:val="28"/>
        </w:rPr>
        <w:t>та распространяется</w:t>
      </w:r>
      <w:r w:rsidR="007A0742">
        <w:rPr>
          <w:rFonts w:ascii="Times New Roman" w:hAnsi="Times New Roman" w:cs="Times New Roman"/>
          <w:color w:val="000000"/>
          <w:sz w:val="28"/>
          <w:szCs w:val="28"/>
        </w:rPr>
        <w:t xml:space="preserve"> для</w:t>
      </w:r>
      <w:r w:rsidR="009650E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A0742" w:rsidRPr="007A0742">
        <w:rPr>
          <w:rFonts w:ascii="Times New Roman" w:hAnsi="Times New Roman" w:cs="Times New Roman"/>
          <w:bCs/>
          <w:color w:val="000000"/>
          <w:sz w:val="28"/>
          <w:szCs w:val="28"/>
        </w:rPr>
        <w:t>предоставления муниципальной услуги информации для потребителей электрической энергии, объектов по производству электрической энергии, а также объектов электросетевого хозяйства</w:t>
      </w:r>
      <w:r w:rsidR="007A074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7A074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предоставления муниципальной услуги осуществляется  деятельность, по реализации исполнения вопросов местного значения, отнесенных к компетенции Администрации </w:t>
      </w:r>
      <w:r w:rsidR="00C17B28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Сосновского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образования. </w:t>
      </w:r>
    </w:p>
    <w:p w:rsidR="00185800" w:rsidRPr="00DC1024" w:rsidRDefault="00185800" w:rsidP="00185800">
      <w:pPr>
        <w:widowControl/>
        <w:numPr>
          <w:ilvl w:val="1"/>
          <w:numId w:val="1"/>
        </w:numPr>
        <w:tabs>
          <w:tab w:val="left" w:pos="993"/>
        </w:tabs>
        <w:autoSpaceDE/>
        <w:adjustRightInd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Результатом предоставления муниципальной услуги является: предоставление </w:t>
      </w:r>
      <w:r w:rsidR="007A0742">
        <w:rPr>
          <w:rFonts w:ascii="Times New Roman" w:hAnsi="Times New Roman" w:cs="Times New Roman"/>
          <w:color w:val="000000"/>
          <w:sz w:val="28"/>
          <w:szCs w:val="28"/>
        </w:rPr>
        <w:t>информации</w:t>
      </w:r>
      <w:r w:rsidR="007A0742" w:rsidRPr="007A074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A0742" w:rsidRPr="007A0742">
        <w:rPr>
          <w:rFonts w:ascii="Times New Roman" w:hAnsi="Times New Roman" w:cs="Times New Roman"/>
          <w:bCs/>
          <w:color w:val="000000"/>
          <w:sz w:val="28"/>
          <w:szCs w:val="28"/>
        </w:rPr>
        <w:t>для потребителей электрической энергии, объектов по производству электрической энергии, а также объектов электросетевого хозяйства</w:t>
      </w:r>
      <w:r w:rsidRPr="007A074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F0DFD" w:rsidRDefault="00185800" w:rsidP="00185800">
      <w:pPr>
        <w:widowControl/>
        <w:numPr>
          <w:ilvl w:val="1"/>
          <w:numId w:val="1"/>
        </w:numPr>
        <w:tabs>
          <w:tab w:val="left" w:pos="993"/>
        </w:tabs>
        <w:autoSpaceDE/>
        <w:adjustRightInd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EF0DFD">
        <w:rPr>
          <w:rFonts w:ascii="Times New Roman" w:hAnsi="Times New Roman" w:cs="Times New Roman"/>
          <w:color w:val="000000"/>
          <w:sz w:val="28"/>
          <w:szCs w:val="28"/>
        </w:rPr>
        <w:t xml:space="preserve"> Срок предоставления му</w:t>
      </w:r>
      <w:r w:rsidR="007A0742" w:rsidRPr="00EF0DFD">
        <w:rPr>
          <w:rFonts w:ascii="Times New Roman" w:hAnsi="Times New Roman" w:cs="Times New Roman"/>
          <w:color w:val="000000"/>
          <w:sz w:val="28"/>
          <w:szCs w:val="28"/>
        </w:rPr>
        <w:t>ниципальной услуги составляет 15</w:t>
      </w:r>
      <w:r w:rsidRPr="00EF0D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0DFD" w:rsidRPr="00EF0DFD">
        <w:rPr>
          <w:rFonts w:ascii="Times New Roman" w:hAnsi="Times New Roman" w:cs="Times New Roman"/>
          <w:color w:val="000000"/>
          <w:sz w:val="28"/>
          <w:szCs w:val="28"/>
        </w:rPr>
        <w:t xml:space="preserve"> дней с момента письменного обращения.</w:t>
      </w:r>
    </w:p>
    <w:p w:rsidR="00185800" w:rsidRPr="00DC1024" w:rsidRDefault="00EF0DFD" w:rsidP="00185800">
      <w:pPr>
        <w:widowControl/>
        <w:numPr>
          <w:ilvl w:val="1"/>
          <w:numId w:val="1"/>
        </w:numPr>
        <w:tabs>
          <w:tab w:val="left" w:pos="993"/>
        </w:tabs>
        <w:autoSpaceDE/>
        <w:adjustRightInd/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EF0D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85800" w:rsidRPr="00EF0DFD">
        <w:rPr>
          <w:rFonts w:ascii="Times New Roman" w:hAnsi="Times New Roman" w:cs="Times New Roman"/>
          <w:color w:val="000000"/>
          <w:sz w:val="28"/>
          <w:szCs w:val="28"/>
        </w:rPr>
        <w:t>2.4. Правовыми основаниями для предоставления муниципальной услуги являются: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 Конституция Российской Федерации;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 Гражданский кодекс Российской Федерации;</w:t>
      </w:r>
    </w:p>
    <w:p w:rsidR="00185800" w:rsidRPr="00DC1024" w:rsidRDefault="00185800" w:rsidP="00EF0DFD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- Федеральный закон от 06 октября 2003 года № 131-ФЗ «Об общих принципах организации местного самоуправления в Российской Федерации»; 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- Устав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17B28">
        <w:rPr>
          <w:rFonts w:ascii="Times New Roman" w:hAnsi="Times New Roman" w:cs="Times New Roman"/>
          <w:color w:val="000000"/>
          <w:sz w:val="28"/>
          <w:szCs w:val="28"/>
        </w:rPr>
        <w:t>Сосновского</w:t>
      </w:r>
      <w:r w:rsidR="007D6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образования;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 Настоящий Административный регламент.</w:t>
      </w:r>
    </w:p>
    <w:p w:rsidR="00185800" w:rsidRPr="00DC1024" w:rsidRDefault="00185800" w:rsidP="00185800">
      <w:pPr>
        <w:tabs>
          <w:tab w:val="left" w:pos="180"/>
          <w:tab w:val="left" w:pos="360"/>
          <w:tab w:val="left" w:pos="720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2.8.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 составляет 15 минут.</w:t>
      </w:r>
    </w:p>
    <w:p w:rsidR="00185800" w:rsidRPr="00DC1024" w:rsidRDefault="00185800" w:rsidP="00185800">
      <w:pPr>
        <w:pStyle w:val="ConsPlusNormal"/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Запрос заявителя о предоставлении муниципальной услуги регистрируется в течение 1 рабочего дня </w:t>
      </w:r>
      <w:proofErr w:type="gramStart"/>
      <w:r w:rsidRPr="00DC1024">
        <w:rPr>
          <w:rFonts w:ascii="Times New Roman" w:hAnsi="Times New Roman" w:cs="Times New Roman"/>
          <w:color w:val="000000"/>
          <w:sz w:val="28"/>
          <w:szCs w:val="28"/>
        </w:rPr>
        <w:t>с даты</w:t>
      </w:r>
      <w:proofErr w:type="gramEnd"/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 его поступления.</w:t>
      </w:r>
    </w:p>
    <w:p w:rsidR="00185800" w:rsidRPr="00DC1024" w:rsidRDefault="00185800" w:rsidP="00185800">
      <w:pPr>
        <w:pStyle w:val="a3"/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2.10. Максимальный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срок приема специалистом заявления и проверке документов составляет 15 минут.</w:t>
      </w:r>
    </w:p>
    <w:p w:rsidR="00185800" w:rsidRPr="00DC1024" w:rsidRDefault="00185800" w:rsidP="00185800">
      <w:pPr>
        <w:pStyle w:val="a3"/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2.11. Помещение, в котором предоставляется муниципальная услуга, обеспечивается необходимыми для предоставления муниципальной услуги оборудованием, канцелярскими принадлежностями, офисной мебелью, телефоном, а также доступом к материалам на бумажном носителе, содержащим следующие документы (сведения):</w:t>
      </w:r>
    </w:p>
    <w:p w:rsidR="00185800" w:rsidRPr="00DC1024" w:rsidRDefault="00185800" w:rsidP="00185800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 текст Административного регламента;</w:t>
      </w:r>
    </w:p>
    <w:p w:rsidR="00185800" w:rsidRPr="00DC1024" w:rsidRDefault="00185800" w:rsidP="00185800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 образцы оформления заявлений и документов, которые представляются для получения.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Прием заявителей осуществляется специалистом администрации без предварительной записи в порядке очередности.</w:t>
      </w:r>
    </w:p>
    <w:p w:rsidR="00185800" w:rsidRPr="00DC1024" w:rsidRDefault="00185800" w:rsidP="00185800">
      <w:pPr>
        <w:pStyle w:val="ConsPlusNormal"/>
        <w:numPr>
          <w:ilvl w:val="1"/>
          <w:numId w:val="6"/>
        </w:numPr>
        <w:tabs>
          <w:tab w:val="clear" w:pos="1080"/>
          <w:tab w:val="num" w:pos="0"/>
        </w:tabs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Вход и передвижение по помещениям, в которых проводится прием сведений, необходимых для предоставления муниципальной услуги не должны создавать затруднений для лиц с ограниченными возможностями.</w:t>
      </w:r>
    </w:p>
    <w:p w:rsidR="00185800" w:rsidRPr="00DC1024" w:rsidRDefault="00185800" w:rsidP="00185800">
      <w:pPr>
        <w:tabs>
          <w:tab w:val="left" w:pos="180"/>
          <w:tab w:val="left" w:pos="360"/>
          <w:tab w:val="left" w:pos="720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2.13. Показателями доступности и качества муниципальной услуги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lastRenderedPageBreak/>
        <w:t>является:</w:t>
      </w:r>
    </w:p>
    <w:p w:rsidR="00185800" w:rsidRPr="00DC1024" w:rsidRDefault="00185800" w:rsidP="00185800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-открытый доступ для заявителей и других лиц информации о порядке и сроках предоставления муниципальной услуги, порядке обжалования действий (бездействия) должностных лиц;</w:t>
      </w:r>
    </w:p>
    <w:p w:rsidR="00185800" w:rsidRPr="00DC1024" w:rsidRDefault="00185800" w:rsidP="00185800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-соблюдение стандарта предоставления муниципальной услуги;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-отсутствие жалоб заявителей на действия (бездействия) должностных лиц Администрации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17B28">
        <w:rPr>
          <w:rFonts w:ascii="Times New Roman" w:hAnsi="Times New Roman" w:cs="Times New Roman"/>
          <w:color w:val="000000"/>
          <w:sz w:val="28"/>
          <w:szCs w:val="28"/>
        </w:rPr>
        <w:t>Сосновского</w:t>
      </w:r>
      <w:r w:rsidR="007D6A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 при предоставлении муниципальной услуги.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85800" w:rsidRPr="00DC1024" w:rsidRDefault="00185800" w:rsidP="00185800">
      <w:pPr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 w:rsidR="00A42411">
        <w:rPr>
          <w:rFonts w:ascii="Times New Roman" w:hAnsi="Times New Roman" w:cs="Times New Roman"/>
          <w:b/>
          <w:sz w:val="28"/>
          <w:szCs w:val="28"/>
        </w:rPr>
        <w:t>С</w:t>
      </w:r>
      <w:r w:rsidR="00A42411" w:rsidRPr="00521F7B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3.1. Описание последовательности действий при предоставлении муниципальной услуги: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- прием </w:t>
      </w:r>
      <w:r w:rsidR="00EF0DFD">
        <w:rPr>
          <w:rFonts w:ascii="Times New Roman" w:hAnsi="Times New Roman" w:cs="Times New Roman"/>
          <w:color w:val="000000"/>
          <w:sz w:val="28"/>
          <w:szCs w:val="28"/>
        </w:rPr>
        <w:t xml:space="preserve">заявления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от Заявителя;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- выдача </w:t>
      </w:r>
      <w:r w:rsidR="00EF0DFD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информации </w:t>
      </w:r>
      <w:r w:rsidR="00EF0DFD" w:rsidRPr="00EF0DFD">
        <w:rPr>
          <w:rFonts w:ascii="Times New Roman" w:hAnsi="Times New Roman" w:cs="Times New Roman"/>
          <w:bCs/>
          <w:color w:val="000000"/>
          <w:sz w:val="28"/>
          <w:szCs w:val="28"/>
        </w:rPr>
        <w:t>для потребителей электрической энергии, объектов по производству электрической энергии, а также объектов электросетевого хозяйства</w:t>
      </w:r>
      <w:r w:rsidRPr="00EF0DF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F0DFD" w:rsidRPr="00DC1024" w:rsidRDefault="00EF0DFD" w:rsidP="00185800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85800" w:rsidRPr="00DC1024" w:rsidRDefault="00185800" w:rsidP="00521F7B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</w:t>
      </w:r>
      <w:r w:rsidR="00A42411" w:rsidRPr="00A42411">
        <w:rPr>
          <w:rFonts w:ascii="Times New Roman" w:hAnsi="Times New Roman" w:cs="Times New Roman"/>
          <w:b/>
          <w:sz w:val="28"/>
          <w:szCs w:val="28"/>
        </w:rPr>
        <w:t xml:space="preserve">ФОРМЫ </w:t>
      </w:r>
      <w:proofErr w:type="gramStart"/>
      <w:r w:rsidR="00A42411" w:rsidRPr="00A42411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="00A42411" w:rsidRPr="00A42411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 РЕГЛАМЕНТА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4.1.</w:t>
      </w:r>
      <w:proofErr w:type="gramStart"/>
      <w:r w:rsidRPr="00DC1024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 качеством предоставления муниципальной услуги проводится в ходе текущих, плановых и внеплановых  проверок с целью выявления и устранения нарушений прав граждан, а также рассмотрения и принятия соответствующих решений при подготовке ответов на обращения, содержащих жалобы на действия или бездействие должностных лиц.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4.1.1. </w:t>
      </w:r>
      <w:proofErr w:type="gramStart"/>
      <w:r w:rsidRPr="00DC1024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деятельностью должностных лиц, предоставляющих муниципальную услугу, осуществляет </w:t>
      </w:r>
      <w:r w:rsidRPr="00DC10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Глава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17B28">
        <w:rPr>
          <w:rFonts w:ascii="Times New Roman" w:hAnsi="Times New Roman" w:cs="Times New Roman"/>
          <w:color w:val="000000"/>
          <w:sz w:val="28"/>
          <w:szCs w:val="28"/>
        </w:rPr>
        <w:t>Сосновского</w:t>
      </w:r>
      <w:r w:rsidR="004C16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DC10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185800" w:rsidRPr="00DC1024" w:rsidRDefault="00185800" w:rsidP="00185800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85800" w:rsidRPr="00DC1024" w:rsidRDefault="00185800" w:rsidP="00185800">
      <w:pPr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="00A42411" w:rsidRPr="00A42411">
        <w:rPr>
          <w:rFonts w:ascii="Times New Roman" w:hAnsi="Times New Roman" w:cs="Times New Roman"/>
          <w:b/>
          <w:sz w:val="28"/>
          <w:szCs w:val="28"/>
        </w:rPr>
        <w:t>ДОСУДЕБНЫЙ ПОРЯДОК ОБЖАЛОВАНИЯ РЕШЕНИЙ И ДЕЙСТВИЙ (БЕЗДЕЙСТВИЙ) ОРГАНА, ПРЕДОСТАВЛЯЮЩЕГО МУНИЦИПАЛЬНУЮ УСЛУГУ, А ТАКЖЕ ЕГО ДОЛЖНОСТНЫХ ЛИЦ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85800" w:rsidRPr="00DC1024" w:rsidRDefault="00185800" w:rsidP="00185800">
      <w:pPr>
        <w:widowControl/>
        <w:numPr>
          <w:ilvl w:val="1"/>
          <w:numId w:val="2"/>
        </w:numPr>
        <w:tabs>
          <w:tab w:val="left" w:pos="1276"/>
        </w:tabs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Заявители имеют право на письменное досудебное обжалование действий (бездействия) и решений, осуществленных (принятых) должностными лицами Администрации  при предоставлении муниципальной услуги.</w:t>
      </w:r>
    </w:p>
    <w:p w:rsidR="00185800" w:rsidRPr="00DC1024" w:rsidRDefault="00185800" w:rsidP="00185800">
      <w:pPr>
        <w:widowControl/>
        <w:numPr>
          <w:ilvl w:val="1"/>
          <w:numId w:val="2"/>
        </w:numPr>
        <w:tabs>
          <w:tab w:val="left" w:pos="1276"/>
        </w:tabs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Заявитель вправе обратиться к Главе Администрации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17B28">
        <w:rPr>
          <w:rFonts w:ascii="Times New Roman" w:hAnsi="Times New Roman" w:cs="Times New Roman"/>
          <w:color w:val="000000"/>
          <w:sz w:val="28"/>
          <w:szCs w:val="28"/>
        </w:rPr>
        <w:t>Сосновского</w:t>
      </w:r>
      <w:r w:rsidR="004C16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лично или направить письменное обращение.</w:t>
      </w:r>
    </w:p>
    <w:p w:rsidR="00185800" w:rsidRPr="00DC1024" w:rsidRDefault="00185800" w:rsidP="00185800">
      <w:pPr>
        <w:widowControl/>
        <w:numPr>
          <w:ilvl w:val="1"/>
          <w:numId w:val="2"/>
        </w:numPr>
        <w:tabs>
          <w:tab w:val="left" w:pos="1276"/>
        </w:tabs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Личный прием заявителей проводится Главой Администрации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17B28">
        <w:rPr>
          <w:rFonts w:ascii="Times New Roman" w:hAnsi="Times New Roman" w:cs="Times New Roman"/>
          <w:color w:val="000000"/>
          <w:sz w:val="28"/>
          <w:szCs w:val="28"/>
        </w:rPr>
        <w:t xml:space="preserve">Сосновского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 и должностными  лицами в часы приема граждан.</w:t>
      </w:r>
    </w:p>
    <w:p w:rsidR="00185800" w:rsidRPr="00DC1024" w:rsidRDefault="00185800" w:rsidP="00185800">
      <w:pPr>
        <w:widowControl/>
        <w:numPr>
          <w:ilvl w:val="1"/>
          <w:numId w:val="2"/>
        </w:numPr>
        <w:tabs>
          <w:tab w:val="left" w:pos="1276"/>
        </w:tabs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Письменное обращение заявителя на действия (бездействие) и решения должностных лиц Администрации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17B28">
        <w:rPr>
          <w:rFonts w:ascii="Times New Roman" w:hAnsi="Times New Roman" w:cs="Times New Roman"/>
          <w:color w:val="000000"/>
          <w:sz w:val="28"/>
          <w:szCs w:val="28"/>
        </w:rPr>
        <w:t xml:space="preserve">Сосновского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при предоставлении муниципальной услуги, должно содержать следующую информацию: фамилию, имя, отчество (при наличии) соответствующего должностного лица, действие (бездействие) и решение которого обжалуется,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суть</w:t>
      </w:r>
      <w:proofErr w:type="gramEnd"/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обращения, личную подпись и дату.</w:t>
      </w:r>
    </w:p>
    <w:p w:rsidR="00185800" w:rsidRPr="00DC1024" w:rsidRDefault="00185800" w:rsidP="00185800">
      <w:pPr>
        <w:widowControl/>
        <w:numPr>
          <w:ilvl w:val="1"/>
          <w:numId w:val="2"/>
        </w:numPr>
        <w:tabs>
          <w:tab w:val="left" w:pos="1276"/>
        </w:tabs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185800" w:rsidRPr="00DC1024" w:rsidRDefault="00185800" w:rsidP="00185800">
      <w:pPr>
        <w:widowControl/>
        <w:numPr>
          <w:ilvl w:val="1"/>
          <w:numId w:val="2"/>
        </w:numPr>
        <w:tabs>
          <w:tab w:val="left" w:pos="1276"/>
        </w:tabs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Письменные обращения не </w:t>
      </w:r>
      <w:proofErr w:type="gramStart"/>
      <w:r w:rsidRPr="00DC1024">
        <w:rPr>
          <w:rFonts w:ascii="Times New Roman" w:hAnsi="Times New Roman" w:cs="Times New Roman"/>
          <w:color w:val="000000"/>
          <w:sz w:val="28"/>
          <w:szCs w:val="28"/>
        </w:rPr>
        <w:t>рассматриваются по существу и заявителю направляется</w:t>
      </w:r>
      <w:proofErr w:type="gramEnd"/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соответствующие уведомление в следующих случаях:</w:t>
      </w:r>
    </w:p>
    <w:p w:rsidR="00185800" w:rsidRPr="00DC1024" w:rsidRDefault="00185800" w:rsidP="00185800">
      <w:pPr>
        <w:tabs>
          <w:tab w:val="left" w:pos="567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 в письменном обращении не указана фамилия заявителя, направившего обращение, и почтовый адрес, по которому должен быть направлен ответ;</w:t>
      </w:r>
    </w:p>
    <w:p w:rsidR="00185800" w:rsidRPr="00DC1024" w:rsidRDefault="00185800" w:rsidP="00185800">
      <w:pPr>
        <w:tabs>
          <w:tab w:val="left" w:pos="567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 в письменном обращении обжалуется судебное решение;</w:t>
      </w:r>
    </w:p>
    <w:p w:rsidR="00185800" w:rsidRPr="00DC1024" w:rsidRDefault="00185800" w:rsidP="00185800">
      <w:pPr>
        <w:tabs>
          <w:tab w:val="left" w:pos="567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 (обращение остается без ответа по существу поставленных в нем вопросов, при этом заявителю сообщается о недопустимости злоупотребления правом);</w:t>
      </w:r>
    </w:p>
    <w:p w:rsidR="00185800" w:rsidRPr="00DC1024" w:rsidRDefault="00185800" w:rsidP="00185800">
      <w:pPr>
        <w:tabs>
          <w:tab w:val="left" w:pos="567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 текст письменного обращения не поддается прочтению (ответ на обращение не дается, оно не подлежит направлению на рассмотрение, о чем сообщается заявителю, если его фамилия и почтовый адрес поддаются прочтению);</w:t>
      </w:r>
    </w:p>
    <w:p w:rsidR="00185800" w:rsidRPr="00DC1024" w:rsidRDefault="00185800" w:rsidP="00185800">
      <w:pPr>
        <w:tabs>
          <w:tab w:val="left" w:pos="567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 в письменном обращении заявителя содержится вопрос, на который ему давался письменный ответ по существу в связи с ранее направляемым обращением, и при этом в обращении не приводятся новые доводы или обстоятельства;</w:t>
      </w:r>
    </w:p>
    <w:p w:rsidR="00185800" w:rsidRPr="00DC1024" w:rsidRDefault="00185800" w:rsidP="00185800">
      <w:pPr>
        <w:tabs>
          <w:tab w:val="left" w:pos="567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 ответ по существу поставленного в письменном обращении вопроса не может быть дан без разглашения сведений, составляющих государственную или иную охраняемую федеральным законом тайну (заявителю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185800" w:rsidRPr="00DC1024" w:rsidRDefault="00185800" w:rsidP="00185800">
      <w:pPr>
        <w:tabs>
          <w:tab w:val="left" w:pos="567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5.7. В ходе личного приема заявителю может быть отказано в дальнейшем рассмотрении обращения, если ему ранее был дан ответ по существу поставленных вопросов. В случае</w:t>
      </w:r>
      <w:proofErr w:type="gramStart"/>
      <w:r w:rsidRPr="00DC1024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 если причины, по которым ответ по существу поставленных при личном приеме вопросов не мог быть дан, в последующем были устранены, заявитель вправе повторно обратиться в Администрацию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F0C2F">
        <w:rPr>
          <w:rFonts w:ascii="Times New Roman" w:hAnsi="Times New Roman" w:cs="Times New Roman"/>
          <w:color w:val="000000"/>
          <w:sz w:val="28"/>
          <w:szCs w:val="28"/>
        </w:rPr>
        <w:t xml:space="preserve">Сосновского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образования.</w:t>
      </w:r>
    </w:p>
    <w:p w:rsidR="00185800" w:rsidRPr="002E1F5E" w:rsidRDefault="003442F6" w:rsidP="00185800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E1F5E">
        <w:rPr>
          <w:rFonts w:ascii="Times New Roman" w:hAnsi="Times New Roman" w:cs="Times New Roman"/>
          <w:sz w:val="28"/>
          <w:szCs w:val="28"/>
        </w:rPr>
        <w:t xml:space="preserve">.8. </w:t>
      </w:r>
      <w:proofErr w:type="gramStart"/>
      <w:r w:rsidRPr="002E1F5E">
        <w:rPr>
          <w:rFonts w:ascii="Times New Roman" w:hAnsi="Times New Roman" w:cs="Times New Roman"/>
          <w:sz w:val="28"/>
          <w:szCs w:val="28"/>
        </w:rPr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</w:t>
      </w:r>
      <w:r w:rsidR="00A801E1" w:rsidRPr="002E1F5E">
        <w:rPr>
          <w:rFonts w:ascii="Times New Roman" w:hAnsi="Times New Roman" w:cs="Times New Roman"/>
          <w:sz w:val="28"/>
          <w:szCs w:val="28"/>
        </w:rPr>
        <w:t>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в течение пяти рабочих дней</w:t>
      </w:r>
      <w:proofErr w:type="gramEnd"/>
      <w:r w:rsidR="00A801E1" w:rsidRPr="002E1F5E">
        <w:rPr>
          <w:rFonts w:ascii="Times New Roman" w:hAnsi="Times New Roman" w:cs="Times New Roman"/>
          <w:sz w:val="28"/>
          <w:szCs w:val="28"/>
        </w:rPr>
        <w:t xml:space="preserve">  со дня ее регистрации. Правительство РФ вправе установить случаи, при которых срок рассмотрения жалобы может быть сокращен. 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5.9. Заявитель вправе получать информацию о ходе рассмотрения обращения.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Заявитель вправе получать информацию и документы, необходимые для обоснования жалобы.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5.10. По результатам рассмотрения обращения на действия (бездействие) и решения, осуществляемые (принимаемые) в ходе предоставления муниципальной услуги, </w:t>
      </w:r>
      <w:r w:rsidR="00CF0C2F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лава </w:t>
      </w:r>
      <w:r w:rsidR="00CF0C2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F0C2F">
        <w:rPr>
          <w:rFonts w:ascii="Times New Roman" w:hAnsi="Times New Roman" w:cs="Times New Roman"/>
          <w:color w:val="000000"/>
          <w:sz w:val="28"/>
          <w:szCs w:val="28"/>
        </w:rPr>
        <w:t>Сосновского</w:t>
      </w:r>
      <w:r w:rsidR="004C16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образования: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-признает правомерными действия (бездействие) и решения при предоставлении муниципальной услуги;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>-признает действия (бездействие) и решения неправомерными и определяет меры, которые должны быть приняты с целью устранения допущенных нарушений.</w:t>
      </w:r>
    </w:p>
    <w:p w:rsidR="00185800" w:rsidRPr="00DC1024" w:rsidRDefault="00185800" w:rsidP="00185800">
      <w:pPr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DC1024">
        <w:rPr>
          <w:rFonts w:ascii="Times New Roman" w:hAnsi="Times New Roman" w:cs="Times New Roman"/>
          <w:color w:val="000000"/>
          <w:sz w:val="28"/>
          <w:szCs w:val="28"/>
        </w:rPr>
        <w:tab/>
        <w:t>Результатом рассмотрения обращения может быть полное, частичное удовлетворение заявленных претензий либо отказ в их удовлетворении с обоснованием причин.</w:t>
      </w:r>
    </w:p>
    <w:p w:rsidR="00185800" w:rsidRPr="00DC1024" w:rsidRDefault="00185800" w:rsidP="00185800">
      <w:pPr>
        <w:widowControl/>
        <w:numPr>
          <w:ilvl w:val="1"/>
          <w:numId w:val="4"/>
        </w:numPr>
        <w:tabs>
          <w:tab w:val="left" w:pos="1134"/>
        </w:tabs>
        <w:ind w:left="0" w:firstLine="567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C1024">
        <w:rPr>
          <w:rFonts w:ascii="Times New Roman" w:hAnsi="Times New Roman" w:cs="Times New Roman"/>
          <w:color w:val="000000"/>
          <w:sz w:val="28"/>
          <w:szCs w:val="28"/>
        </w:rPr>
        <w:t xml:space="preserve">Заявитель вправе обжаловать действия (бездействие) и решения должностных лиц Администрации </w:t>
      </w:r>
      <w:r w:rsidR="00827FF0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CF0C2F">
        <w:rPr>
          <w:rFonts w:ascii="Times New Roman" w:hAnsi="Times New Roman" w:cs="Times New Roman"/>
          <w:color w:val="000000"/>
          <w:sz w:val="28"/>
          <w:szCs w:val="28"/>
        </w:rPr>
        <w:t>Сосновского</w:t>
      </w:r>
      <w:r w:rsidR="004C16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102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образования, осуществляемые (принимаемые) при предоставлении муниципальной услуги в соответствующих судах общей юрисдикции в порядке и сроки, установленные Гражданским процессуальным кодексом Российской Федерации, и в Арбитражных судах в порядке и сроки, установленные Арбитражным процессуальным кодексом Российской Федерации.</w:t>
      </w:r>
      <w:proofErr w:type="gramEnd"/>
    </w:p>
    <w:p w:rsidR="00185800" w:rsidRPr="00DC1024" w:rsidRDefault="00185800" w:rsidP="00185800">
      <w:pPr>
        <w:rPr>
          <w:color w:val="000000"/>
        </w:rPr>
      </w:pPr>
    </w:p>
    <w:p w:rsidR="00185800" w:rsidRPr="00DC1024" w:rsidRDefault="00185800" w:rsidP="00185800">
      <w:pPr>
        <w:rPr>
          <w:color w:val="000000"/>
        </w:rPr>
      </w:pPr>
    </w:p>
    <w:p w:rsidR="00CF0C2F" w:rsidRPr="003A4553" w:rsidRDefault="00CF0C2F" w:rsidP="00CF0C2F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3A4553">
        <w:rPr>
          <w:sz w:val="28"/>
          <w:szCs w:val="28"/>
        </w:rPr>
        <w:t xml:space="preserve">   </w:t>
      </w:r>
      <w:r w:rsidR="00D723ED">
        <w:rPr>
          <w:sz w:val="28"/>
          <w:szCs w:val="28"/>
        </w:rPr>
        <w:t>И.о</w:t>
      </w:r>
      <w:proofErr w:type="gramStart"/>
      <w:r w:rsidR="00D723ED">
        <w:rPr>
          <w:sz w:val="28"/>
          <w:szCs w:val="28"/>
        </w:rPr>
        <w:t>.г</w:t>
      </w:r>
      <w:proofErr w:type="gramEnd"/>
      <w:r w:rsidR="00D723ED">
        <w:rPr>
          <w:sz w:val="28"/>
          <w:szCs w:val="28"/>
        </w:rPr>
        <w:t>лавы</w:t>
      </w:r>
      <w:r w:rsidRPr="003A4553">
        <w:rPr>
          <w:sz w:val="28"/>
          <w:szCs w:val="28"/>
        </w:rPr>
        <w:t xml:space="preserve"> сельского поселения </w:t>
      </w:r>
    </w:p>
    <w:p w:rsidR="00CF0C2F" w:rsidRPr="003A4553" w:rsidRDefault="00CF0C2F" w:rsidP="00CF0C2F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  <w:r w:rsidRPr="003A4553">
        <w:rPr>
          <w:sz w:val="28"/>
          <w:szCs w:val="28"/>
        </w:rPr>
        <w:t xml:space="preserve">   Сосновского    муниципального образования                            </w:t>
      </w:r>
      <w:r w:rsidR="00D723ED">
        <w:rPr>
          <w:sz w:val="28"/>
          <w:szCs w:val="28"/>
        </w:rPr>
        <w:t>В.С.Мелентьев</w:t>
      </w:r>
      <w:r w:rsidRPr="003A4553">
        <w:rPr>
          <w:sz w:val="28"/>
          <w:szCs w:val="28"/>
          <w:highlight w:val="yellow"/>
        </w:rPr>
        <w:t xml:space="preserve"> </w:t>
      </w:r>
    </w:p>
    <w:p w:rsidR="00CF0C2F" w:rsidRPr="003A4553" w:rsidRDefault="00CF0C2F" w:rsidP="00CF0C2F">
      <w:pPr>
        <w:pStyle w:val="1"/>
        <w:shd w:val="clear" w:color="auto" w:fill="auto"/>
        <w:spacing w:before="0" w:after="0" w:line="240" w:lineRule="auto"/>
        <w:jc w:val="both"/>
        <w:rPr>
          <w:sz w:val="28"/>
          <w:szCs w:val="28"/>
          <w:highlight w:val="yellow"/>
        </w:rPr>
      </w:pPr>
    </w:p>
    <w:p w:rsidR="00185800" w:rsidRDefault="00185800" w:rsidP="00371FF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3A3A79" w:rsidRPr="00521F7B" w:rsidRDefault="003A3A79" w:rsidP="00521F7B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3A3A79" w:rsidRPr="00521F7B" w:rsidSect="00042ED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F3E39"/>
    <w:multiLevelType w:val="hybridMultilevel"/>
    <w:tmpl w:val="8B0009F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0D4FBF"/>
    <w:multiLevelType w:val="multilevel"/>
    <w:tmpl w:val="4D40FE7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>
    <w:nsid w:val="4EB77917"/>
    <w:multiLevelType w:val="multilevel"/>
    <w:tmpl w:val="575CF92E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520F572B"/>
    <w:multiLevelType w:val="multilevel"/>
    <w:tmpl w:val="A8C62A8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">
    <w:nsid w:val="6ADE216E"/>
    <w:multiLevelType w:val="multilevel"/>
    <w:tmpl w:val="4A2C04F0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71941D82"/>
    <w:multiLevelType w:val="multilevel"/>
    <w:tmpl w:val="6ABC0ECA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72C2520B"/>
    <w:multiLevelType w:val="multilevel"/>
    <w:tmpl w:val="84566B30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FF5"/>
    <w:rsid w:val="00042ED0"/>
    <w:rsid w:val="00090AA9"/>
    <w:rsid w:val="00144C8E"/>
    <w:rsid w:val="00185800"/>
    <w:rsid w:val="0025481B"/>
    <w:rsid w:val="002C73CB"/>
    <w:rsid w:val="002E1F5E"/>
    <w:rsid w:val="00315F10"/>
    <w:rsid w:val="003216C1"/>
    <w:rsid w:val="003442F6"/>
    <w:rsid w:val="00371FF5"/>
    <w:rsid w:val="003904E4"/>
    <w:rsid w:val="003A3A79"/>
    <w:rsid w:val="0047050A"/>
    <w:rsid w:val="004C16C2"/>
    <w:rsid w:val="00521F7B"/>
    <w:rsid w:val="006F0FB7"/>
    <w:rsid w:val="007A0742"/>
    <w:rsid w:val="007D6A1A"/>
    <w:rsid w:val="00827FF0"/>
    <w:rsid w:val="009650E2"/>
    <w:rsid w:val="00A42411"/>
    <w:rsid w:val="00A801E1"/>
    <w:rsid w:val="00AF3EE3"/>
    <w:rsid w:val="00C17B28"/>
    <w:rsid w:val="00C24CA9"/>
    <w:rsid w:val="00C6592D"/>
    <w:rsid w:val="00CF0C2F"/>
    <w:rsid w:val="00D723ED"/>
    <w:rsid w:val="00DB55D8"/>
    <w:rsid w:val="00E62A52"/>
    <w:rsid w:val="00E70849"/>
    <w:rsid w:val="00EF0DFD"/>
    <w:rsid w:val="00F0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1FF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1CharChar1CharChar">
    <w:name w:val="Char Char Знак Знак1 Char Char1 Знак Знак Char Char"/>
    <w:basedOn w:val="a"/>
    <w:rsid w:val="00371F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ahoma"/>
      <w:lang w:val="en-US" w:eastAsia="en-US"/>
    </w:rPr>
  </w:style>
  <w:style w:type="paragraph" w:customStyle="1" w:styleId="ConsPlusNormal">
    <w:name w:val="ConsPlusNormal"/>
    <w:rsid w:val="0018580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858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 Spacing"/>
    <w:qFormat/>
    <w:rsid w:val="00185800"/>
    <w:rPr>
      <w:rFonts w:ascii="Calibri" w:hAnsi="Calibri" w:cs="Calibri"/>
      <w:sz w:val="22"/>
      <w:szCs w:val="22"/>
    </w:rPr>
  </w:style>
  <w:style w:type="character" w:styleId="a4">
    <w:name w:val="Hyperlink"/>
    <w:rsid w:val="00827FF0"/>
    <w:rPr>
      <w:color w:val="0000FF"/>
      <w:u w:val="single"/>
    </w:rPr>
  </w:style>
  <w:style w:type="character" w:customStyle="1" w:styleId="2">
    <w:name w:val="Основной текст 2 Знак"/>
    <w:link w:val="20"/>
    <w:locked/>
    <w:rsid w:val="006F0FB7"/>
    <w:rPr>
      <w:sz w:val="24"/>
      <w:szCs w:val="24"/>
      <w:lang w:val="en-US" w:eastAsia="en-US" w:bidi="ar-SA"/>
    </w:rPr>
  </w:style>
  <w:style w:type="paragraph" w:styleId="20">
    <w:name w:val="Body Text 2"/>
    <w:basedOn w:val="a"/>
    <w:link w:val="2"/>
    <w:rsid w:val="006F0FB7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a5">
    <w:name w:val="Основной текст_"/>
    <w:basedOn w:val="a0"/>
    <w:link w:val="1"/>
    <w:rsid w:val="00C6592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C6592D"/>
    <w:pPr>
      <w:shd w:val="clear" w:color="auto" w:fill="FFFFFF"/>
      <w:autoSpaceDE/>
      <w:autoSpaceDN/>
      <w:adjustRightInd/>
      <w:spacing w:before="900" w:after="900" w:line="0" w:lineRule="atLeast"/>
      <w:ind w:firstLine="0"/>
      <w:jc w:val="left"/>
    </w:pPr>
    <w:rPr>
      <w:rFonts w:ascii="Times New Roman" w:hAnsi="Times New Roman" w:cs="Times New Roman"/>
      <w:sz w:val="23"/>
      <w:szCs w:val="23"/>
    </w:rPr>
  </w:style>
  <w:style w:type="character" w:styleId="a6">
    <w:name w:val="FollowedHyperlink"/>
    <w:basedOn w:val="a0"/>
    <w:rsid w:val="00C6592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1FF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1CharChar1CharChar">
    <w:name w:val="Char Char Знак Знак1 Char Char1 Знак Знак Char Char"/>
    <w:basedOn w:val="a"/>
    <w:rsid w:val="00371FF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ahoma" w:hAnsi="Tahoma" w:cs="Tahoma"/>
      <w:lang w:val="en-US" w:eastAsia="en-US"/>
    </w:rPr>
  </w:style>
  <w:style w:type="paragraph" w:customStyle="1" w:styleId="ConsPlusNormal">
    <w:name w:val="ConsPlusNormal"/>
    <w:rsid w:val="0018580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858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 Spacing"/>
    <w:qFormat/>
    <w:rsid w:val="00185800"/>
    <w:rPr>
      <w:rFonts w:ascii="Calibri" w:hAnsi="Calibri" w:cs="Calibri"/>
      <w:sz w:val="22"/>
      <w:szCs w:val="22"/>
    </w:rPr>
  </w:style>
  <w:style w:type="character" w:styleId="a4">
    <w:name w:val="Hyperlink"/>
    <w:rsid w:val="00827FF0"/>
    <w:rPr>
      <w:color w:val="0000FF"/>
      <w:u w:val="single"/>
    </w:rPr>
  </w:style>
  <w:style w:type="character" w:customStyle="1" w:styleId="2">
    <w:name w:val="Основной текст 2 Знак"/>
    <w:link w:val="20"/>
    <w:locked/>
    <w:rsid w:val="006F0FB7"/>
    <w:rPr>
      <w:sz w:val="24"/>
      <w:szCs w:val="24"/>
      <w:lang w:val="en-US" w:eastAsia="en-US" w:bidi="ar-SA"/>
    </w:rPr>
  </w:style>
  <w:style w:type="paragraph" w:styleId="20">
    <w:name w:val="Body Text 2"/>
    <w:basedOn w:val="a"/>
    <w:link w:val="2"/>
    <w:rsid w:val="006F0FB7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a5">
    <w:name w:val="Основной текст_"/>
    <w:basedOn w:val="a0"/>
    <w:link w:val="1"/>
    <w:rsid w:val="00C6592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C6592D"/>
    <w:pPr>
      <w:shd w:val="clear" w:color="auto" w:fill="FFFFFF"/>
      <w:autoSpaceDE/>
      <w:autoSpaceDN/>
      <w:adjustRightInd/>
      <w:spacing w:before="900" w:after="900" w:line="0" w:lineRule="atLeast"/>
      <w:ind w:firstLine="0"/>
      <w:jc w:val="left"/>
    </w:pPr>
    <w:rPr>
      <w:rFonts w:ascii="Times New Roman" w:hAnsi="Times New Roman" w:cs="Times New Roman"/>
      <w:sz w:val="23"/>
      <w:szCs w:val="23"/>
    </w:rPr>
  </w:style>
  <w:style w:type="character" w:styleId="a6">
    <w:name w:val="FollowedHyperlink"/>
    <w:basedOn w:val="a0"/>
    <w:rsid w:val="00C6592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8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osnovka-ad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snovkam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1905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12739</CharactersWithSpaces>
  <SharedDoc>false</SharedDoc>
  <HLinks>
    <vt:vector size="12" baseType="variant">
      <vt:variant>
        <vt:i4>1048698</vt:i4>
      </vt:variant>
      <vt:variant>
        <vt:i4>3</vt:i4>
      </vt:variant>
      <vt:variant>
        <vt:i4>0</vt:i4>
      </vt:variant>
      <vt:variant>
        <vt:i4>5</vt:i4>
      </vt:variant>
      <vt:variant>
        <vt:lpwstr>mailto:sosnovka-adm@mail.ru</vt:lpwstr>
      </vt:variant>
      <vt:variant>
        <vt:lpwstr/>
      </vt:variant>
      <vt:variant>
        <vt:i4>1638402</vt:i4>
      </vt:variant>
      <vt:variant>
        <vt:i4>0</vt:i4>
      </vt:variant>
      <vt:variant>
        <vt:i4>0</vt:i4>
      </vt:variant>
      <vt:variant>
        <vt:i4>5</vt:i4>
      </vt:variant>
      <vt:variant>
        <vt:lpwstr>http://sosnovkamo.ru/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2014-04-14T04:18:00Z</cp:lastPrinted>
  <dcterms:created xsi:type="dcterms:W3CDTF">2014-05-08T03:46:00Z</dcterms:created>
  <dcterms:modified xsi:type="dcterms:W3CDTF">2014-05-08T03:46:00Z</dcterms:modified>
</cp:coreProperties>
</file>