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324F" w:rsidRDefault="00F6324F" w:rsidP="00F6324F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bookmarkStart w:id="0" w:name="_GoBack"/>
      <w:bookmarkEnd w:id="0"/>
      <w:r>
        <w:rPr>
          <w:b/>
          <w:bCs/>
          <w:sz w:val="28"/>
          <w:szCs w:val="28"/>
        </w:rPr>
        <w:t>Российская Федерация</w:t>
      </w:r>
    </w:p>
    <w:p w:rsidR="00F6324F" w:rsidRDefault="00F6324F" w:rsidP="00F6324F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Иркутская область</w:t>
      </w:r>
    </w:p>
    <w:p w:rsidR="00F6324F" w:rsidRDefault="00F6324F" w:rsidP="00F6324F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АДМИНИСТРАЦИЯ  </w:t>
      </w:r>
    </w:p>
    <w:p w:rsidR="00F6324F" w:rsidRDefault="00F6324F" w:rsidP="00F6324F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СЕЛЬСКОГО ПОСЕЛЕНИЯ</w:t>
      </w:r>
    </w:p>
    <w:p w:rsidR="00F6324F" w:rsidRDefault="00F6324F" w:rsidP="00F6324F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СОСНОВСКОГО</w:t>
      </w:r>
    </w:p>
    <w:p w:rsidR="00F6324F" w:rsidRDefault="00F6324F" w:rsidP="00F6324F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МУНИЦИПАЛЬНОГО ОБРАЗОВАНИЯ</w:t>
      </w:r>
    </w:p>
    <w:p w:rsidR="00F6324F" w:rsidRDefault="00F6324F" w:rsidP="00F6324F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F6324F" w:rsidRDefault="00F6324F" w:rsidP="00F6324F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                         ПОСТАНОВЛЕНИЕ</w:t>
      </w:r>
    </w:p>
    <w:p w:rsidR="00F6324F" w:rsidRDefault="00F6324F" w:rsidP="00F6324F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7650B3">
        <w:rPr>
          <w:sz w:val="28"/>
          <w:szCs w:val="28"/>
        </w:rPr>
        <w:t xml:space="preserve">  </w:t>
      </w:r>
      <w:r w:rsidR="002245F6">
        <w:rPr>
          <w:sz w:val="28"/>
          <w:szCs w:val="28"/>
        </w:rPr>
        <w:t>24</w:t>
      </w:r>
      <w:r w:rsidR="007650B3">
        <w:rPr>
          <w:sz w:val="28"/>
          <w:szCs w:val="28"/>
        </w:rPr>
        <w:t>.</w:t>
      </w:r>
      <w:r w:rsidR="00113673">
        <w:rPr>
          <w:sz w:val="28"/>
          <w:szCs w:val="28"/>
        </w:rPr>
        <w:t>12</w:t>
      </w:r>
      <w:r w:rsidR="00985C3F">
        <w:rPr>
          <w:sz w:val="28"/>
          <w:szCs w:val="28"/>
        </w:rPr>
        <w:t>.</w:t>
      </w:r>
      <w:r w:rsidR="00F05044">
        <w:rPr>
          <w:sz w:val="28"/>
          <w:szCs w:val="28"/>
        </w:rPr>
        <w:t>2015</w:t>
      </w:r>
      <w:r w:rsidR="009C33DC">
        <w:rPr>
          <w:sz w:val="28"/>
          <w:szCs w:val="28"/>
        </w:rPr>
        <w:t xml:space="preserve">г.  </w:t>
      </w:r>
      <w:r w:rsidR="009C33DC">
        <w:rPr>
          <w:sz w:val="28"/>
          <w:szCs w:val="28"/>
        </w:rPr>
        <w:tab/>
      </w:r>
      <w:r w:rsidR="009C33DC">
        <w:rPr>
          <w:sz w:val="28"/>
          <w:szCs w:val="28"/>
        </w:rPr>
        <w:tab/>
      </w:r>
      <w:r w:rsidR="009C33DC">
        <w:rPr>
          <w:sz w:val="28"/>
          <w:szCs w:val="28"/>
        </w:rPr>
        <w:tab/>
      </w:r>
      <w:r w:rsidR="009C33DC">
        <w:rPr>
          <w:sz w:val="28"/>
          <w:szCs w:val="28"/>
        </w:rPr>
        <w:tab/>
      </w:r>
      <w:r w:rsidR="009C33DC">
        <w:rPr>
          <w:sz w:val="28"/>
          <w:szCs w:val="28"/>
        </w:rPr>
        <w:tab/>
      </w:r>
      <w:r w:rsidR="009C33DC">
        <w:rPr>
          <w:sz w:val="28"/>
          <w:szCs w:val="28"/>
        </w:rPr>
        <w:tab/>
      </w:r>
      <w:r w:rsidR="009C33DC">
        <w:rPr>
          <w:sz w:val="28"/>
          <w:szCs w:val="28"/>
        </w:rPr>
        <w:tab/>
      </w:r>
      <w:r w:rsidR="009C33DC">
        <w:rPr>
          <w:sz w:val="28"/>
          <w:szCs w:val="28"/>
        </w:rPr>
        <w:tab/>
        <w:t xml:space="preserve">      </w:t>
      </w:r>
      <w:r w:rsidR="00412444">
        <w:rPr>
          <w:sz w:val="28"/>
          <w:szCs w:val="28"/>
        </w:rPr>
        <w:t xml:space="preserve">    </w:t>
      </w:r>
      <w:r w:rsidR="009C33DC">
        <w:rPr>
          <w:sz w:val="28"/>
          <w:szCs w:val="28"/>
        </w:rPr>
        <w:t xml:space="preserve">  </w:t>
      </w:r>
      <w:r w:rsidR="00D0546C">
        <w:rPr>
          <w:sz w:val="28"/>
          <w:szCs w:val="28"/>
        </w:rPr>
        <w:t xml:space="preserve"> </w:t>
      </w:r>
      <w:r w:rsidR="002245F6">
        <w:rPr>
          <w:sz w:val="28"/>
          <w:szCs w:val="28"/>
        </w:rPr>
        <w:t>№ 421</w:t>
      </w:r>
    </w:p>
    <w:p w:rsidR="00F6324F" w:rsidRDefault="00F6324F" w:rsidP="00F6324F">
      <w:pPr>
        <w:widowControl w:val="0"/>
        <w:autoSpaceDE w:val="0"/>
        <w:autoSpaceDN w:val="0"/>
        <w:adjustRightInd w:val="0"/>
        <w:ind w:left="3540" w:firstLine="708"/>
        <w:rPr>
          <w:sz w:val="28"/>
          <w:szCs w:val="28"/>
        </w:rPr>
      </w:pPr>
      <w:r>
        <w:rPr>
          <w:sz w:val="28"/>
          <w:szCs w:val="28"/>
        </w:rPr>
        <w:t>с</w:t>
      </w:r>
      <w:proofErr w:type="gramStart"/>
      <w:r>
        <w:rPr>
          <w:sz w:val="28"/>
          <w:szCs w:val="28"/>
        </w:rPr>
        <w:t>.С</w:t>
      </w:r>
      <w:proofErr w:type="gramEnd"/>
      <w:r>
        <w:rPr>
          <w:sz w:val="28"/>
          <w:szCs w:val="28"/>
        </w:rPr>
        <w:t>основка</w:t>
      </w:r>
    </w:p>
    <w:p w:rsidR="00F6324F" w:rsidRDefault="00F6324F" w:rsidP="00F6324F">
      <w:pPr>
        <w:widowControl w:val="0"/>
        <w:autoSpaceDE w:val="0"/>
        <w:autoSpaceDN w:val="0"/>
        <w:adjustRightInd w:val="0"/>
        <w:ind w:left="3540" w:firstLine="708"/>
        <w:rPr>
          <w:sz w:val="28"/>
          <w:szCs w:val="28"/>
        </w:rPr>
      </w:pPr>
    </w:p>
    <w:p w:rsidR="00553FCE" w:rsidRDefault="00553FCE" w:rsidP="00553FCE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О в</w:t>
      </w:r>
      <w:r w:rsidR="00E5166F">
        <w:rPr>
          <w:b/>
          <w:sz w:val="28"/>
          <w:szCs w:val="28"/>
        </w:rPr>
        <w:t xml:space="preserve">несении изменений в </w:t>
      </w:r>
      <w:r w:rsidR="00F6324F">
        <w:rPr>
          <w:b/>
          <w:sz w:val="28"/>
          <w:szCs w:val="28"/>
        </w:rPr>
        <w:t xml:space="preserve"> муниц</w:t>
      </w:r>
      <w:r w:rsidR="00304444">
        <w:rPr>
          <w:b/>
          <w:sz w:val="28"/>
          <w:szCs w:val="28"/>
        </w:rPr>
        <w:t>ипальную</w:t>
      </w:r>
      <w:r w:rsidR="007A231A">
        <w:rPr>
          <w:b/>
          <w:sz w:val="28"/>
          <w:szCs w:val="28"/>
        </w:rPr>
        <w:t xml:space="preserve"> программ</w:t>
      </w:r>
      <w:r w:rsidR="00304444">
        <w:rPr>
          <w:b/>
          <w:sz w:val="28"/>
          <w:szCs w:val="28"/>
        </w:rPr>
        <w:t xml:space="preserve">у «Развитие муниципального хозяйства на территории сельского поселения Сосновского муниципального образования» </w:t>
      </w:r>
      <w:r w:rsidR="00CB76DC">
        <w:rPr>
          <w:b/>
          <w:sz w:val="28"/>
          <w:szCs w:val="28"/>
        </w:rPr>
        <w:t>на период 2014 – 2017</w:t>
      </w:r>
      <w:r>
        <w:rPr>
          <w:b/>
          <w:sz w:val="28"/>
          <w:szCs w:val="28"/>
        </w:rPr>
        <w:t xml:space="preserve"> года</w:t>
      </w:r>
    </w:p>
    <w:p w:rsidR="00F6324F" w:rsidRDefault="00F6324F" w:rsidP="00F6324F">
      <w:pPr>
        <w:jc w:val="center"/>
        <w:rPr>
          <w:b/>
          <w:sz w:val="28"/>
          <w:szCs w:val="28"/>
        </w:rPr>
      </w:pPr>
    </w:p>
    <w:p w:rsidR="00F6324F" w:rsidRDefault="00553FCE" w:rsidP="00553FCE">
      <w:pPr>
        <w:spacing w:after="1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ED56A1">
        <w:rPr>
          <w:sz w:val="28"/>
          <w:szCs w:val="28"/>
        </w:rPr>
        <w:t>В соответствии</w:t>
      </w:r>
      <w:r w:rsidR="00FB00EB">
        <w:rPr>
          <w:sz w:val="28"/>
          <w:szCs w:val="28"/>
        </w:rPr>
        <w:t xml:space="preserve"> ст.179 Бюджетного кодекса РФ,</w:t>
      </w:r>
      <w:r w:rsidR="00AD3D97">
        <w:rPr>
          <w:sz w:val="28"/>
          <w:szCs w:val="28"/>
        </w:rPr>
        <w:t xml:space="preserve"> </w:t>
      </w:r>
      <w:r w:rsidR="00D41296">
        <w:rPr>
          <w:sz w:val="28"/>
          <w:szCs w:val="28"/>
        </w:rPr>
        <w:t>перераспределением бюджетных ассигнований в текущем финансовом году</w:t>
      </w:r>
      <w:r w:rsidR="00351716">
        <w:rPr>
          <w:sz w:val="28"/>
          <w:szCs w:val="28"/>
        </w:rPr>
        <w:t xml:space="preserve"> и плановом периоде 2015-2017</w:t>
      </w:r>
      <w:r w:rsidR="007F486F">
        <w:rPr>
          <w:sz w:val="28"/>
          <w:szCs w:val="28"/>
        </w:rPr>
        <w:t xml:space="preserve"> годов</w:t>
      </w:r>
      <w:r w:rsidR="00D41296">
        <w:rPr>
          <w:sz w:val="28"/>
          <w:szCs w:val="28"/>
        </w:rPr>
        <w:t>,</w:t>
      </w:r>
      <w:r w:rsidR="002F0FC4">
        <w:rPr>
          <w:sz w:val="28"/>
          <w:szCs w:val="28"/>
        </w:rPr>
        <w:t xml:space="preserve"> </w:t>
      </w:r>
      <w:r w:rsidR="00F6324F">
        <w:rPr>
          <w:sz w:val="28"/>
          <w:szCs w:val="28"/>
        </w:rPr>
        <w:t xml:space="preserve">руководствуясь ст. ст. 6, 47 Устава сельского поселения Сосновского  муниципального образования, </w:t>
      </w:r>
    </w:p>
    <w:p w:rsidR="00F6324F" w:rsidRDefault="00F6324F" w:rsidP="00F6324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ПОСТАНОВЛЯЮ: </w:t>
      </w:r>
    </w:p>
    <w:p w:rsidR="00176F8A" w:rsidRDefault="00D56F9E" w:rsidP="00176F8A">
      <w:pPr>
        <w:pStyle w:val="ConsTitle"/>
        <w:widowControl/>
        <w:ind w:right="0" w:firstLine="708"/>
        <w:jc w:val="both"/>
        <w:rPr>
          <w:rFonts w:ascii="Times New Roman" w:hAnsi="Times New Roman"/>
          <w:b w:val="0"/>
          <w:sz w:val="28"/>
          <w:szCs w:val="28"/>
        </w:rPr>
      </w:pPr>
      <w:r w:rsidRPr="00176F8A">
        <w:rPr>
          <w:rFonts w:ascii="Times New Roman" w:hAnsi="Times New Roman" w:cs="Times New Roman"/>
          <w:b w:val="0"/>
          <w:sz w:val="28"/>
          <w:szCs w:val="28"/>
        </w:rPr>
        <w:t>1. В</w:t>
      </w:r>
      <w:r w:rsidR="00176F8A" w:rsidRPr="00176F8A">
        <w:rPr>
          <w:rFonts w:ascii="Times New Roman" w:hAnsi="Times New Roman" w:cs="Times New Roman"/>
          <w:b w:val="0"/>
          <w:sz w:val="28"/>
          <w:szCs w:val="28"/>
        </w:rPr>
        <w:t>нести изменения в муниципальную программу</w:t>
      </w:r>
      <w:r w:rsidR="00304444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176F8A">
        <w:rPr>
          <w:rFonts w:ascii="Times New Roman" w:hAnsi="Times New Roman"/>
          <w:b w:val="0"/>
          <w:sz w:val="28"/>
          <w:szCs w:val="28"/>
        </w:rPr>
        <w:t>«Развитие муниципального хозяйства на территории сельского поселения Сосновского муниципального образ</w:t>
      </w:r>
      <w:r w:rsidR="005D4356">
        <w:rPr>
          <w:rFonts w:ascii="Times New Roman" w:hAnsi="Times New Roman"/>
          <w:b w:val="0"/>
          <w:sz w:val="28"/>
          <w:szCs w:val="28"/>
        </w:rPr>
        <w:t>ования» на период 2014-2017</w:t>
      </w:r>
      <w:r w:rsidR="00304444">
        <w:rPr>
          <w:rFonts w:ascii="Times New Roman" w:hAnsi="Times New Roman"/>
          <w:b w:val="0"/>
          <w:sz w:val="28"/>
          <w:szCs w:val="28"/>
        </w:rPr>
        <w:t xml:space="preserve"> года</w:t>
      </w:r>
      <w:r w:rsidR="00176F8A">
        <w:rPr>
          <w:rFonts w:ascii="Times New Roman" w:hAnsi="Times New Roman"/>
          <w:b w:val="0"/>
          <w:sz w:val="28"/>
          <w:szCs w:val="28"/>
        </w:rPr>
        <w:t>, утвержденную постановлением администрации сельского поселения Сосновского муниципального образования от 13.12.2013 года № 88 (далее -  Программа)</w:t>
      </w:r>
      <w:r w:rsidR="001F6D23">
        <w:rPr>
          <w:rFonts w:ascii="Times New Roman" w:hAnsi="Times New Roman"/>
          <w:b w:val="0"/>
          <w:sz w:val="28"/>
          <w:szCs w:val="28"/>
        </w:rPr>
        <w:t>,</w:t>
      </w:r>
      <w:r w:rsidR="00176F8A">
        <w:rPr>
          <w:rFonts w:ascii="Times New Roman" w:hAnsi="Times New Roman"/>
          <w:b w:val="0"/>
          <w:sz w:val="28"/>
          <w:szCs w:val="28"/>
        </w:rPr>
        <w:t xml:space="preserve"> продлить до 2017 года и читать в следующей редакции: ««Развитие муниципального хозяйства на территории сельского поселения Сосновского муниципального образования » </w:t>
      </w:r>
      <w:r w:rsidR="00176F8A" w:rsidRPr="00FB00EB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176F8A">
        <w:rPr>
          <w:rFonts w:ascii="Times New Roman" w:hAnsi="Times New Roman" w:cs="Times New Roman"/>
          <w:b w:val="0"/>
          <w:sz w:val="28"/>
          <w:szCs w:val="28"/>
        </w:rPr>
        <w:t>на период 2014 – 2017 годы</w:t>
      </w:r>
      <w:r w:rsidR="00176F8A">
        <w:rPr>
          <w:rFonts w:ascii="Times New Roman" w:hAnsi="Times New Roman"/>
          <w:b w:val="0"/>
          <w:sz w:val="28"/>
          <w:szCs w:val="28"/>
        </w:rPr>
        <w:t>»</w:t>
      </w:r>
      <w:r w:rsidR="00D10784">
        <w:rPr>
          <w:rFonts w:ascii="Times New Roman" w:hAnsi="Times New Roman"/>
          <w:b w:val="0"/>
          <w:sz w:val="28"/>
          <w:szCs w:val="28"/>
        </w:rPr>
        <w:t>, с внесением изменений постановлением администрации от 29.10.2014г</w:t>
      </w:r>
      <w:r w:rsidR="00176F8A">
        <w:rPr>
          <w:rFonts w:ascii="Times New Roman" w:hAnsi="Times New Roman"/>
          <w:b w:val="0"/>
          <w:sz w:val="28"/>
          <w:szCs w:val="28"/>
        </w:rPr>
        <w:t>.</w:t>
      </w:r>
      <w:r w:rsidR="00783750">
        <w:rPr>
          <w:rFonts w:ascii="Times New Roman" w:hAnsi="Times New Roman"/>
          <w:b w:val="0"/>
          <w:sz w:val="28"/>
          <w:szCs w:val="28"/>
        </w:rPr>
        <w:t>;</w:t>
      </w:r>
      <w:r w:rsidR="002109D1">
        <w:rPr>
          <w:rFonts w:ascii="Times New Roman" w:hAnsi="Times New Roman"/>
          <w:b w:val="0"/>
          <w:sz w:val="28"/>
          <w:szCs w:val="28"/>
        </w:rPr>
        <w:t xml:space="preserve"> от 25.12.2014г.</w:t>
      </w:r>
      <w:r w:rsidR="006B1199">
        <w:rPr>
          <w:rFonts w:ascii="Times New Roman" w:hAnsi="Times New Roman"/>
          <w:b w:val="0"/>
          <w:sz w:val="28"/>
          <w:szCs w:val="28"/>
        </w:rPr>
        <w:t>, от 28.04.2015г. № 38</w:t>
      </w:r>
      <w:r w:rsidR="00783750">
        <w:rPr>
          <w:rFonts w:ascii="Times New Roman" w:hAnsi="Times New Roman"/>
          <w:b w:val="0"/>
          <w:sz w:val="28"/>
          <w:szCs w:val="28"/>
        </w:rPr>
        <w:t>; от 26.08.2015г. № 214</w:t>
      </w:r>
      <w:r w:rsidR="004A6386">
        <w:rPr>
          <w:rFonts w:ascii="Times New Roman" w:hAnsi="Times New Roman"/>
          <w:b w:val="0"/>
          <w:sz w:val="28"/>
          <w:szCs w:val="28"/>
        </w:rPr>
        <w:t>(далее Программа) внести следующие изменения:</w:t>
      </w:r>
    </w:p>
    <w:p w:rsidR="003C04EF" w:rsidRDefault="003C04EF" w:rsidP="00176F8A">
      <w:pPr>
        <w:pStyle w:val="ConsTitle"/>
        <w:widowControl/>
        <w:ind w:right="0" w:firstLine="708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В строке « Ресурсное обеспечение Программы» паспорта прогр</w:t>
      </w:r>
      <w:r w:rsidR="004A6386">
        <w:rPr>
          <w:rFonts w:ascii="Times New Roman" w:hAnsi="Times New Roman"/>
          <w:b w:val="0"/>
          <w:sz w:val="28"/>
          <w:szCs w:val="28"/>
        </w:rPr>
        <w:t>аммы внести следующие изменения:</w:t>
      </w:r>
    </w:p>
    <w:p w:rsidR="005D4356" w:rsidRDefault="005D4356" w:rsidP="005D4356">
      <w:pPr>
        <w:pStyle w:val="ConsTitle"/>
        <w:widowControl/>
        <w:ind w:right="0" w:firstLine="360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 xml:space="preserve">- </w:t>
      </w:r>
      <w:r w:rsidR="004A6386" w:rsidRPr="00006D1E">
        <w:rPr>
          <w:rFonts w:ascii="Times New Roman" w:hAnsi="Times New Roman"/>
          <w:b w:val="0"/>
          <w:sz w:val="28"/>
          <w:szCs w:val="28"/>
        </w:rPr>
        <w:t xml:space="preserve"> в таблице</w:t>
      </w:r>
      <w:r>
        <w:rPr>
          <w:rFonts w:ascii="Times New Roman" w:hAnsi="Times New Roman"/>
          <w:b w:val="0"/>
          <w:sz w:val="28"/>
          <w:szCs w:val="28"/>
        </w:rPr>
        <w:t xml:space="preserve"> 3 </w:t>
      </w:r>
      <w:r w:rsidRPr="00006D1E">
        <w:rPr>
          <w:rFonts w:ascii="Times New Roman" w:hAnsi="Times New Roman"/>
          <w:b w:val="0"/>
          <w:sz w:val="28"/>
          <w:szCs w:val="28"/>
        </w:rPr>
        <w:t xml:space="preserve">мероприятия Программы изложить в новой  редакции </w:t>
      </w:r>
      <w:r>
        <w:rPr>
          <w:rFonts w:ascii="Times New Roman" w:hAnsi="Times New Roman"/>
          <w:b w:val="0"/>
          <w:sz w:val="28"/>
          <w:szCs w:val="28"/>
        </w:rPr>
        <w:t>(Приложение 1);</w:t>
      </w:r>
    </w:p>
    <w:p w:rsidR="005D4356" w:rsidRDefault="005D4356" w:rsidP="005D4356">
      <w:pPr>
        <w:pStyle w:val="ConsTitle"/>
        <w:widowControl/>
        <w:ind w:right="0" w:firstLine="360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- строку «Ресурсное обеспечение  Программы» паспорта Программы читать  в следующей редакции:</w:t>
      </w:r>
    </w:p>
    <w:p w:rsidR="005D4356" w:rsidRDefault="005D4356" w:rsidP="005D4356">
      <w:pPr>
        <w:pStyle w:val="ConsTitle"/>
        <w:widowControl/>
        <w:ind w:right="0" w:firstLine="360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а) цифры «1937,1» в 2015году заменить соответственно цифрами «2496,2»;</w:t>
      </w:r>
    </w:p>
    <w:p w:rsidR="005D4356" w:rsidRDefault="003F6C25" w:rsidP="003F6C25">
      <w:pPr>
        <w:pStyle w:val="ConsTitle"/>
        <w:widowControl/>
        <w:ind w:right="0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 xml:space="preserve">    </w:t>
      </w:r>
      <w:r w:rsidR="005D4356">
        <w:rPr>
          <w:rFonts w:ascii="Times New Roman" w:hAnsi="Times New Roman"/>
          <w:b w:val="0"/>
          <w:sz w:val="28"/>
          <w:szCs w:val="28"/>
        </w:rPr>
        <w:t xml:space="preserve"> б) цифры «2076,4» в 2016году заменить соответственно цифрами «2652,2»;</w:t>
      </w:r>
    </w:p>
    <w:p w:rsidR="005D4356" w:rsidRDefault="005D4356" w:rsidP="005D4356">
      <w:pPr>
        <w:pStyle w:val="ConsTitle"/>
        <w:widowControl/>
        <w:ind w:right="0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 xml:space="preserve">     в) объем финансирования 2017 года оставить без изменения и добавить объем финансирования в 2018 году 2168,4тыс. руб.</w:t>
      </w:r>
    </w:p>
    <w:p w:rsidR="005D4356" w:rsidRDefault="005D4356" w:rsidP="005D435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2.  Настоящее постановление подлежит официальному опубликованию в средствах массовой информации, газете «Сосновский вестник» и на официальном сайте администрации сельского поселения.  </w:t>
      </w:r>
    </w:p>
    <w:p w:rsidR="005D4356" w:rsidRDefault="005D4356" w:rsidP="005D4356">
      <w:pPr>
        <w:shd w:val="clear" w:color="auto" w:fill="FFFFFF"/>
        <w:jc w:val="both"/>
        <w:rPr>
          <w:sz w:val="28"/>
          <w:szCs w:val="28"/>
        </w:rPr>
      </w:pPr>
    </w:p>
    <w:p w:rsidR="005D4356" w:rsidRDefault="005D4356" w:rsidP="005D4356">
      <w:pPr>
        <w:shd w:val="clear" w:color="auto" w:fill="FFFFFF"/>
        <w:jc w:val="both"/>
        <w:rPr>
          <w:color w:val="000000"/>
          <w:spacing w:val="1"/>
          <w:sz w:val="28"/>
          <w:szCs w:val="28"/>
        </w:rPr>
      </w:pPr>
      <w:r>
        <w:rPr>
          <w:spacing w:val="4"/>
          <w:sz w:val="28"/>
          <w:szCs w:val="28"/>
        </w:rPr>
        <w:t xml:space="preserve">Глава  </w:t>
      </w:r>
      <w:r>
        <w:rPr>
          <w:color w:val="000000"/>
          <w:spacing w:val="1"/>
          <w:sz w:val="28"/>
          <w:szCs w:val="28"/>
        </w:rPr>
        <w:t xml:space="preserve">Сосновского </w:t>
      </w:r>
    </w:p>
    <w:p w:rsidR="005D4356" w:rsidRDefault="005D4356" w:rsidP="005D4356">
      <w:pPr>
        <w:jc w:val="both"/>
        <w:rPr>
          <w:color w:val="000000"/>
          <w:spacing w:val="-2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 xml:space="preserve">муниципального образования                                            </w:t>
      </w:r>
      <w:r>
        <w:rPr>
          <w:color w:val="000000"/>
          <w:spacing w:val="-2"/>
          <w:sz w:val="28"/>
          <w:szCs w:val="28"/>
        </w:rPr>
        <w:t>В.Г. Устинов</w:t>
      </w:r>
    </w:p>
    <w:p w:rsidR="00CE2DA4" w:rsidRDefault="00CE2DA4" w:rsidP="005D4356">
      <w:pPr>
        <w:jc w:val="both"/>
        <w:rPr>
          <w:color w:val="000000"/>
          <w:spacing w:val="-2"/>
          <w:sz w:val="28"/>
          <w:szCs w:val="28"/>
        </w:rPr>
      </w:pPr>
    </w:p>
    <w:p w:rsidR="00CE2DA4" w:rsidRDefault="00CE2DA4" w:rsidP="00CE2DA4">
      <w:pPr>
        <w:pStyle w:val="a4"/>
        <w:spacing w:before="0" w:beforeAutospacing="0" w:after="0" w:afterAutospacing="0"/>
        <w:jc w:val="right"/>
        <w:outlineLvl w:val="0"/>
      </w:pPr>
      <w:r>
        <w:t>Приложение № 1</w:t>
      </w:r>
    </w:p>
    <w:p w:rsidR="00CE2DA4" w:rsidRDefault="00CE2DA4" w:rsidP="00CE2DA4">
      <w:pPr>
        <w:pStyle w:val="a4"/>
        <w:spacing w:before="0" w:beforeAutospacing="0" w:after="0" w:afterAutospacing="0"/>
        <w:jc w:val="right"/>
        <w:rPr>
          <w:sz w:val="28"/>
          <w:szCs w:val="28"/>
        </w:rPr>
      </w:pPr>
      <w:r>
        <w:rPr>
          <w:sz w:val="28"/>
          <w:szCs w:val="28"/>
        </w:rPr>
        <w:t>к постановлению администрации сельского поселения</w:t>
      </w:r>
    </w:p>
    <w:p w:rsidR="00CE2DA4" w:rsidRDefault="00CE2DA4" w:rsidP="00CE2DA4">
      <w:pPr>
        <w:pStyle w:val="a4"/>
        <w:spacing w:before="0" w:beforeAutospacing="0" w:after="0" w:afterAutospacing="0"/>
        <w:jc w:val="right"/>
        <w:rPr>
          <w:sz w:val="28"/>
          <w:szCs w:val="28"/>
        </w:rPr>
      </w:pPr>
      <w:r>
        <w:rPr>
          <w:sz w:val="28"/>
          <w:szCs w:val="28"/>
        </w:rPr>
        <w:t>Сосновского муниципального образования</w:t>
      </w:r>
    </w:p>
    <w:p w:rsidR="00CE2DA4" w:rsidRDefault="00CE2DA4" w:rsidP="00CE2DA4">
      <w:pPr>
        <w:pStyle w:val="a4"/>
        <w:spacing w:before="0" w:beforeAutospacing="0" w:after="0" w:afterAutospacing="0"/>
        <w:jc w:val="right"/>
        <w:rPr>
          <w:sz w:val="28"/>
          <w:szCs w:val="28"/>
        </w:rPr>
      </w:pPr>
      <w:r>
        <w:rPr>
          <w:sz w:val="28"/>
          <w:szCs w:val="28"/>
        </w:rPr>
        <w:t>от 24 .12. 2015г.№ 421</w:t>
      </w:r>
    </w:p>
    <w:p w:rsidR="00CE2DA4" w:rsidRDefault="00CE2DA4" w:rsidP="00CE2DA4">
      <w:pPr>
        <w:pStyle w:val="a4"/>
        <w:spacing w:before="0" w:beforeAutospacing="0" w:after="0" w:afterAutospacing="0"/>
        <w:jc w:val="right"/>
        <w:rPr>
          <w:sz w:val="28"/>
          <w:szCs w:val="28"/>
        </w:rPr>
      </w:pPr>
      <w:r>
        <w:rPr>
          <w:sz w:val="28"/>
          <w:szCs w:val="28"/>
        </w:rPr>
        <w:t>Таблица 3</w:t>
      </w:r>
    </w:p>
    <w:p w:rsidR="00CE2DA4" w:rsidRDefault="00CE2DA4" w:rsidP="00CE2DA4">
      <w:pPr>
        <w:pStyle w:val="1"/>
        <w:spacing w:before="0" w:after="0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Ресурсное обеспечение реализации</w:t>
      </w:r>
      <w:r w:rsidRPr="002B5233">
        <w:rPr>
          <w:b/>
          <w:sz w:val="28"/>
          <w:szCs w:val="28"/>
        </w:rPr>
        <w:t xml:space="preserve"> муниципальной программы </w:t>
      </w:r>
      <w:r>
        <w:rPr>
          <w:b/>
          <w:sz w:val="28"/>
          <w:szCs w:val="28"/>
        </w:rPr>
        <w:t>за счет средств бюджета</w:t>
      </w:r>
    </w:p>
    <w:p w:rsidR="00CE2DA4" w:rsidRDefault="00CE2DA4" w:rsidP="00CE2DA4">
      <w:pPr>
        <w:pStyle w:val="1"/>
        <w:spacing w:before="0" w:after="0"/>
        <w:jc w:val="center"/>
        <w:outlineLvl w:val="0"/>
        <w:rPr>
          <w:b/>
          <w:szCs w:val="24"/>
        </w:rPr>
      </w:pPr>
      <w:r>
        <w:rPr>
          <w:b/>
          <w:sz w:val="28"/>
          <w:szCs w:val="28"/>
        </w:rPr>
        <w:t xml:space="preserve"> сельского поселения Сосновского муниципального образования</w:t>
      </w:r>
    </w:p>
    <w:p w:rsidR="00CE2DA4" w:rsidRPr="003A1240" w:rsidRDefault="00CE2DA4" w:rsidP="00CE2DA4">
      <w:pPr>
        <w:pStyle w:val="1"/>
        <w:spacing w:before="0" w:after="0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r w:rsidRPr="003A1240">
        <w:rPr>
          <w:b/>
          <w:sz w:val="28"/>
          <w:szCs w:val="28"/>
        </w:rPr>
        <w:t>Развитие муниципального хозяйства на  территории сельского поселения Сосновского муниципального образования»</w:t>
      </w:r>
      <w:r w:rsidRPr="00C707D9">
        <w:rPr>
          <w:b/>
          <w:sz w:val="28"/>
          <w:szCs w:val="28"/>
        </w:rPr>
        <w:t xml:space="preserve"> </w:t>
      </w:r>
      <w:r w:rsidRPr="003A1240">
        <w:rPr>
          <w:b/>
          <w:sz w:val="28"/>
          <w:szCs w:val="28"/>
        </w:rPr>
        <w:t xml:space="preserve">на </w:t>
      </w:r>
      <w:r>
        <w:rPr>
          <w:b/>
          <w:sz w:val="28"/>
          <w:szCs w:val="28"/>
        </w:rPr>
        <w:t>период 2014-2018</w:t>
      </w:r>
      <w:r w:rsidRPr="003A1240">
        <w:rPr>
          <w:b/>
          <w:sz w:val="28"/>
          <w:szCs w:val="28"/>
        </w:rPr>
        <w:t xml:space="preserve"> годы</w:t>
      </w:r>
    </w:p>
    <w:p w:rsidR="00CE2DA4" w:rsidRPr="003A1240" w:rsidRDefault="00CE2DA4" w:rsidP="00CE2DA4">
      <w:pPr>
        <w:pStyle w:val="1"/>
        <w:spacing w:before="0" w:after="0"/>
        <w:rPr>
          <w:b/>
          <w:sz w:val="28"/>
          <w:szCs w:val="28"/>
        </w:rPr>
      </w:pPr>
    </w:p>
    <w:p w:rsidR="00CE2DA4" w:rsidRDefault="00CE2DA4" w:rsidP="00CE2DA4">
      <w:pPr>
        <w:pStyle w:val="a4"/>
        <w:spacing w:before="0" w:beforeAutospacing="0" w:after="0" w:afterAutospacing="0"/>
        <w:jc w:val="right"/>
      </w:pPr>
    </w:p>
    <w:tbl>
      <w:tblPr>
        <w:tblW w:w="10263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33"/>
        <w:gridCol w:w="1559"/>
        <w:gridCol w:w="992"/>
        <w:gridCol w:w="992"/>
        <w:gridCol w:w="992"/>
        <w:gridCol w:w="851"/>
        <w:gridCol w:w="1135"/>
        <w:gridCol w:w="970"/>
        <w:gridCol w:w="1239"/>
      </w:tblGrid>
      <w:tr w:rsidR="00CE2DA4" w:rsidRPr="00061B7F" w:rsidTr="00CE2DA4">
        <w:trPr>
          <w:trHeight w:val="832"/>
        </w:trPr>
        <w:tc>
          <w:tcPr>
            <w:tcW w:w="1533" w:type="dxa"/>
            <w:vMerge w:val="restart"/>
          </w:tcPr>
          <w:p w:rsidR="00CE2DA4" w:rsidRPr="004531FD" w:rsidRDefault="00CE2DA4" w:rsidP="00F22741">
            <w:pPr>
              <w:pStyle w:val="a4"/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Наименование  </w:t>
            </w:r>
            <w:r w:rsidRPr="004531FD">
              <w:rPr>
                <w:b/>
                <w:color w:val="000000"/>
                <w:sz w:val="22"/>
                <w:szCs w:val="22"/>
              </w:rPr>
              <w:t>программы</w:t>
            </w:r>
            <w:r>
              <w:rPr>
                <w:b/>
                <w:color w:val="000000"/>
                <w:sz w:val="22"/>
                <w:szCs w:val="22"/>
              </w:rPr>
              <w:t>,  основного мероприятия программы</w:t>
            </w:r>
          </w:p>
        </w:tc>
        <w:tc>
          <w:tcPr>
            <w:tcW w:w="1559" w:type="dxa"/>
            <w:vMerge w:val="restart"/>
          </w:tcPr>
          <w:p w:rsidR="00CE2DA4" w:rsidRPr="00C707D9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C707D9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Ответственный исполнитель, соисполнитель</w:t>
            </w:r>
          </w:p>
        </w:tc>
        <w:tc>
          <w:tcPr>
            <w:tcW w:w="7171" w:type="dxa"/>
            <w:gridSpan w:val="7"/>
          </w:tcPr>
          <w:p w:rsidR="00CE2DA4" w:rsidRPr="00C707D9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707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Расходы сельского поселения  Сосновского муниципального образования (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</w:t>
            </w:r>
            <w:r w:rsidRPr="00C707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ыс. руб.), годы</w:t>
            </w:r>
          </w:p>
          <w:p w:rsidR="00CE2DA4" w:rsidRPr="00061B7F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</w:p>
        </w:tc>
      </w:tr>
      <w:tr w:rsidR="00CE2DA4" w:rsidRPr="00061B7F" w:rsidTr="00CE2DA4">
        <w:tc>
          <w:tcPr>
            <w:tcW w:w="1533" w:type="dxa"/>
            <w:vMerge/>
          </w:tcPr>
          <w:p w:rsidR="00CE2DA4" w:rsidRPr="00061B7F" w:rsidRDefault="00CE2DA4" w:rsidP="00F22741">
            <w:pPr>
              <w:pStyle w:val="a4"/>
              <w:rPr>
                <w:b/>
                <w:color w:val="000000"/>
              </w:rPr>
            </w:pPr>
          </w:p>
        </w:tc>
        <w:tc>
          <w:tcPr>
            <w:tcW w:w="1559" w:type="dxa"/>
            <w:vMerge/>
          </w:tcPr>
          <w:p w:rsidR="00CE2DA4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:rsidR="00CE2DA4" w:rsidRPr="00C707D9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C707D9">
              <w:rPr>
                <w:rFonts w:ascii="Times New Roman" w:hAnsi="Times New Roman" w:cs="Times New Roman"/>
                <w:color w:val="000000"/>
                <w:lang w:val="ru-RU"/>
              </w:rPr>
              <w:t>2014 год</w:t>
            </w:r>
          </w:p>
        </w:tc>
        <w:tc>
          <w:tcPr>
            <w:tcW w:w="992" w:type="dxa"/>
          </w:tcPr>
          <w:p w:rsidR="00CE2DA4" w:rsidRPr="00C707D9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C707D9">
              <w:rPr>
                <w:rFonts w:ascii="Times New Roman" w:hAnsi="Times New Roman" w:cs="Times New Roman"/>
                <w:color w:val="000000"/>
                <w:lang w:val="ru-RU"/>
              </w:rPr>
              <w:t>2015 год</w:t>
            </w:r>
          </w:p>
        </w:tc>
        <w:tc>
          <w:tcPr>
            <w:tcW w:w="992" w:type="dxa"/>
          </w:tcPr>
          <w:p w:rsidR="00CE2DA4" w:rsidRPr="00C707D9" w:rsidRDefault="00CE2DA4" w:rsidP="00F22741">
            <w:pPr>
              <w:pStyle w:val="a5"/>
              <w:ind w:left="-390" w:firstLine="390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C707D9">
              <w:rPr>
                <w:rFonts w:ascii="Times New Roman" w:hAnsi="Times New Roman" w:cs="Times New Roman"/>
                <w:color w:val="000000"/>
                <w:lang w:val="ru-RU"/>
              </w:rPr>
              <w:t>2016 год</w:t>
            </w:r>
          </w:p>
        </w:tc>
        <w:tc>
          <w:tcPr>
            <w:tcW w:w="851" w:type="dxa"/>
          </w:tcPr>
          <w:p w:rsidR="00CE2DA4" w:rsidRPr="003D3D31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3D3D31">
              <w:rPr>
                <w:rFonts w:ascii="Times New Roman" w:hAnsi="Times New Roman" w:cs="Times New Roman"/>
                <w:color w:val="000000"/>
                <w:lang w:val="ru-RU"/>
              </w:rPr>
              <w:t>2017 год</w:t>
            </w:r>
          </w:p>
        </w:tc>
        <w:tc>
          <w:tcPr>
            <w:tcW w:w="1135" w:type="dxa"/>
          </w:tcPr>
          <w:p w:rsidR="00CE2DA4" w:rsidRPr="003D3D31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3D3D31">
              <w:rPr>
                <w:rFonts w:ascii="Times New Roman" w:hAnsi="Times New Roman" w:cs="Times New Roman"/>
                <w:color w:val="000000"/>
                <w:lang w:val="ru-RU"/>
              </w:rPr>
              <w:t>2018 год</w:t>
            </w:r>
          </w:p>
        </w:tc>
        <w:tc>
          <w:tcPr>
            <w:tcW w:w="970" w:type="dxa"/>
          </w:tcPr>
          <w:p w:rsidR="00CE2DA4" w:rsidRPr="00522635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522635">
              <w:rPr>
                <w:rFonts w:ascii="Times New Roman" w:hAnsi="Times New Roman" w:cs="Times New Roman"/>
                <w:color w:val="000000"/>
                <w:lang w:val="ru-RU"/>
              </w:rPr>
              <w:t>Год завершения действия программы</w:t>
            </w:r>
            <w:r>
              <w:rPr>
                <w:rFonts w:ascii="Times New Roman" w:hAnsi="Times New Roman" w:cs="Times New Roman"/>
                <w:color w:val="000000"/>
                <w:lang w:val="ru-RU"/>
              </w:rPr>
              <w:t xml:space="preserve"> 2018 г.</w:t>
            </w:r>
          </w:p>
        </w:tc>
        <w:tc>
          <w:tcPr>
            <w:tcW w:w="1239" w:type="dxa"/>
          </w:tcPr>
          <w:p w:rsidR="00CE2DA4" w:rsidRPr="00522635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2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ВСЕГО:</w:t>
            </w:r>
          </w:p>
        </w:tc>
      </w:tr>
      <w:tr w:rsidR="00CE2DA4" w:rsidRPr="00061B7F" w:rsidTr="00CE2DA4">
        <w:tc>
          <w:tcPr>
            <w:tcW w:w="1533" w:type="dxa"/>
          </w:tcPr>
          <w:p w:rsidR="00CE2DA4" w:rsidRPr="00522635" w:rsidRDefault="00CE2DA4" w:rsidP="00F22741">
            <w:pPr>
              <w:pStyle w:val="a4"/>
              <w:jc w:val="center"/>
              <w:rPr>
                <w:color w:val="000000"/>
              </w:rPr>
            </w:pPr>
            <w:r w:rsidRPr="00522635">
              <w:rPr>
                <w:color w:val="000000"/>
              </w:rPr>
              <w:t>1</w:t>
            </w:r>
          </w:p>
        </w:tc>
        <w:tc>
          <w:tcPr>
            <w:tcW w:w="1559" w:type="dxa"/>
          </w:tcPr>
          <w:p w:rsidR="00CE2DA4" w:rsidRPr="00522635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2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992" w:type="dxa"/>
          </w:tcPr>
          <w:p w:rsidR="00CE2DA4" w:rsidRPr="00522635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522635">
              <w:rPr>
                <w:rFonts w:ascii="Times New Roman" w:hAnsi="Times New Roman" w:cs="Times New Roman"/>
                <w:color w:val="000000"/>
                <w:lang w:val="ru-RU"/>
              </w:rPr>
              <w:t>3</w:t>
            </w:r>
          </w:p>
        </w:tc>
        <w:tc>
          <w:tcPr>
            <w:tcW w:w="992" w:type="dxa"/>
          </w:tcPr>
          <w:p w:rsidR="00CE2DA4" w:rsidRPr="00522635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522635">
              <w:rPr>
                <w:rFonts w:ascii="Times New Roman" w:hAnsi="Times New Roman" w:cs="Times New Roman"/>
                <w:color w:val="000000"/>
                <w:lang w:val="ru-RU"/>
              </w:rPr>
              <w:t>4</w:t>
            </w:r>
          </w:p>
        </w:tc>
        <w:tc>
          <w:tcPr>
            <w:tcW w:w="992" w:type="dxa"/>
          </w:tcPr>
          <w:p w:rsidR="00CE2DA4" w:rsidRPr="00522635" w:rsidRDefault="00CE2DA4" w:rsidP="00F22741">
            <w:pPr>
              <w:pStyle w:val="a5"/>
              <w:ind w:left="-390" w:firstLine="390"/>
              <w:jc w:val="center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522635">
              <w:rPr>
                <w:rFonts w:ascii="Times New Roman" w:hAnsi="Times New Roman" w:cs="Times New Roman"/>
                <w:color w:val="000000"/>
                <w:lang w:val="ru-RU"/>
              </w:rPr>
              <w:t>5</w:t>
            </w:r>
          </w:p>
        </w:tc>
        <w:tc>
          <w:tcPr>
            <w:tcW w:w="851" w:type="dxa"/>
          </w:tcPr>
          <w:p w:rsidR="00CE2DA4" w:rsidRPr="00522635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522635">
              <w:rPr>
                <w:rFonts w:ascii="Times New Roman" w:hAnsi="Times New Roman" w:cs="Times New Roman"/>
                <w:color w:val="000000"/>
                <w:lang w:val="ru-RU"/>
              </w:rPr>
              <w:t>6</w:t>
            </w:r>
          </w:p>
        </w:tc>
        <w:tc>
          <w:tcPr>
            <w:tcW w:w="1135" w:type="dxa"/>
          </w:tcPr>
          <w:p w:rsidR="00CE2DA4" w:rsidRPr="00522635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970" w:type="dxa"/>
          </w:tcPr>
          <w:p w:rsidR="00CE2DA4" w:rsidRPr="00522635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522635">
              <w:rPr>
                <w:rFonts w:ascii="Times New Roman" w:hAnsi="Times New Roman" w:cs="Times New Roman"/>
                <w:color w:val="000000"/>
                <w:lang w:val="ru-RU"/>
              </w:rPr>
              <w:t>7</w:t>
            </w:r>
          </w:p>
        </w:tc>
        <w:tc>
          <w:tcPr>
            <w:tcW w:w="1239" w:type="dxa"/>
          </w:tcPr>
          <w:p w:rsidR="00CE2DA4" w:rsidRPr="00522635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2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8</w:t>
            </w:r>
          </w:p>
        </w:tc>
      </w:tr>
      <w:tr w:rsidR="00CE2DA4" w:rsidRPr="00AE77B6" w:rsidTr="00CE2DA4">
        <w:trPr>
          <w:trHeight w:val="368"/>
        </w:trPr>
        <w:tc>
          <w:tcPr>
            <w:tcW w:w="1533" w:type="dxa"/>
            <w:vMerge w:val="restart"/>
          </w:tcPr>
          <w:p w:rsidR="00CE2DA4" w:rsidRPr="00C707D9" w:rsidRDefault="00CE2DA4" w:rsidP="00F22741">
            <w:pPr>
              <w:pStyle w:val="a4"/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«Развитие муниципального хозяйства на территории сельского поселения Сосновского муниципального образования» на период 2014-2018 годы</w:t>
            </w:r>
          </w:p>
        </w:tc>
        <w:tc>
          <w:tcPr>
            <w:tcW w:w="1559" w:type="dxa"/>
          </w:tcPr>
          <w:p w:rsidR="00CE2DA4" w:rsidRPr="00BB1CFD" w:rsidRDefault="00CE2DA4" w:rsidP="00F22741">
            <w:pPr>
              <w:pStyle w:val="a5"/>
              <w:ind w:right="-887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B1C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Всего, в том числе:</w:t>
            </w:r>
          </w:p>
        </w:tc>
        <w:tc>
          <w:tcPr>
            <w:tcW w:w="992" w:type="dxa"/>
          </w:tcPr>
          <w:p w:rsidR="00CE2DA4" w:rsidRPr="008C5DBA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1432,2</w:t>
            </w:r>
          </w:p>
        </w:tc>
        <w:tc>
          <w:tcPr>
            <w:tcW w:w="992" w:type="dxa"/>
          </w:tcPr>
          <w:p w:rsidR="00CE2DA4" w:rsidRPr="008C5DBA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2496,2</w:t>
            </w:r>
          </w:p>
        </w:tc>
        <w:tc>
          <w:tcPr>
            <w:tcW w:w="992" w:type="dxa"/>
          </w:tcPr>
          <w:p w:rsidR="00CE2DA4" w:rsidRDefault="00CE2DA4" w:rsidP="00F22741">
            <w:pPr>
              <w:pStyle w:val="a5"/>
              <w:ind w:left="-390" w:firstLine="39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2652,2</w:t>
            </w:r>
          </w:p>
          <w:p w:rsidR="00CE2DA4" w:rsidRPr="008C5DBA" w:rsidRDefault="00CE2DA4" w:rsidP="00F22741">
            <w:pPr>
              <w:pStyle w:val="a5"/>
              <w:ind w:left="-390" w:firstLine="39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851" w:type="dxa"/>
          </w:tcPr>
          <w:p w:rsidR="00CE2DA4" w:rsidRPr="008C5DBA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2168,4</w:t>
            </w:r>
          </w:p>
        </w:tc>
        <w:tc>
          <w:tcPr>
            <w:tcW w:w="1135" w:type="dxa"/>
          </w:tcPr>
          <w:p w:rsidR="00CE2DA4" w:rsidRPr="008C5DBA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2168,4</w:t>
            </w:r>
          </w:p>
        </w:tc>
        <w:tc>
          <w:tcPr>
            <w:tcW w:w="970" w:type="dxa"/>
          </w:tcPr>
          <w:p w:rsidR="00CE2DA4" w:rsidRPr="008C5DBA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2168,4</w:t>
            </w:r>
          </w:p>
        </w:tc>
        <w:tc>
          <w:tcPr>
            <w:tcW w:w="1239" w:type="dxa"/>
          </w:tcPr>
          <w:p w:rsidR="00CE2DA4" w:rsidRPr="008C5DBA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10917,4</w:t>
            </w:r>
          </w:p>
        </w:tc>
      </w:tr>
      <w:tr w:rsidR="00CE2DA4" w:rsidRPr="00061B7F" w:rsidTr="00CE2DA4">
        <w:trPr>
          <w:trHeight w:val="134"/>
        </w:trPr>
        <w:tc>
          <w:tcPr>
            <w:tcW w:w="1533" w:type="dxa"/>
            <w:vMerge/>
          </w:tcPr>
          <w:p w:rsidR="00CE2DA4" w:rsidRDefault="00CE2DA4" w:rsidP="00F22741">
            <w:pPr>
              <w:pStyle w:val="a4"/>
              <w:rPr>
                <w:color w:val="000000"/>
              </w:rPr>
            </w:pPr>
          </w:p>
        </w:tc>
        <w:tc>
          <w:tcPr>
            <w:tcW w:w="1559" w:type="dxa"/>
          </w:tcPr>
          <w:p w:rsidR="00CE2DA4" w:rsidRPr="00BB1CFD" w:rsidRDefault="00CE2DA4" w:rsidP="00F22741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Ответственный исполнитель программы - администрация Сосновского МО</w:t>
            </w:r>
          </w:p>
        </w:tc>
        <w:tc>
          <w:tcPr>
            <w:tcW w:w="992" w:type="dxa"/>
          </w:tcPr>
          <w:p w:rsidR="00CE2DA4" w:rsidRPr="002A1B7A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A1B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1432,2</w:t>
            </w:r>
          </w:p>
        </w:tc>
        <w:tc>
          <w:tcPr>
            <w:tcW w:w="992" w:type="dxa"/>
          </w:tcPr>
          <w:p w:rsidR="00CE2DA4" w:rsidRPr="002A1B7A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2496,2</w:t>
            </w:r>
          </w:p>
        </w:tc>
        <w:tc>
          <w:tcPr>
            <w:tcW w:w="992" w:type="dxa"/>
          </w:tcPr>
          <w:p w:rsidR="00CE2DA4" w:rsidRPr="002A1B7A" w:rsidRDefault="00CE2DA4" w:rsidP="00F22741">
            <w:pPr>
              <w:pStyle w:val="a5"/>
              <w:ind w:left="-390" w:firstLine="39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A1B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2652,2</w:t>
            </w:r>
          </w:p>
          <w:p w:rsidR="00CE2DA4" w:rsidRPr="002A1B7A" w:rsidRDefault="00CE2DA4" w:rsidP="00F22741">
            <w:pPr>
              <w:pStyle w:val="a5"/>
              <w:ind w:left="-390" w:firstLine="39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851" w:type="dxa"/>
          </w:tcPr>
          <w:p w:rsidR="00CE2DA4" w:rsidRPr="002A1B7A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A1B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2168,4</w:t>
            </w:r>
          </w:p>
        </w:tc>
        <w:tc>
          <w:tcPr>
            <w:tcW w:w="1135" w:type="dxa"/>
          </w:tcPr>
          <w:p w:rsidR="00CE2DA4" w:rsidRPr="002A1B7A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A1B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2168,4</w:t>
            </w:r>
          </w:p>
        </w:tc>
        <w:tc>
          <w:tcPr>
            <w:tcW w:w="970" w:type="dxa"/>
          </w:tcPr>
          <w:p w:rsidR="00CE2DA4" w:rsidRPr="002A1B7A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A1B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2168,4</w:t>
            </w:r>
          </w:p>
        </w:tc>
        <w:tc>
          <w:tcPr>
            <w:tcW w:w="1239" w:type="dxa"/>
          </w:tcPr>
          <w:p w:rsidR="00CE2DA4" w:rsidRPr="002A1B7A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10917,4</w:t>
            </w:r>
          </w:p>
        </w:tc>
      </w:tr>
      <w:tr w:rsidR="00CE2DA4" w:rsidRPr="00061B7F" w:rsidTr="00CE2DA4">
        <w:trPr>
          <w:trHeight w:val="367"/>
        </w:trPr>
        <w:tc>
          <w:tcPr>
            <w:tcW w:w="1533" w:type="dxa"/>
            <w:vMerge/>
          </w:tcPr>
          <w:p w:rsidR="00CE2DA4" w:rsidRDefault="00CE2DA4" w:rsidP="00F22741">
            <w:pPr>
              <w:pStyle w:val="a4"/>
              <w:rPr>
                <w:color w:val="000000"/>
              </w:rPr>
            </w:pPr>
          </w:p>
        </w:tc>
        <w:tc>
          <w:tcPr>
            <w:tcW w:w="1559" w:type="dxa"/>
          </w:tcPr>
          <w:p w:rsidR="00CE2DA4" w:rsidRPr="00BB1CFD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Соисполнитель </w:t>
            </w:r>
          </w:p>
        </w:tc>
        <w:tc>
          <w:tcPr>
            <w:tcW w:w="992" w:type="dxa"/>
            <w:vMerge w:val="restart"/>
          </w:tcPr>
          <w:p w:rsidR="00CE2DA4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i/>
                <w:color w:val="000000"/>
                <w:lang w:val="ru-RU"/>
              </w:rPr>
            </w:pPr>
            <w:r>
              <w:rPr>
                <w:rFonts w:ascii="Times New Roman" w:hAnsi="Times New Roman" w:cs="Times New Roman"/>
                <w:i/>
                <w:color w:val="000000"/>
                <w:lang w:val="ru-RU"/>
              </w:rPr>
              <w:t>-</w:t>
            </w:r>
          </w:p>
          <w:p w:rsidR="00CE2DA4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i/>
                <w:color w:val="000000"/>
                <w:lang w:val="ru-RU"/>
              </w:rPr>
            </w:pPr>
            <w:r>
              <w:rPr>
                <w:rFonts w:ascii="Times New Roman" w:hAnsi="Times New Roman" w:cs="Times New Roman"/>
                <w:i/>
                <w:color w:val="000000"/>
                <w:lang w:val="ru-RU"/>
              </w:rPr>
              <w:t>-</w:t>
            </w:r>
          </w:p>
        </w:tc>
        <w:tc>
          <w:tcPr>
            <w:tcW w:w="992" w:type="dxa"/>
            <w:vMerge w:val="restart"/>
          </w:tcPr>
          <w:p w:rsidR="00CE2DA4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i/>
                <w:color w:val="000000"/>
                <w:lang w:val="ru-RU"/>
              </w:rPr>
            </w:pPr>
            <w:r>
              <w:rPr>
                <w:rFonts w:ascii="Times New Roman" w:hAnsi="Times New Roman" w:cs="Times New Roman"/>
                <w:i/>
                <w:color w:val="000000"/>
                <w:lang w:val="ru-RU"/>
              </w:rPr>
              <w:t>-</w:t>
            </w:r>
          </w:p>
          <w:p w:rsidR="00CE2DA4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i/>
                <w:color w:val="000000"/>
                <w:lang w:val="ru-RU"/>
              </w:rPr>
            </w:pPr>
            <w:r>
              <w:rPr>
                <w:rFonts w:ascii="Times New Roman" w:hAnsi="Times New Roman" w:cs="Times New Roman"/>
                <w:i/>
                <w:color w:val="000000"/>
                <w:lang w:val="ru-RU"/>
              </w:rPr>
              <w:t>-</w:t>
            </w:r>
          </w:p>
        </w:tc>
        <w:tc>
          <w:tcPr>
            <w:tcW w:w="992" w:type="dxa"/>
            <w:vMerge w:val="restart"/>
          </w:tcPr>
          <w:p w:rsidR="00CE2DA4" w:rsidRDefault="00CE2DA4" w:rsidP="00F22741">
            <w:pPr>
              <w:pStyle w:val="a5"/>
              <w:ind w:left="-390" w:firstLine="390"/>
              <w:rPr>
                <w:rFonts w:ascii="Times New Roman" w:hAnsi="Times New Roman" w:cs="Times New Roman"/>
                <w:i/>
                <w:color w:val="000000"/>
                <w:lang w:val="ru-RU"/>
              </w:rPr>
            </w:pPr>
            <w:r>
              <w:rPr>
                <w:rFonts w:ascii="Times New Roman" w:hAnsi="Times New Roman" w:cs="Times New Roman"/>
                <w:i/>
                <w:color w:val="000000"/>
                <w:lang w:val="ru-RU"/>
              </w:rPr>
              <w:t>-</w:t>
            </w:r>
          </w:p>
          <w:p w:rsidR="00CE2DA4" w:rsidRDefault="00CE2DA4" w:rsidP="00F22741">
            <w:pPr>
              <w:pStyle w:val="a5"/>
              <w:ind w:left="-390" w:firstLine="390"/>
              <w:rPr>
                <w:rFonts w:ascii="Times New Roman" w:hAnsi="Times New Roman" w:cs="Times New Roman"/>
                <w:i/>
                <w:color w:val="000000"/>
                <w:lang w:val="ru-RU"/>
              </w:rPr>
            </w:pPr>
            <w:r>
              <w:rPr>
                <w:rFonts w:ascii="Times New Roman" w:hAnsi="Times New Roman" w:cs="Times New Roman"/>
                <w:i/>
                <w:color w:val="000000"/>
                <w:lang w:val="ru-RU"/>
              </w:rPr>
              <w:t>-</w:t>
            </w:r>
          </w:p>
        </w:tc>
        <w:tc>
          <w:tcPr>
            <w:tcW w:w="851" w:type="dxa"/>
            <w:vMerge w:val="restart"/>
          </w:tcPr>
          <w:p w:rsidR="00CE2DA4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i/>
                <w:color w:val="000000"/>
                <w:lang w:val="ru-RU"/>
              </w:rPr>
            </w:pPr>
            <w:r>
              <w:rPr>
                <w:rFonts w:ascii="Times New Roman" w:hAnsi="Times New Roman" w:cs="Times New Roman"/>
                <w:i/>
                <w:color w:val="000000"/>
                <w:lang w:val="ru-RU"/>
              </w:rPr>
              <w:t>-</w:t>
            </w:r>
          </w:p>
          <w:p w:rsidR="00CE2DA4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i/>
                <w:color w:val="000000"/>
                <w:lang w:val="ru-RU"/>
              </w:rPr>
            </w:pPr>
            <w:r>
              <w:rPr>
                <w:rFonts w:ascii="Times New Roman" w:hAnsi="Times New Roman" w:cs="Times New Roman"/>
                <w:i/>
                <w:color w:val="000000"/>
                <w:lang w:val="ru-RU"/>
              </w:rPr>
              <w:t>-</w:t>
            </w:r>
          </w:p>
        </w:tc>
        <w:tc>
          <w:tcPr>
            <w:tcW w:w="1135" w:type="dxa"/>
            <w:vMerge w:val="restart"/>
          </w:tcPr>
          <w:p w:rsidR="00CE2DA4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i/>
                <w:color w:val="000000"/>
                <w:lang w:val="ru-RU"/>
              </w:rPr>
            </w:pPr>
            <w:r>
              <w:rPr>
                <w:rFonts w:ascii="Times New Roman" w:hAnsi="Times New Roman" w:cs="Times New Roman"/>
                <w:i/>
                <w:color w:val="000000"/>
                <w:lang w:val="ru-RU"/>
              </w:rPr>
              <w:t>-</w:t>
            </w:r>
          </w:p>
          <w:p w:rsidR="00CE2DA4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i/>
                <w:color w:val="000000"/>
                <w:lang w:val="ru-RU"/>
              </w:rPr>
            </w:pPr>
            <w:r>
              <w:rPr>
                <w:rFonts w:ascii="Times New Roman" w:hAnsi="Times New Roman" w:cs="Times New Roman"/>
                <w:i/>
                <w:color w:val="000000"/>
                <w:lang w:val="ru-RU"/>
              </w:rPr>
              <w:t>-</w:t>
            </w:r>
          </w:p>
        </w:tc>
        <w:tc>
          <w:tcPr>
            <w:tcW w:w="970" w:type="dxa"/>
            <w:vMerge w:val="restart"/>
          </w:tcPr>
          <w:p w:rsidR="00CE2DA4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i/>
                <w:color w:val="000000"/>
                <w:lang w:val="ru-RU"/>
              </w:rPr>
            </w:pPr>
            <w:r>
              <w:rPr>
                <w:rFonts w:ascii="Times New Roman" w:hAnsi="Times New Roman" w:cs="Times New Roman"/>
                <w:i/>
                <w:color w:val="000000"/>
                <w:lang w:val="ru-RU"/>
              </w:rPr>
              <w:t>-</w:t>
            </w:r>
          </w:p>
          <w:p w:rsidR="00CE2DA4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i/>
                <w:color w:val="000000"/>
                <w:lang w:val="ru-RU"/>
              </w:rPr>
            </w:pPr>
            <w:r>
              <w:rPr>
                <w:rFonts w:ascii="Times New Roman" w:hAnsi="Times New Roman" w:cs="Times New Roman"/>
                <w:i/>
                <w:color w:val="000000"/>
                <w:lang w:val="ru-RU"/>
              </w:rPr>
              <w:t>-</w:t>
            </w:r>
          </w:p>
        </w:tc>
        <w:tc>
          <w:tcPr>
            <w:tcW w:w="1239" w:type="dxa"/>
            <w:vMerge w:val="restart"/>
          </w:tcPr>
          <w:p w:rsidR="00CE2DA4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-</w:t>
            </w:r>
          </w:p>
          <w:p w:rsidR="00CE2DA4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-</w:t>
            </w:r>
          </w:p>
        </w:tc>
      </w:tr>
      <w:tr w:rsidR="00CE2DA4" w:rsidRPr="00061B7F" w:rsidTr="00CE2DA4">
        <w:trPr>
          <w:trHeight w:val="218"/>
        </w:trPr>
        <w:tc>
          <w:tcPr>
            <w:tcW w:w="1533" w:type="dxa"/>
            <w:vMerge/>
          </w:tcPr>
          <w:p w:rsidR="00CE2DA4" w:rsidRDefault="00CE2DA4" w:rsidP="00F22741">
            <w:pPr>
              <w:pStyle w:val="a4"/>
              <w:rPr>
                <w:color w:val="000000"/>
              </w:rPr>
            </w:pPr>
          </w:p>
        </w:tc>
        <w:tc>
          <w:tcPr>
            <w:tcW w:w="1559" w:type="dxa"/>
          </w:tcPr>
          <w:p w:rsidR="00CE2DA4" w:rsidRPr="00BB1CFD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Участник</w:t>
            </w:r>
          </w:p>
        </w:tc>
        <w:tc>
          <w:tcPr>
            <w:tcW w:w="992" w:type="dxa"/>
            <w:vMerge/>
          </w:tcPr>
          <w:p w:rsidR="00CE2DA4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i/>
                <w:color w:val="000000"/>
                <w:lang w:val="ru-RU"/>
              </w:rPr>
            </w:pPr>
          </w:p>
        </w:tc>
        <w:tc>
          <w:tcPr>
            <w:tcW w:w="992" w:type="dxa"/>
            <w:vMerge/>
          </w:tcPr>
          <w:p w:rsidR="00CE2DA4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i/>
                <w:color w:val="000000"/>
                <w:lang w:val="ru-RU"/>
              </w:rPr>
            </w:pPr>
          </w:p>
        </w:tc>
        <w:tc>
          <w:tcPr>
            <w:tcW w:w="992" w:type="dxa"/>
            <w:vMerge/>
          </w:tcPr>
          <w:p w:rsidR="00CE2DA4" w:rsidRDefault="00CE2DA4" w:rsidP="00F22741">
            <w:pPr>
              <w:pStyle w:val="a5"/>
              <w:ind w:left="-390" w:firstLine="390"/>
              <w:rPr>
                <w:rFonts w:ascii="Times New Roman" w:hAnsi="Times New Roman" w:cs="Times New Roman"/>
                <w:i/>
                <w:color w:val="000000"/>
                <w:lang w:val="ru-RU"/>
              </w:rPr>
            </w:pPr>
          </w:p>
        </w:tc>
        <w:tc>
          <w:tcPr>
            <w:tcW w:w="851" w:type="dxa"/>
            <w:vMerge/>
          </w:tcPr>
          <w:p w:rsidR="00CE2DA4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i/>
                <w:color w:val="000000"/>
                <w:lang w:val="ru-RU"/>
              </w:rPr>
            </w:pPr>
          </w:p>
        </w:tc>
        <w:tc>
          <w:tcPr>
            <w:tcW w:w="1135" w:type="dxa"/>
            <w:vMerge/>
          </w:tcPr>
          <w:p w:rsidR="00CE2DA4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i/>
                <w:color w:val="000000"/>
                <w:lang w:val="ru-RU"/>
              </w:rPr>
            </w:pPr>
          </w:p>
        </w:tc>
        <w:tc>
          <w:tcPr>
            <w:tcW w:w="970" w:type="dxa"/>
            <w:vMerge/>
          </w:tcPr>
          <w:p w:rsidR="00CE2DA4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i/>
                <w:color w:val="000000"/>
                <w:lang w:val="ru-RU"/>
              </w:rPr>
            </w:pPr>
          </w:p>
        </w:tc>
        <w:tc>
          <w:tcPr>
            <w:tcW w:w="1239" w:type="dxa"/>
            <w:vMerge/>
          </w:tcPr>
          <w:p w:rsidR="00CE2DA4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</w:p>
        </w:tc>
      </w:tr>
      <w:tr w:rsidR="00CE2DA4" w:rsidRPr="00061B7F" w:rsidTr="00CE2DA4">
        <w:trPr>
          <w:trHeight w:val="218"/>
        </w:trPr>
        <w:tc>
          <w:tcPr>
            <w:tcW w:w="1533" w:type="dxa"/>
          </w:tcPr>
          <w:p w:rsidR="00CE2DA4" w:rsidRDefault="00CE2DA4" w:rsidP="00F22741">
            <w:pPr>
              <w:pStyle w:val="a4"/>
              <w:rPr>
                <w:color w:val="000000"/>
              </w:rPr>
            </w:pPr>
          </w:p>
          <w:p w:rsidR="00CE2DA4" w:rsidRDefault="00CE2DA4" w:rsidP="00F22741">
            <w:pPr>
              <w:pStyle w:val="a4"/>
              <w:rPr>
                <w:color w:val="000000"/>
              </w:rPr>
            </w:pPr>
          </w:p>
        </w:tc>
        <w:tc>
          <w:tcPr>
            <w:tcW w:w="1559" w:type="dxa"/>
          </w:tcPr>
          <w:p w:rsidR="00CE2DA4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:rsidR="00CE2DA4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i/>
                <w:color w:val="000000"/>
                <w:lang w:val="ru-RU"/>
              </w:rPr>
            </w:pPr>
          </w:p>
        </w:tc>
        <w:tc>
          <w:tcPr>
            <w:tcW w:w="992" w:type="dxa"/>
          </w:tcPr>
          <w:p w:rsidR="00CE2DA4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i/>
                <w:color w:val="000000"/>
                <w:lang w:val="ru-RU"/>
              </w:rPr>
            </w:pPr>
          </w:p>
        </w:tc>
        <w:tc>
          <w:tcPr>
            <w:tcW w:w="992" w:type="dxa"/>
          </w:tcPr>
          <w:p w:rsidR="00CE2DA4" w:rsidRDefault="00CE2DA4" w:rsidP="00F22741">
            <w:pPr>
              <w:pStyle w:val="a5"/>
              <w:ind w:left="-390" w:firstLine="390"/>
              <w:rPr>
                <w:rFonts w:ascii="Times New Roman" w:hAnsi="Times New Roman" w:cs="Times New Roman"/>
                <w:i/>
                <w:color w:val="000000"/>
                <w:lang w:val="ru-RU"/>
              </w:rPr>
            </w:pPr>
          </w:p>
        </w:tc>
        <w:tc>
          <w:tcPr>
            <w:tcW w:w="851" w:type="dxa"/>
          </w:tcPr>
          <w:p w:rsidR="00CE2DA4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i/>
                <w:color w:val="000000"/>
                <w:lang w:val="ru-RU"/>
              </w:rPr>
            </w:pPr>
          </w:p>
        </w:tc>
        <w:tc>
          <w:tcPr>
            <w:tcW w:w="1135" w:type="dxa"/>
          </w:tcPr>
          <w:p w:rsidR="00CE2DA4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i/>
                <w:color w:val="000000"/>
                <w:lang w:val="ru-RU"/>
              </w:rPr>
            </w:pPr>
          </w:p>
        </w:tc>
        <w:tc>
          <w:tcPr>
            <w:tcW w:w="970" w:type="dxa"/>
          </w:tcPr>
          <w:p w:rsidR="00CE2DA4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i/>
                <w:color w:val="000000"/>
                <w:lang w:val="ru-RU"/>
              </w:rPr>
            </w:pPr>
          </w:p>
        </w:tc>
        <w:tc>
          <w:tcPr>
            <w:tcW w:w="1239" w:type="dxa"/>
          </w:tcPr>
          <w:p w:rsidR="00CE2DA4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</w:p>
        </w:tc>
      </w:tr>
      <w:tr w:rsidR="00CE2DA4" w:rsidRPr="003B1160" w:rsidTr="00CE2DA4">
        <w:tc>
          <w:tcPr>
            <w:tcW w:w="1533" w:type="dxa"/>
          </w:tcPr>
          <w:p w:rsidR="00CE2DA4" w:rsidRPr="003B1160" w:rsidRDefault="00CE2DA4" w:rsidP="00CE2DA4">
            <w:pPr>
              <w:pStyle w:val="a4"/>
              <w:numPr>
                <w:ilvl w:val="0"/>
                <w:numId w:val="5"/>
              </w:numPr>
              <w:ind w:left="6" w:firstLine="142"/>
              <w:rPr>
                <w:b/>
              </w:rPr>
            </w:pPr>
            <w:r w:rsidRPr="003B1160">
              <w:rPr>
                <w:b/>
              </w:rPr>
              <w:t>Содержание жилищного хозяйства</w:t>
            </w:r>
          </w:p>
        </w:tc>
        <w:tc>
          <w:tcPr>
            <w:tcW w:w="1559" w:type="dxa"/>
          </w:tcPr>
          <w:p w:rsidR="00CE2DA4" w:rsidRPr="003B1160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:rsidR="00CE2DA4" w:rsidRPr="00657764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b/>
                <w:i/>
                <w:color w:val="008000"/>
                <w:sz w:val="24"/>
                <w:szCs w:val="24"/>
                <w:lang w:val="ru-RU"/>
              </w:rPr>
            </w:pPr>
            <w:r w:rsidRPr="00657764">
              <w:rPr>
                <w:rFonts w:ascii="Times New Roman" w:hAnsi="Times New Roman" w:cs="Times New Roman"/>
                <w:b/>
                <w:i/>
                <w:color w:val="008000"/>
                <w:sz w:val="24"/>
                <w:szCs w:val="24"/>
                <w:lang w:val="ru-RU"/>
              </w:rPr>
              <w:t>108,0</w:t>
            </w:r>
          </w:p>
        </w:tc>
        <w:tc>
          <w:tcPr>
            <w:tcW w:w="992" w:type="dxa"/>
          </w:tcPr>
          <w:p w:rsidR="00CE2DA4" w:rsidRPr="00657764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b/>
                <w:i/>
                <w:color w:val="008000"/>
                <w:sz w:val="24"/>
                <w:szCs w:val="24"/>
                <w:lang w:val="ru-RU"/>
              </w:rPr>
            </w:pPr>
            <w:r w:rsidRPr="00657764">
              <w:rPr>
                <w:rFonts w:ascii="Times New Roman" w:hAnsi="Times New Roman" w:cs="Times New Roman"/>
                <w:b/>
                <w:i/>
                <w:color w:val="008000"/>
                <w:sz w:val="24"/>
                <w:szCs w:val="24"/>
                <w:lang w:val="ru-RU"/>
              </w:rPr>
              <w:t>10,0</w:t>
            </w:r>
          </w:p>
        </w:tc>
        <w:tc>
          <w:tcPr>
            <w:tcW w:w="992" w:type="dxa"/>
          </w:tcPr>
          <w:p w:rsidR="00CE2DA4" w:rsidRPr="00657764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b/>
                <w:i/>
                <w:color w:val="008000"/>
                <w:sz w:val="24"/>
                <w:szCs w:val="24"/>
                <w:lang w:val="ru-RU"/>
              </w:rPr>
            </w:pPr>
            <w:r w:rsidRPr="00657764">
              <w:rPr>
                <w:rFonts w:ascii="Times New Roman" w:hAnsi="Times New Roman" w:cs="Times New Roman"/>
                <w:b/>
                <w:i/>
                <w:color w:val="008000"/>
                <w:sz w:val="24"/>
                <w:szCs w:val="24"/>
                <w:lang w:val="ru-RU"/>
              </w:rPr>
              <w:t>175,0</w:t>
            </w:r>
          </w:p>
        </w:tc>
        <w:tc>
          <w:tcPr>
            <w:tcW w:w="851" w:type="dxa"/>
          </w:tcPr>
          <w:p w:rsidR="00CE2DA4" w:rsidRPr="00657764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b/>
                <w:i/>
                <w:color w:val="008000"/>
                <w:sz w:val="24"/>
                <w:szCs w:val="24"/>
                <w:lang w:val="ru-RU"/>
              </w:rPr>
            </w:pPr>
            <w:r w:rsidRPr="00657764">
              <w:rPr>
                <w:rFonts w:ascii="Times New Roman" w:hAnsi="Times New Roman" w:cs="Times New Roman"/>
                <w:b/>
                <w:i/>
                <w:color w:val="008000"/>
                <w:sz w:val="24"/>
                <w:szCs w:val="24"/>
                <w:lang w:val="ru-RU"/>
              </w:rPr>
              <w:t>165,0</w:t>
            </w:r>
          </w:p>
        </w:tc>
        <w:tc>
          <w:tcPr>
            <w:tcW w:w="1135" w:type="dxa"/>
          </w:tcPr>
          <w:p w:rsidR="00CE2DA4" w:rsidRPr="00657764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b/>
                <w:i/>
                <w:color w:val="008000"/>
                <w:sz w:val="24"/>
                <w:szCs w:val="24"/>
                <w:lang w:val="ru-RU"/>
              </w:rPr>
            </w:pPr>
            <w:r w:rsidRPr="00657764">
              <w:rPr>
                <w:rFonts w:ascii="Times New Roman" w:hAnsi="Times New Roman" w:cs="Times New Roman"/>
                <w:b/>
                <w:i/>
                <w:color w:val="008000"/>
                <w:sz w:val="24"/>
                <w:szCs w:val="24"/>
                <w:lang w:val="ru-RU"/>
              </w:rPr>
              <w:t>165,0</w:t>
            </w:r>
          </w:p>
        </w:tc>
        <w:tc>
          <w:tcPr>
            <w:tcW w:w="970" w:type="dxa"/>
          </w:tcPr>
          <w:p w:rsidR="00CE2DA4" w:rsidRPr="00657764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b/>
                <w:i/>
                <w:color w:val="008000"/>
                <w:sz w:val="24"/>
                <w:szCs w:val="24"/>
                <w:lang w:val="ru-RU"/>
              </w:rPr>
            </w:pPr>
            <w:r w:rsidRPr="00657764">
              <w:rPr>
                <w:rFonts w:ascii="Times New Roman" w:hAnsi="Times New Roman" w:cs="Times New Roman"/>
                <w:b/>
                <w:i/>
                <w:color w:val="008000"/>
                <w:sz w:val="24"/>
                <w:szCs w:val="24"/>
                <w:lang w:val="ru-RU"/>
              </w:rPr>
              <w:t>165,0</w:t>
            </w:r>
          </w:p>
        </w:tc>
        <w:tc>
          <w:tcPr>
            <w:tcW w:w="1239" w:type="dxa"/>
          </w:tcPr>
          <w:p w:rsidR="00CE2DA4" w:rsidRPr="00657764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b/>
                <w:i/>
                <w:color w:val="008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i/>
                <w:color w:val="008000"/>
                <w:sz w:val="24"/>
                <w:szCs w:val="24"/>
                <w:lang w:val="ru-RU"/>
              </w:rPr>
              <w:t>623,0</w:t>
            </w:r>
          </w:p>
        </w:tc>
      </w:tr>
      <w:tr w:rsidR="00CE2DA4" w:rsidRPr="003B1160" w:rsidTr="00CE2DA4">
        <w:tc>
          <w:tcPr>
            <w:tcW w:w="1533" w:type="dxa"/>
          </w:tcPr>
          <w:p w:rsidR="00CE2DA4" w:rsidRPr="003B1160" w:rsidRDefault="00CE2DA4" w:rsidP="00F22741">
            <w:pPr>
              <w:pStyle w:val="a4"/>
            </w:pPr>
            <w:r w:rsidRPr="003B1160">
              <w:t xml:space="preserve">Работы, услуги по содержанию </w:t>
            </w:r>
            <w:r w:rsidRPr="003B1160">
              <w:lastRenderedPageBreak/>
              <w:t>имущества:</w:t>
            </w:r>
          </w:p>
          <w:p w:rsidR="00CE2DA4" w:rsidRPr="003B1160" w:rsidRDefault="00CE2DA4" w:rsidP="00F22741">
            <w:pPr>
              <w:pStyle w:val="a4"/>
            </w:pPr>
            <w:r w:rsidRPr="003B1160">
              <w:t>-выполнение строительных и ремонтных работ в  многоквартирных домах (очистка кровли, ремонт кровли)</w:t>
            </w:r>
          </w:p>
        </w:tc>
        <w:tc>
          <w:tcPr>
            <w:tcW w:w="1559" w:type="dxa"/>
          </w:tcPr>
          <w:p w:rsidR="00CE2DA4" w:rsidRPr="003B1160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Администрация Сосновского </w:t>
            </w: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МО</w:t>
            </w:r>
          </w:p>
        </w:tc>
        <w:tc>
          <w:tcPr>
            <w:tcW w:w="992" w:type="dxa"/>
          </w:tcPr>
          <w:p w:rsidR="00CE2DA4" w:rsidRPr="00A66AD0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66AD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16,0</w:t>
            </w:r>
          </w:p>
        </w:tc>
        <w:tc>
          <w:tcPr>
            <w:tcW w:w="992" w:type="dxa"/>
          </w:tcPr>
          <w:p w:rsidR="00CE2DA4" w:rsidRPr="00A66AD0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5,0</w:t>
            </w:r>
          </w:p>
        </w:tc>
        <w:tc>
          <w:tcPr>
            <w:tcW w:w="992" w:type="dxa"/>
          </w:tcPr>
          <w:p w:rsidR="00CE2DA4" w:rsidRPr="00A66AD0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66AD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50,0</w:t>
            </w:r>
          </w:p>
        </w:tc>
        <w:tc>
          <w:tcPr>
            <w:tcW w:w="851" w:type="dxa"/>
          </w:tcPr>
          <w:p w:rsidR="00CE2DA4" w:rsidRPr="00A66AD0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66AD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50,0</w:t>
            </w:r>
          </w:p>
        </w:tc>
        <w:tc>
          <w:tcPr>
            <w:tcW w:w="1135" w:type="dxa"/>
          </w:tcPr>
          <w:p w:rsidR="00CE2DA4" w:rsidRPr="00A66AD0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66AD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50,0</w:t>
            </w:r>
          </w:p>
        </w:tc>
        <w:tc>
          <w:tcPr>
            <w:tcW w:w="970" w:type="dxa"/>
          </w:tcPr>
          <w:p w:rsidR="00CE2DA4" w:rsidRPr="00A66AD0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66AD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50,0</w:t>
            </w:r>
          </w:p>
        </w:tc>
        <w:tc>
          <w:tcPr>
            <w:tcW w:w="1239" w:type="dxa"/>
          </w:tcPr>
          <w:p w:rsidR="00CE2DA4" w:rsidRPr="00A66AD0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</w:t>
            </w:r>
            <w:r w:rsidRPr="00A66AD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1,0</w:t>
            </w:r>
          </w:p>
        </w:tc>
      </w:tr>
      <w:tr w:rsidR="00CE2DA4" w:rsidRPr="003B1160" w:rsidTr="00CE2DA4">
        <w:tc>
          <w:tcPr>
            <w:tcW w:w="1533" w:type="dxa"/>
          </w:tcPr>
          <w:p w:rsidR="00CE2DA4" w:rsidRPr="003B1160" w:rsidRDefault="00CE2DA4" w:rsidP="00F22741">
            <w:pPr>
              <w:pStyle w:val="a4"/>
            </w:pPr>
            <w:r w:rsidRPr="003B1160">
              <w:lastRenderedPageBreak/>
              <w:t>Ремонт дворовых территорий</w:t>
            </w:r>
          </w:p>
        </w:tc>
        <w:tc>
          <w:tcPr>
            <w:tcW w:w="1559" w:type="dxa"/>
          </w:tcPr>
          <w:p w:rsidR="00CE2DA4" w:rsidRPr="003B1160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Администрация Сосновского МО</w:t>
            </w:r>
          </w:p>
        </w:tc>
        <w:tc>
          <w:tcPr>
            <w:tcW w:w="992" w:type="dxa"/>
          </w:tcPr>
          <w:p w:rsidR="00CE2DA4" w:rsidRPr="00A66AD0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66AD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992" w:type="dxa"/>
          </w:tcPr>
          <w:p w:rsidR="00CE2DA4" w:rsidRPr="008266C1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992" w:type="dxa"/>
          </w:tcPr>
          <w:p w:rsidR="00CE2DA4" w:rsidRPr="00A66AD0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66AD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60,0</w:t>
            </w:r>
          </w:p>
        </w:tc>
        <w:tc>
          <w:tcPr>
            <w:tcW w:w="851" w:type="dxa"/>
          </w:tcPr>
          <w:p w:rsidR="00CE2DA4" w:rsidRPr="00A66AD0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66AD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60,0</w:t>
            </w:r>
          </w:p>
        </w:tc>
        <w:tc>
          <w:tcPr>
            <w:tcW w:w="1135" w:type="dxa"/>
          </w:tcPr>
          <w:p w:rsidR="00CE2DA4" w:rsidRPr="00A66AD0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66AD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60,0</w:t>
            </w:r>
          </w:p>
        </w:tc>
        <w:tc>
          <w:tcPr>
            <w:tcW w:w="970" w:type="dxa"/>
          </w:tcPr>
          <w:p w:rsidR="00CE2DA4" w:rsidRPr="00A66AD0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66AD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60,0</w:t>
            </w:r>
          </w:p>
        </w:tc>
        <w:tc>
          <w:tcPr>
            <w:tcW w:w="1239" w:type="dxa"/>
          </w:tcPr>
          <w:p w:rsidR="00CE2DA4" w:rsidRPr="00A66AD0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</w:t>
            </w:r>
            <w:r w:rsidRPr="00A66AD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0,0</w:t>
            </w:r>
          </w:p>
        </w:tc>
      </w:tr>
      <w:tr w:rsidR="00CE2DA4" w:rsidRPr="003B1160" w:rsidTr="00CE2DA4">
        <w:tc>
          <w:tcPr>
            <w:tcW w:w="1533" w:type="dxa"/>
          </w:tcPr>
          <w:p w:rsidR="00CE2DA4" w:rsidRPr="003B1160" w:rsidRDefault="00CE2DA4" w:rsidP="00F22741">
            <w:pPr>
              <w:pStyle w:val="a4"/>
            </w:pPr>
            <w:r w:rsidRPr="003B1160">
              <w:t>Прочие работы, услуги по выполнению энергосберегающих мероприятий в жилом  фонде</w:t>
            </w:r>
            <w:proofErr w:type="gramStart"/>
            <w:r w:rsidRPr="003B1160">
              <w:t xml:space="preserve"> )</w:t>
            </w:r>
            <w:proofErr w:type="gramEnd"/>
            <w:r w:rsidRPr="003B1160">
              <w:t xml:space="preserve"> </w:t>
            </w:r>
          </w:p>
        </w:tc>
        <w:tc>
          <w:tcPr>
            <w:tcW w:w="1559" w:type="dxa"/>
          </w:tcPr>
          <w:p w:rsidR="00CE2DA4" w:rsidRPr="003B1160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Администрация Сосновского МО</w:t>
            </w:r>
          </w:p>
        </w:tc>
        <w:tc>
          <w:tcPr>
            <w:tcW w:w="992" w:type="dxa"/>
          </w:tcPr>
          <w:p w:rsidR="00CE2DA4" w:rsidRPr="00A66AD0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66AD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1,3</w:t>
            </w:r>
          </w:p>
        </w:tc>
        <w:tc>
          <w:tcPr>
            <w:tcW w:w="992" w:type="dxa"/>
          </w:tcPr>
          <w:p w:rsidR="00CE2DA4" w:rsidRPr="00A66AD0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66AD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992" w:type="dxa"/>
          </w:tcPr>
          <w:p w:rsidR="00CE2DA4" w:rsidRPr="00A66AD0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66AD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15,0</w:t>
            </w:r>
          </w:p>
        </w:tc>
        <w:tc>
          <w:tcPr>
            <w:tcW w:w="851" w:type="dxa"/>
          </w:tcPr>
          <w:p w:rsidR="00CE2DA4" w:rsidRPr="00A66AD0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66AD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15,0</w:t>
            </w:r>
          </w:p>
        </w:tc>
        <w:tc>
          <w:tcPr>
            <w:tcW w:w="1135" w:type="dxa"/>
          </w:tcPr>
          <w:p w:rsidR="00CE2DA4" w:rsidRPr="00A66AD0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66AD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15,0</w:t>
            </w:r>
          </w:p>
        </w:tc>
        <w:tc>
          <w:tcPr>
            <w:tcW w:w="970" w:type="dxa"/>
          </w:tcPr>
          <w:p w:rsidR="00CE2DA4" w:rsidRPr="00A66AD0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66AD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15,0</w:t>
            </w:r>
          </w:p>
        </w:tc>
        <w:tc>
          <w:tcPr>
            <w:tcW w:w="1239" w:type="dxa"/>
          </w:tcPr>
          <w:p w:rsidR="00CE2DA4" w:rsidRPr="00A66AD0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46,3</w:t>
            </w:r>
          </w:p>
        </w:tc>
      </w:tr>
      <w:tr w:rsidR="00CE2DA4" w:rsidRPr="003B1160" w:rsidTr="00CE2DA4">
        <w:tc>
          <w:tcPr>
            <w:tcW w:w="1533" w:type="dxa"/>
          </w:tcPr>
          <w:p w:rsidR="00CE2DA4" w:rsidRPr="003B1160" w:rsidRDefault="00CE2DA4" w:rsidP="00F22741">
            <w:pPr>
              <w:pStyle w:val="a4"/>
            </w:pPr>
            <w:r w:rsidRPr="003B1160">
              <w:t xml:space="preserve">Ремонт </w:t>
            </w:r>
            <w:proofErr w:type="spellStart"/>
            <w:r w:rsidRPr="003B1160">
              <w:t>электрощитков</w:t>
            </w:r>
            <w:proofErr w:type="spellEnd"/>
            <w:r w:rsidRPr="003B1160">
              <w:t xml:space="preserve"> в 2-х МКД</w:t>
            </w:r>
          </w:p>
        </w:tc>
        <w:tc>
          <w:tcPr>
            <w:tcW w:w="1559" w:type="dxa"/>
          </w:tcPr>
          <w:p w:rsidR="00CE2DA4" w:rsidRPr="003B1160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Администрация Сосновского МО</w:t>
            </w:r>
          </w:p>
        </w:tc>
        <w:tc>
          <w:tcPr>
            <w:tcW w:w="992" w:type="dxa"/>
          </w:tcPr>
          <w:p w:rsidR="00CE2DA4" w:rsidRPr="00A66AD0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66AD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72,7</w:t>
            </w:r>
          </w:p>
        </w:tc>
        <w:tc>
          <w:tcPr>
            <w:tcW w:w="992" w:type="dxa"/>
          </w:tcPr>
          <w:p w:rsidR="00CE2DA4" w:rsidRPr="00A66AD0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66AD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992" w:type="dxa"/>
          </w:tcPr>
          <w:p w:rsidR="00CE2DA4" w:rsidRPr="00A66AD0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66AD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851" w:type="dxa"/>
          </w:tcPr>
          <w:p w:rsidR="00CE2DA4" w:rsidRPr="00A66AD0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66AD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135" w:type="dxa"/>
          </w:tcPr>
          <w:p w:rsidR="00CE2DA4" w:rsidRPr="00A66AD0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66AD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970" w:type="dxa"/>
          </w:tcPr>
          <w:p w:rsidR="00CE2DA4" w:rsidRPr="00A66AD0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66AD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239" w:type="dxa"/>
          </w:tcPr>
          <w:p w:rsidR="00CE2DA4" w:rsidRPr="00A66AD0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66AD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72,7</w:t>
            </w:r>
          </w:p>
        </w:tc>
      </w:tr>
      <w:tr w:rsidR="00CE2DA4" w:rsidRPr="003B1160" w:rsidTr="00CE2DA4">
        <w:trPr>
          <w:trHeight w:val="950"/>
        </w:trPr>
        <w:tc>
          <w:tcPr>
            <w:tcW w:w="1533" w:type="dxa"/>
          </w:tcPr>
          <w:p w:rsidR="00CE2DA4" w:rsidRPr="003B1160" w:rsidRDefault="00CE2DA4" w:rsidP="00F22741">
            <w:pPr>
              <w:pStyle w:val="a4"/>
            </w:pPr>
            <w:r w:rsidRPr="003B1160">
              <w:t>Приобретение  материальных запасов:</w:t>
            </w:r>
          </w:p>
          <w:p w:rsidR="00CE2DA4" w:rsidRPr="003B1160" w:rsidRDefault="00CE2DA4" w:rsidP="00F22741">
            <w:pPr>
              <w:pStyle w:val="a4"/>
            </w:pPr>
            <w:r w:rsidRPr="003B1160">
              <w:t>комплектующих материалов для а/машины АС (откачивание ЖБО в жилом фонде)</w:t>
            </w:r>
          </w:p>
        </w:tc>
        <w:tc>
          <w:tcPr>
            <w:tcW w:w="1559" w:type="dxa"/>
          </w:tcPr>
          <w:p w:rsidR="00CE2DA4" w:rsidRPr="003B1160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Администрация Сосновского МО</w:t>
            </w:r>
          </w:p>
        </w:tc>
        <w:tc>
          <w:tcPr>
            <w:tcW w:w="992" w:type="dxa"/>
          </w:tcPr>
          <w:p w:rsidR="00CE2DA4" w:rsidRPr="00A66AD0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66AD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18,0</w:t>
            </w:r>
          </w:p>
        </w:tc>
        <w:tc>
          <w:tcPr>
            <w:tcW w:w="992" w:type="dxa"/>
          </w:tcPr>
          <w:p w:rsidR="00CE2DA4" w:rsidRPr="00A66AD0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5,0</w:t>
            </w:r>
          </w:p>
        </w:tc>
        <w:tc>
          <w:tcPr>
            <w:tcW w:w="992" w:type="dxa"/>
          </w:tcPr>
          <w:p w:rsidR="00CE2DA4" w:rsidRPr="00A66AD0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66AD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50,0</w:t>
            </w:r>
          </w:p>
        </w:tc>
        <w:tc>
          <w:tcPr>
            <w:tcW w:w="851" w:type="dxa"/>
          </w:tcPr>
          <w:p w:rsidR="00CE2DA4" w:rsidRPr="00A66AD0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66AD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40,0</w:t>
            </w:r>
          </w:p>
        </w:tc>
        <w:tc>
          <w:tcPr>
            <w:tcW w:w="1135" w:type="dxa"/>
          </w:tcPr>
          <w:p w:rsidR="00CE2DA4" w:rsidRPr="00A66AD0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66AD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40,0</w:t>
            </w:r>
          </w:p>
        </w:tc>
        <w:tc>
          <w:tcPr>
            <w:tcW w:w="970" w:type="dxa"/>
          </w:tcPr>
          <w:p w:rsidR="00CE2DA4" w:rsidRPr="00A66AD0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66AD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40,0</w:t>
            </w:r>
          </w:p>
        </w:tc>
        <w:tc>
          <w:tcPr>
            <w:tcW w:w="1239" w:type="dxa"/>
          </w:tcPr>
          <w:p w:rsidR="00CE2DA4" w:rsidRPr="00A66AD0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153,</w:t>
            </w:r>
            <w:r w:rsidRPr="00A66AD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</w:tr>
      <w:tr w:rsidR="00CE2DA4" w:rsidRPr="003B1160" w:rsidTr="00CE2DA4">
        <w:trPr>
          <w:trHeight w:val="608"/>
        </w:trPr>
        <w:tc>
          <w:tcPr>
            <w:tcW w:w="1533" w:type="dxa"/>
          </w:tcPr>
          <w:p w:rsidR="00CE2DA4" w:rsidRPr="003B1160" w:rsidRDefault="00CE2DA4" w:rsidP="00CE2DA4">
            <w:pPr>
              <w:pStyle w:val="a4"/>
              <w:numPr>
                <w:ilvl w:val="0"/>
                <w:numId w:val="5"/>
              </w:numPr>
              <w:ind w:left="0" w:firstLine="148"/>
              <w:rPr>
                <w:b/>
              </w:rPr>
            </w:pPr>
            <w:r w:rsidRPr="003B1160">
              <w:rPr>
                <w:b/>
              </w:rPr>
              <w:t>Развитие системы коммунального хозяйства</w:t>
            </w:r>
          </w:p>
        </w:tc>
        <w:tc>
          <w:tcPr>
            <w:tcW w:w="1559" w:type="dxa"/>
          </w:tcPr>
          <w:p w:rsidR="00CE2DA4" w:rsidRPr="003B1160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:rsidR="00CE2DA4" w:rsidRPr="00223117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b/>
                <w:i/>
                <w:color w:val="008000"/>
                <w:sz w:val="24"/>
                <w:szCs w:val="24"/>
                <w:lang w:val="ru-RU"/>
              </w:rPr>
            </w:pPr>
            <w:r w:rsidRPr="00223117">
              <w:rPr>
                <w:rFonts w:ascii="Times New Roman" w:hAnsi="Times New Roman" w:cs="Times New Roman"/>
                <w:b/>
                <w:i/>
                <w:color w:val="008000"/>
                <w:sz w:val="24"/>
                <w:szCs w:val="24"/>
                <w:lang w:val="ru-RU"/>
              </w:rPr>
              <w:t>556,1</w:t>
            </w:r>
          </w:p>
        </w:tc>
        <w:tc>
          <w:tcPr>
            <w:tcW w:w="992" w:type="dxa"/>
          </w:tcPr>
          <w:p w:rsidR="00CE2DA4" w:rsidRPr="00223117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b/>
                <w:i/>
                <w:color w:val="008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i/>
                <w:color w:val="008000"/>
                <w:sz w:val="24"/>
                <w:szCs w:val="24"/>
                <w:lang w:val="ru-RU"/>
              </w:rPr>
              <w:t>1191,2</w:t>
            </w:r>
          </w:p>
        </w:tc>
        <w:tc>
          <w:tcPr>
            <w:tcW w:w="992" w:type="dxa"/>
          </w:tcPr>
          <w:p w:rsidR="00CE2DA4" w:rsidRPr="00223117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b/>
                <w:i/>
                <w:color w:val="008000"/>
                <w:sz w:val="24"/>
                <w:szCs w:val="24"/>
                <w:lang w:val="ru-RU"/>
              </w:rPr>
            </w:pPr>
            <w:r w:rsidRPr="00223117">
              <w:rPr>
                <w:rFonts w:ascii="Times New Roman" w:hAnsi="Times New Roman" w:cs="Times New Roman"/>
                <w:b/>
                <w:i/>
                <w:color w:val="008000"/>
                <w:sz w:val="24"/>
                <w:szCs w:val="24"/>
                <w:lang w:val="ru-RU"/>
              </w:rPr>
              <w:t>992,3</w:t>
            </w:r>
          </w:p>
        </w:tc>
        <w:tc>
          <w:tcPr>
            <w:tcW w:w="851" w:type="dxa"/>
          </w:tcPr>
          <w:p w:rsidR="00CE2DA4" w:rsidRPr="00223117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b/>
                <w:i/>
                <w:color w:val="008000"/>
                <w:sz w:val="24"/>
                <w:szCs w:val="24"/>
                <w:lang w:val="ru-RU"/>
              </w:rPr>
            </w:pPr>
            <w:r w:rsidRPr="00223117">
              <w:rPr>
                <w:rFonts w:ascii="Times New Roman" w:hAnsi="Times New Roman" w:cs="Times New Roman"/>
                <w:b/>
                <w:i/>
                <w:color w:val="008000"/>
                <w:sz w:val="24"/>
                <w:szCs w:val="24"/>
                <w:lang w:val="ru-RU"/>
              </w:rPr>
              <w:t>642,0</w:t>
            </w:r>
          </w:p>
        </w:tc>
        <w:tc>
          <w:tcPr>
            <w:tcW w:w="1135" w:type="dxa"/>
          </w:tcPr>
          <w:p w:rsidR="00CE2DA4" w:rsidRPr="00223117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b/>
                <w:i/>
                <w:color w:val="008000"/>
                <w:sz w:val="24"/>
                <w:szCs w:val="24"/>
                <w:lang w:val="ru-RU"/>
              </w:rPr>
            </w:pPr>
            <w:r w:rsidRPr="00223117">
              <w:rPr>
                <w:rFonts w:ascii="Times New Roman" w:hAnsi="Times New Roman" w:cs="Times New Roman"/>
                <w:b/>
                <w:i/>
                <w:color w:val="008000"/>
                <w:sz w:val="24"/>
                <w:szCs w:val="24"/>
                <w:lang w:val="ru-RU"/>
              </w:rPr>
              <w:t>642,0</w:t>
            </w:r>
          </w:p>
        </w:tc>
        <w:tc>
          <w:tcPr>
            <w:tcW w:w="970" w:type="dxa"/>
          </w:tcPr>
          <w:p w:rsidR="00CE2DA4" w:rsidRPr="00223117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b/>
                <w:i/>
                <w:color w:val="008000"/>
                <w:sz w:val="24"/>
                <w:szCs w:val="24"/>
                <w:lang w:val="ru-RU"/>
              </w:rPr>
            </w:pPr>
            <w:r w:rsidRPr="00223117">
              <w:rPr>
                <w:rFonts w:ascii="Times New Roman" w:hAnsi="Times New Roman" w:cs="Times New Roman"/>
                <w:b/>
                <w:i/>
                <w:color w:val="008000"/>
                <w:sz w:val="24"/>
                <w:szCs w:val="24"/>
                <w:lang w:val="ru-RU"/>
              </w:rPr>
              <w:t>642,0</w:t>
            </w:r>
          </w:p>
        </w:tc>
        <w:tc>
          <w:tcPr>
            <w:tcW w:w="1239" w:type="dxa"/>
          </w:tcPr>
          <w:p w:rsidR="00CE2DA4" w:rsidRPr="00223117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b/>
                <w:i/>
                <w:color w:val="008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i/>
                <w:color w:val="008000"/>
                <w:sz w:val="24"/>
                <w:szCs w:val="24"/>
                <w:lang w:val="ru-RU"/>
              </w:rPr>
              <w:t>4023,6</w:t>
            </w:r>
          </w:p>
        </w:tc>
      </w:tr>
      <w:tr w:rsidR="00CE2DA4" w:rsidRPr="003B1160" w:rsidTr="00CE2DA4">
        <w:tc>
          <w:tcPr>
            <w:tcW w:w="1533" w:type="dxa"/>
          </w:tcPr>
          <w:p w:rsidR="00CE2DA4" w:rsidRPr="003B1160" w:rsidRDefault="00CE2DA4" w:rsidP="00F22741">
            <w:pPr>
              <w:pStyle w:val="a4"/>
              <w:rPr>
                <w:b/>
                <w:i/>
              </w:rPr>
            </w:pPr>
            <w:r w:rsidRPr="003B1160">
              <w:rPr>
                <w:b/>
                <w:i/>
              </w:rPr>
              <w:t xml:space="preserve">Содействие внедрению </w:t>
            </w:r>
            <w:proofErr w:type="spellStart"/>
            <w:r w:rsidRPr="003B1160">
              <w:rPr>
                <w:b/>
                <w:i/>
              </w:rPr>
              <w:t>энергоэффективных</w:t>
            </w:r>
            <w:proofErr w:type="spellEnd"/>
            <w:r w:rsidRPr="003B1160">
              <w:rPr>
                <w:b/>
                <w:i/>
              </w:rPr>
              <w:t xml:space="preserve"> и </w:t>
            </w:r>
            <w:r w:rsidRPr="003B1160">
              <w:rPr>
                <w:b/>
                <w:i/>
              </w:rPr>
              <w:lastRenderedPageBreak/>
              <w:t>ресурсосберегающих технологий, в том числе:</w:t>
            </w:r>
          </w:p>
        </w:tc>
        <w:tc>
          <w:tcPr>
            <w:tcW w:w="1559" w:type="dxa"/>
          </w:tcPr>
          <w:p w:rsidR="00CE2DA4" w:rsidRPr="003B1160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Администрация Сосновского МО</w:t>
            </w:r>
          </w:p>
        </w:tc>
        <w:tc>
          <w:tcPr>
            <w:tcW w:w="992" w:type="dxa"/>
          </w:tcPr>
          <w:p w:rsidR="00CE2DA4" w:rsidRPr="0093744B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ru-RU"/>
              </w:rPr>
            </w:pPr>
            <w:r w:rsidRPr="0093744B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ru-RU"/>
              </w:rPr>
              <w:t>392,0</w:t>
            </w:r>
          </w:p>
        </w:tc>
        <w:tc>
          <w:tcPr>
            <w:tcW w:w="992" w:type="dxa"/>
          </w:tcPr>
          <w:p w:rsidR="00CE2DA4" w:rsidRPr="0093744B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ru-RU"/>
              </w:rPr>
            </w:pPr>
            <w:r w:rsidRPr="0093744B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992" w:type="dxa"/>
          </w:tcPr>
          <w:p w:rsidR="00CE2DA4" w:rsidRPr="0093744B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ru-RU"/>
              </w:rPr>
            </w:pPr>
            <w:r w:rsidRPr="0093744B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ru-RU"/>
              </w:rPr>
              <w:t>93,7</w:t>
            </w:r>
          </w:p>
        </w:tc>
        <w:tc>
          <w:tcPr>
            <w:tcW w:w="851" w:type="dxa"/>
          </w:tcPr>
          <w:p w:rsidR="00CE2DA4" w:rsidRPr="0093744B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ru-RU"/>
              </w:rPr>
            </w:pPr>
            <w:r w:rsidRPr="0093744B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ru-RU"/>
              </w:rPr>
              <w:t>142,0</w:t>
            </w:r>
          </w:p>
        </w:tc>
        <w:tc>
          <w:tcPr>
            <w:tcW w:w="1135" w:type="dxa"/>
          </w:tcPr>
          <w:p w:rsidR="00CE2DA4" w:rsidRPr="0093744B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ru-RU"/>
              </w:rPr>
            </w:pPr>
            <w:r w:rsidRPr="0093744B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ru-RU"/>
              </w:rPr>
              <w:t>142,0</w:t>
            </w:r>
          </w:p>
        </w:tc>
        <w:tc>
          <w:tcPr>
            <w:tcW w:w="970" w:type="dxa"/>
          </w:tcPr>
          <w:p w:rsidR="00CE2DA4" w:rsidRPr="0093744B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ru-RU"/>
              </w:rPr>
            </w:pPr>
            <w:r w:rsidRPr="0093744B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ru-RU"/>
              </w:rPr>
              <w:t>142,0</w:t>
            </w:r>
          </w:p>
        </w:tc>
        <w:tc>
          <w:tcPr>
            <w:tcW w:w="1239" w:type="dxa"/>
          </w:tcPr>
          <w:p w:rsidR="00CE2DA4" w:rsidRPr="0093744B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ru-RU"/>
              </w:rPr>
              <w:t>769,7</w:t>
            </w:r>
          </w:p>
        </w:tc>
      </w:tr>
      <w:tr w:rsidR="00CE2DA4" w:rsidRPr="003B1160" w:rsidTr="00CE2DA4">
        <w:tc>
          <w:tcPr>
            <w:tcW w:w="1533" w:type="dxa"/>
          </w:tcPr>
          <w:p w:rsidR="00CE2DA4" w:rsidRPr="003B1160" w:rsidRDefault="00CE2DA4" w:rsidP="00F22741">
            <w:pPr>
              <w:pStyle w:val="a4"/>
            </w:pPr>
            <w:r w:rsidRPr="003B1160">
              <w:lastRenderedPageBreak/>
              <w:t>-Энергосберегающие мероприятия в системе теплоснабжения</w:t>
            </w:r>
          </w:p>
        </w:tc>
        <w:tc>
          <w:tcPr>
            <w:tcW w:w="1559" w:type="dxa"/>
          </w:tcPr>
          <w:p w:rsidR="00CE2DA4" w:rsidRPr="003B1160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Администрация Сосновского МО</w:t>
            </w:r>
          </w:p>
        </w:tc>
        <w:tc>
          <w:tcPr>
            <w:tcW w:w="992" w:type="dxa"/>
          </w:tcPr>
          <w:p w:rsidR="00CE2DA4" w:rsidRPr="003B1160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0</w:t>
            </w:r>
          </w:p>
        </w:tc>
        <w:tc>
          <w:tcPr>
            <w:tcW w:w="992" w:type="dxa"/>
          </w:tcPr>
          <w:p w:rsidR="00CE2DA4" w:rsidRPr="003B1160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0</w:t>
            </w:r>
          </w:p>
        </w:tc>
        <w:tc>
          <w:tcPr>
            <w:tcW w:w="992" w:type="dxa"/>
          </w:tcPr>
          <w:p w:rsidR="00CE2DA4" w:rsidRPr="003B1160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58,7</w:t>
            </w:r>
          </w:p>
        </w:tc>
        <w:tc>
          <w:tcPr>
            <w:tcW w:w="851" w:type="dxa"/>
          </w:tcPr>
          <w:p w:rsidR="00CE2DA4" w:rsidRPr="003B1160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132</w:t>
            </w:r>
          </w:p>
        </w:tc>
        <w:tc>
          <w:tcPr>
            <w:tcW w:w="1135" w:type="dxa"/>
          </w:tcPr>
          <w:p w:rsidR="00CE2DA4" w:rsidRPr="003B1160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132</w:t>
            </w:r>
          </w:p>
        </w:tc>
        <w:tc>
          <w:tcPr>
            <w:tcW w:w="970" w:type="dxa"/>
          </w:tcPr>
          <w:p w:rsidR="00CE2DA4" w:rsidRPr="003B1160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132</w:t>
            </w:r>
          </w:p>
        </w:tc>
        <w:tc>
          <w:tcPr>
            <w:tcW w:w="1239" w:type="dxa"/>
          </w:tcPr>
          <w:p w:rsidR="00CE2DA4" w:rsidRPr="003B1160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322,7</w:t>
            </w:r>
          </w:p>
        </w:tc>
      </w:tr>
      <w:tr w:rsidR="00CE2DA4" w:rsidRPr="003B1160" w:rsidTr="00CE2DA4">
        <w:trPr>
          <w:trHeight w:val="335"/>
        </w:trPr>
        <w:tc>
          <w:tcPr>
            <w:tcW w:w="1533" w:type="dxa"/>
          </w:tcPr>
          <w:p w:rsidR="00CE2DA4" w:rsidRPr="003B1160" w:rsidRDefault="00CE2DA4" w:rsidP="00F22741">
            <w:pPr>
              <w:pStyle w:val="a4"/>
            </w:pPr>
            <w:r w:rsidRPr="003B1160">
              <w:t>-Энергосберегающие мероприятия в системе водоснабжения, в том числе:</w:t>
            </w:r>
          </w:p>
          <w:p w:rsidR="00CE2DA4" w:rsidRPr="00EF4565" w:rsidRDefault="00CE2DA4" w:rsidP="00F22741">
            <w:pPr>
              <w:pStyle w:val="a4"/>
              <w:rPr>
                <w:i/>
              </w:rPr>
            </w:pPr>
            <w:r w:rsidRPr="00EF4565">
              <w:rPr>
                <w:i/>
              </w:rPr>
              <w:t>-работы, услуги по  ремонту сетей  ХВС от ТК-26 до МОУ СОШ № 7</w:t>
            </w:r>
          </w:p>
          <w:p w:rsidR="00CE2DA4" w:rsidRPr="003B1160" w:rsidRDefault="00CE2DA4" w:rsidP="00F22741">
            <w:pPr>
              <w:pStyle w:val="a4"/>
            </w:pPr>
            <w:r w:rsidRPr="00EF4565">
              <w:rPr>
                <w:i/>
              </w:rPr>
              <w:t>- работы, услуги по ремонту сетей ГВС в 2-х МКД</w:t>
            </w:r>
          </w:p>
        </w:tc>
        <w:tc>
          <w:tcPr>
            <w:tcW w:w="1559" w:type="dxa"/>
          </w:tcPr>
          <w:p w:rsidR="00CE2DA4" w:rsidRPr="003B1160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Администрация Сосновского МО</w:t>
            </w:r>
          </w:p>
        </w:tc>
        <w:tc>
          <w:tcPr>
            <w:tcW w:w="992" w:type="dxa"/>
          </w:tcPr>
          <w:p w:rsidR="00CE2DA4" w:rsidRPr="003B1160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392,0</w:t>
            </w:r>
          </w:p>
          <w:p w:rsidR="00CE2DA4" w:rsidRPr="003B1160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CE2DA4" w:rsidRPr="00EF4565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  <w:r w:rsidRPr="00EF4565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200,0</w:t>
            </w:r>
          </w:p>
          <w:p w:rsidR="00CE2DA4" w:rsidRPr="00EF4565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</w:p>
          <w:p w:rsidR="00CE2DA4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</w:p>
          <w:p w:rsidR="00CE2DA4" w:rsidRPr="003B1160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F4565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192,0</w:t>
            </w:r>
          </w:p>
        </w:tc>
        <w:tc>
          <w:tcPr>
            <w:tcW w:w="992" w:type="dxa"/>
          </w:tcPr>
          <w:p w:rsidR="00CE2DA4" w:rsidRPr="003B1160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:rsidR="00CE2DA4" w:rsidRPr="003B1160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25,0</w:t>
            </w:r>
          </w:p>
        </w:tc>
        <w:tc>
          <w:tcPr>
            <w:tcW w:w="851" w:type="dxa"/>
          </w:tcPr>
          <w:p w:rsidR="00CE2DA4" w:rsidRPr="003B1160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5" w:type="dxa"/>
          </w:tcPr>
          <w:p w:rsidR="00CE2DA4" w:rsidRPr="003B1160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70" w:type="dxa"/>
          </w:tcPr>
          <w:p w:rsidR="00CE2DA4" w:rsidRPr="003B1160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39" w:type="dxa"/>
          </w:tcPr>
          <w:p w:rsidR="00CE2DA4" w:rsidRPr="003B1160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417,0</w:t>
            </w:r>
          </w:p>
          <w:p w:rsidR="00CE2DA4" w:rsidRPr="003B1160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CE2DA4" w:rsidRPr="00EF4565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  <w:r w:rsidRPr="00EF4565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200,0</w:t>
            </w:r>
          </w:p>
          <w:p w:rsidR="00CE2DA4" w:rsidRPr="00EF4565" w:rsidRDefault="00CE2DA4" w:rsidP="00F22741">
            <w:pPr>
              <w:pStyle w:val="a5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</w:p>
          <w:p w:rsidR="00CE2DA4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</w:p>
          <w:p w:rsidR="00CE2DA4" w:rsidRPr="00EF4565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  <w:r w:rsidRPr="00EF4565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192,0</w:t>
            </w:r>
          </w:p>
          <w:p w:rsidR="00CE2DA4" w:rsidRPr="003B1160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E2DA4" w:rsidRPr="003B1160" w:rsidTr="00CE2DA4">
        <w:trPr>
          <w:trHeight w:val="335"/>
        </w:trPr>
        <w:tc>
          <w:tcPr>
            <w:tcW w:w="1533" w:type="dxa"/>
          </w:tcPr>
          <w:p w:rsidR="00CE2DA4" w:rsidRPr="003B1160" w:rsidRDefault="00CE2DA4" w:rsidP="00F22741">
            <w:pPr>
              <w:pStyle w:val="a4"/>
            </w:pPr>
          </w:p>
        </w:tc>
        <w:tc>
          <w:tcPr>
            <w:tcW w:w="1559" w:type="dxa"/>
          </w:tcPr>
          <w:p w:rsidR="00CE2DA4" w:rsidRPr="003B1160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:rsidR="00CE2DA4" w:rsidRPr="003B1160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:rsidR="00CE2DA4" w:rsidRPr="003B1160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:rsidR="00CE2DA4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1" w:type="dxa"/>
          </w:tcPr>
          <w:p w:rsidR="00CE2DA4" w:rsidRPr="003B1160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5" w:type="dxa"/>
          </w:tcPr>
          <w:p w:rsidR="00CE2DA4" w:rsidRPr="003B1160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70" w:type="dxa"/>
          </w:tcPr>
          <w:p w:rsidR="00CE2DA4" w:rsidRPr="003B1160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39" w:type="dxa"/>
          </w:tcPr>
          <w:p w:rsidR="00CE2DA4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E2DA4" w:rsidRPr="003B1160" w:rsidTr="00CE2DA4">
        <w:trPr>
          <w:trHeight w:val="616"/>
        </w:trPr>
        <w:tc>
          <w:tcPr>
            <w:tcW w:w="1533" w:type="dxa"/>
          </w:tcPr>
          <w:p w:rsidR="00CE2DA4" w:rsidRPr="003B1160" w:rsidRDefault="00CE2DA4" w:rsidP="00F22741">
            <w:pPr>
              <w:pStyle w:val="a4"/>
            </w:pPr>
            <w:r w:rsidRPr="003B1160">
              <w:t>-Энергосберегающие мероприятия в системе электроснабжения</w:t>
            </w:r>
          </w:p>
        </w:tc>
        <w:tc>
          <w:tcPr>
            <w:tcW w:w="1559" w:type="dxa"/>
          </w:tcPr>
          <w:p w:rsidR="00CE2DA4" w:rsidRPr="003B1160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Администрация Сосновского МО</w:t>
            </w:r>
          </w:p>
        </w:tc>
        <w:tc>
          <w:tcPr>
            <w:tcW w:w="992" w:type="dxa"/>
          </w:tcPr>
          <w:p w:rsidR="00CE2DA4" w:rsidRPr="003B1160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992" w:type="dxa"/>
          </w:tcPr>
          <w:p w:rsidR="00CE2DA4" w:rsidRPr="003B1160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992" w:type="dxa"/>
          </w:tcPr>
          <w:p w:rsidR="00CE2DA4" w:rsidRPr="003B1160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10,0</w:t>
            </w:r>
          </w:p>
        </w:tc>
        <w:tc>
          <w:tcPr>
            <w:tcW w:w="851" w:type="dxa"/>
          </w:tcPr>
          <w:p w:rsidR="00CE2DA4" w:rsidRPr="003B1160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10,0</w:t>
            </w:r>
          </w:p>
        </w:tc>
        <w:tc>
          <w:tcPr>
            <w:tcW w:w="1135" w:type="dxa"/>
          </w:tcPr>
          <w:p w:rsidR="00CE2DA4" w:rsidRPr="003B1160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10,0</w:t>
            </w:r>
          </w:p>
        </w:tc>
        <w:tc>
          <w:tcPr>
            <w:tcW w:w="970" w:type="dxa"/>
          </w:tcPr>
          <w:p w:rsidR="00CE2DA4" w:rsidRPr="003B1160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10,0</w:t>
            </w:r>
          </w:p>
        </w:tc>
        <w:tc>
          <w:tcPr>
            <w:tcW w:w="1239" w:type="dxa"/>
          </w:tcPr>
          <w:p w:rsidR="00CE2DA4" w:rsidRPr="003B1160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0,0</w:t>
            </w:r>
          </w:p>
        </w:tc>
      </w:tr>
      <w:tr w:rsidR="00CE2DA4" w:rsidRPr="003B1160" w:rsidTr="00CE2DA4">
        <w:tc>
          <w:tcPr>
            <w:tcW w:w="1533" w:type="dxa"/>
          </w:tcPr>
          <w:p w:rsidR="00CE2DA4" w:rsidRPr="003B1160" w:rsidRDefault="00CE2DA4" w:rsidP="00F22741">
            <w:pPr>
              <w:pStyle w:val="a4"/>
            </w:pPr>
            <w:r w:rsidRPr="003B1160">
              <w:t>Выявление бесхозяйственных объектов недвижимости</w:t>
            </w:r>
          </w:p>
        </w:tc>
        <w:tc>
          <w:tcPr>
            <w:tcW w:w="1559" w:type="dxa"/>
          </w:tcPr>
          <w:p w:rsidR="00CE2DA4" w:rsidRPr="003B1160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Администрация Сосновского МО</w:t>
            </w:r>
          </w:p>
        </w:tc>
        <w:tc>
          <w:tcPr>
            <w:tcW w:w="992" w:type="dxa"/>
          </w:tcPr>
          <w:p w:rsidR="00CE2DA4" w:rsidRPr="003B1160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992" w:type="dxa"/>
          </w:tcPr>
          <w:p w:rsidR="00CE2DA4" w:rsidRPr="003B1160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992" w:type="dxa"/>
          </w:tcPr>
          <w:p w:rsidR="00CE2DA4" w:rsidRPr="003B1160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851" w:type="dxa"/>
          </w:tcPr>
          <w:p w:rsidR="00CE2DA4" w:rsidRPr="003B1160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1135" w:type="dxa"/>
          </w:tcPr>
          <w:p w:rsidR="00CE2DA4" w:rsidRPr="003B1160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970" w:type="dxa"/>
          </w:tcPr>
          <w:p w:rsidR="00CE2DA4" w:rsidRPr="003B1160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39" w:type="dxa"/>
          </w:tcPr>
          <w:p w:rsidR="00CE2DA4" w:rsidRPr="003B1160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E2DA4" w:rsidRPr="003B1160" w:rsidTr="00CE2DA4">
        <w:tc>
          <w:tcPr>
            <w:tcW w:w="1533" w:type="dxa"/>
          </w:tcPr>
          <w:p w:rsidR="00CE2DA4" w:rsidRPr="003B1160" w:rsidRDefault="00CE2DA4" w:rsidP="00F22741">
            <w:pPr>
              <w:pStyle w:val="a4"/>
              <w:rPr>
                <w:b/>
                <w:i/>
              </w:rPr>
            </w:pPr>
            <w:r w:rsidRPr="003B1160">
              <w:rPr>
                <w:b/>
                <w:i/>
              </w:rPr>
              <w:t>Ремонт объектов коммунального хозяйства, в том числе:</w:t>
            </w:r>
          </w:p>
        </w:tc>
        <w:tc>
          <w:tcPr>
            <w:tcW w:w="1559" w:type="dxa"/>
          </w:tcPr>
          <w:p w:rsidR="00CE2DA4" w:rsidRPr="003B1160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Администрация Сосновского МО</w:t>
            </w:r>
          </w:p>
        </w:tc>
        <w:tc>
          <w:tcPr>
            <w:tcW w:w="992" w:type="dxa"/>
          </w:tcPr>
          <w:p w:rsidR="00CE2DA4" w:rsidRPr="004D6540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b/>
                <w:i/>
                <w:color w:val="008000"/>
                <w:sz w:val="24"/>
                <w:szCs w:val="24"/>
                <w:lang w:val="ru-RU"/>
              </w:rPr>
            </w:pPr>
            <w:r w:rsidRPr="004D6540">
              <w:rPr>
                <w:rFonts w:ascii="Times New Roman" w:hAnsi="Times New Roman" w:cs="Times New Roman"/>
                <w:b/>
                <w:i/>
                <w:color w:val="008000"/>
                <w:sz w:val="24"/>
                <w:szCs w:val="24"/>
                <w:lang w:val="ru-RU"/>
              </w:rPr>
              <w:t>164,1</w:t>
            </w:r>
          </w:p>
        </w:tc>
        <w:tc>
          <w:tcPr>
            <w:tcW w:w="992" w:type="dxa"/>
          </w:tcPr>
          <w:p w:rsidR="00CE2DA4" w:rsidRPr="004D6540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b/>
                <w:i/>
                <w:color w:val="008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i/>
                <w:color w:val="008000"/>
                <w:sz w:val="24"/>
                <w:szCs w:val="24"/>
                <w:lang w:val="ru-RU"/>
              </w:rPr>
              <w:t>1191,2</w:t>
            </w:r>
          </w:p>
        </w:tc>
        <w:tc>
          <w:tcPr>
            <w:tcW w:w="992" w:type="dxa"/>
          </w:tcPr>
          <w:p w:rsidR="00CE2DA4" w:rsidRPr="004D6540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b/>
                <w:i/>
                <w:color w:val="008000"/>
                <w:sz w:val="24"/>
                <w:szCs w:val="24"/>
                <w:lang w:val="ru-RU"/>
              </w:rPr>
            </w:pPr>
            <w:r w:rsidRPr="004D6540">
              <w:rPr>
                <w:rFonts w:ascii="Times New Roman" w:hAnsi="Times New Roman" w:cs="Times New Roman"/>
                <w:b/>
                <w:i/>
                <w:color w:val="008000"/>
                <w:sz w:val="24"/>
                <w:szCs w:val="24"/>
                <w:lang w:val="ru-RU"/>
              </w:rPr>
              <w:t>898,6</w:t>
            </w:r>
          </w:p>
        </w:tc>
        <w:tc>
          <w:tcPr>
            <w:tcW w:w="851" w:type="dxa"/>
          </w:tcPr>
          <w:p w:rsidR="00CE2DA4" w:rsidRPr="004D6540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b/>
                <w:i/>
                <w:color w:val="008000"/>
                <w:sz w:val="24"/>
                <w:szCs w:val="24"/>
                <w:lang w:val="ru-RU"/>
              </w:rPr>
            </w:pPr>
            <w:r w:rsidRPr="004D6540">
              <w:rPr>
                <w:rFonts w:ascii="Times New Roman" w:hAnsi="Times New Roman" w:cs="Times New Roman"/>
                <w:b/>
                <w:i/>
                <w:color w:val="008000"/>
                <w:sz w:val="24"/>
                <w:szCs w:val="24"/>
                <w:lang w:val="ru-RU"/>
              </w:rPr>
              <w:t>500,0</w:t>
            </w:r>
          </w:p>
        </w:tc>
        <w:tc>
          <w:tcPr>
            <w:tcW w:w="1135" w:type="dxa"/>
          </w:tcPr>
          <w:p w:rsidR="00CE2DA4" w:rsidRPr="004D6540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b/>
                <w:i/>
                <w:color w:val="008000"/>
                <w:sz w:val="24"/>
                <w:szCs w:val="24"/>
                <w:lang w:val="ru-RU"/>
              </w:rPr>
            </w:pPr>
            <w:r w:rsidRPr="004D6540">
              <w:rPr>
                <w:rFonts w:ascii="Times New Roman" w:hAnsi="Times New Roman" w:cs="Times New Roman"/>
                <w:b/>
                <w:i/>
                <w:color w:val="008000"/>
                <w:sz w:val="24"/>
                <w:szCs w:val="24"/>
                <w:lang w:val="ru-RU"/>
              </w:rPr>
              <w:t>500,0</w:t>
            </w:r>
          </w:p>
        </w:tc>
        <w:tc>
          <w:tcPr>
            <w:tcW w:w="970" w:type="dxa"/>
          </w:tcPr>
          <w:p w:rsidR="00CE2DA4" w:rsidRPr="004D6540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b/>
                <w:i/>
                <w:color w:val="008000"/>
                <w:sz w:val="24"/>
                <w:szCs w:val="24"/>
                <w:lang w:val="ru-RU"/>
              </w:rPr>
            </w:pPr>
            <w:r w:rsidRPr="004D6540">
              <w:rPr>
                <w:rFonts w:ascii="Times New Roman" w:hAnsi="Times New Roman" w:cs="Times New Roman"/>
                <w:b/>
                <w:i/>
                <w:color w:val="008000"/>
                <w:sz w:val="24"/>
                <w:szCs w:val="24"/>
                <w:lang w:val="ru-RU"/>
              </w:rPr>
              <w:t>500,0</w:t>
            </w:r>
          </w:p>
        </w:tc>
        <w:tc>
          <w:tcPr>
            <w:tcW w:w="1239" w:type="dxa"/>
          </w:tcPr>
          <w:p w:rsidR="00CE2DA4" w:rsidRPr="004D6540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b/>
                <w:i/>
                <w:color w:val="008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i/>
                <w:color w:val="008000"/>
                <w:sz w:val="24"/>
                <w:szCs w:val="24"/>
                <w:lang w:val="ru-RU"/>
              </w:rPr>
              <w:t>3253,9</w:t>
            </w:r>
          </w:p>
        </w:tc>
      </w:tr>
      <w:tr w:rsidR="00CE2DA4" w:rsidRPr="003B1160" w:rsidTr="00CE2DA4">
        <w:tc>
          <w:tcPr>
            <w:tcW w:w="1533" w:type="dxa"/>
          </w:tcPr>
          <w:p w:rsidR="00CE2DA4" w:rsidRPr="003B1160" w:rsidRDefault="00CE2DA4" w:rsidP="00F22741">
            <w:pPr>
              <w:pStyle w:val="a4"/>
            </w:pPr>
            <w:r w:rsidRPr="003B1160">
              <w:t>- кап ремонт те</w:t>
            </w:r>
            <w:r>
              <w:t xml:space="preserve">пловых </w:t>
            </w:r>
            <w:r>
              <w:lastRenderedPageBreak/>
              <w:t>сетей и сетей ХВС от ТК-0</w:t>
            </w:r>
            <w:r w:rsidRPr="003B1160">
              <w:t xml:space="preserve"> до ТК-19, протяженностью 447,0 п.</w:t>
            </w:r>
            <w:proofErr w:type="gramStart"/>
            <w:r w:rsidRPr="003B1160">
              <w:t>м</w:t>
            </w:r>
            <w:proofErr w:type="gramEnd"/>
            <w:r w:rsidRPr="003B1160">
              <w:t>.</w:t>
            </w:r>
          </w:p>
        </w:tc>
        <w:tc>
          <w:tcPr>
            <w:tcW w:w="1559" w:type="dxa"/>
          </w:tcPr>
          <w:p w:rsidR="00CE2DA4" w:rsidRPr="003B1160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Администрация </w:t>
            </w: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Сосновского МО</w:t>
            </w:r>
          </w:p>
        </w:tc>
        <w:tc>
          <w:tcPr>
            <w:tcW w:w="992" w:type="dxa"/>
          </w:tcPr>
          <w:p w:rsidR="00CE2DA4" w:rsidRPr="003B1160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-</w:t>
            </w:r>
          </w:p>
        </w:tc>
        <w:tc>
          <w:tcPr>
            <w:tcW w:w="992" w:type="dxa"/>
          </w:tcPr>
          <w:p w:rsidR="00CE2DA4" w:rsidRPr="003B1160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992" w:type="dxa"/>
          </w:tcPr>
          <w:p w:rsidR="00CE2DA4" w:rsidRPr="003B1160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851" w:type="dxa"/>
          </w:tcPr>
          <w:p w:rsidR="00CE2DA4" w:rsidRPr="003B1160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1135" w:type="dxa"/>
          </w:tcPr>
          <w:p w:rsidR="00CE2DA4" w:rsidRPr="003B1160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970" w:type="dxa"/>
          </w:tcPr>
          <w:p w:rsidR="00CE2DA4" w:rsidRPr="003B1160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1239" w:type="dxa"/>
          </w:tcPr>
          <w:p w:rsidR="00CE2DA4" w:rsidRPr="003B1160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</w:tr>
      <w:tr w:rsidR="00CE2DA4" w:rsidRPr="003B1160" w:rsidTr="00CE2DA4">
        <w:trPr>
          <w:trHeight w:val="942"/>
        </w:trPr>
        <w:tc>
          <w:tcPr>
            <w:tcW w:w="1533" w:type="dxa"/>
          </w:tcPr>
          <w:p w:rsidR="00CE2DA4" w:rsidRDefault="00CE2DA4" w:rsidP="00F22741">
            <w:pPr>
              <w:pStyle w:val="a4"/>
            </w:pPr>
            <w:r w:rsidRPr="003B1160">
              <w:lastRenderedPageBreak/>
              <w:t xml:space="preserve">- </w:t>
            </w:r>
            <w:r>
              <w:t xml:space="preserve">капитальный ремонт </w:t>
            </w:r>
            <w:r w:rsidRPr="003B1160">
              <w:t xml:space="preserve"> водо</w:t>
            </w:r>
            <w:r>
              <w:t xml:space="preserve">вода от водонапорной башни до ТК – 0, протяженностью 400 </w:t>
            </w:r>
            <w:r w:rsidRPr="003B1160">
              <w:t>м.</w:t>
            </w:r>
            <w:r>
              <w:t xml:space="preserve">, от </w:t>
            </w:r>
            <w:r w:rsidRPr="00A66AD0">
              <w:t xml:space="preserve">ТК 24 до ТК 31, </w:t>
            </w:r>
            <w:proofErr w:type="spellStart"/>
            <w:r w:rsidRPr="00A66AD0">
              <w:t>протяж</w:t>
            </w:r>
            <w:proofErr w:type="spellEnd"/>
            <w:r w:rsidRPr="00A66AD0">
              <w:t xml:space="preserve"> 179м </w:t>
            </w:r>
            <w:proofErr w:type="gramStart"/>
            <w:r w:rsidRPr="00A66AD0">
              <w:t xml:space="preserve">( </w:t>
            </w:r>
            <w:proofErr w:type="spellStart"/>
            <w:proofErr w:type="gramEnd"/>
            <w:r>
              <w:t>софин</w:t>
            </w:r>
            <w:proofErr w:type="spellEnd"/>
            <w:r>
              <w:t xml:space="preserve"> 70+116,2</w:t>
            </w:r>
            <w:r w:rsidRPr="00A66AD0">
              <w:t>)</w:t>
            </w:r>
          </w:p>
          <w:p w:rsidR="00CE2DA4" w:rsidRPr="003B1160" w:rsidRDefault="00CE2DA4" w:rsidP="00F22741">
            <w:pPr>
              <w:pStyle w:val="a4"/>
            </w:pPr>
            <w:r>
              <w:t xml:space="preserve">- </w:t>
            </w:r>
            <w:proofErr w:type="gramStart"/>
            <w:r>
              <w:t>кап ремонт</w:t>
            </w:r>
            <w:proofErr w:type="gramEnd"/>
            <w:r>
              <w:t xml:space="preserve"> сетей ХВС по 2 пер. Мира,3 пер. Мира</w:t>
            </w:r>
          </w:p>
        </w:tc>
        <w:tc>
          <w:tcPr>
            <w:tcW w:w="1559" w:type="dxa"/>
          </w:tcPr>
          <w:p w:rsidR="00CE2DA4" w:rsidRPr="003B1160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Администрация Сосновского МО</w:t>
            </w:r>
          </w:p>
        </w:tc>
        <w:tc>
          <w:tcPr>
            <w:tcW w:w="992" w:type="dxa"/>
          </w:tcPr>
          <w:p w:rsidR="00CE2DA4" w:rsidRPr="003B1160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992" w:type="dxa"/>
          </w:tcPr>
          <w:p w:rsidR="00CE2DA4" w:rsidRPr="009150D0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val="ru-RU"/>
              </w:rPr>
              <w:t>475,0</w:t>
            </w:r>
          </w:p>
        </w:tc>
        <w:tc>
          <w:tcPr>
            <w:tcW w:w="992" w:type="dxa"/>
          </w:tcPr>
          <w:p w:rsidR="00CE2DA4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  <w:p w:rsidR="00CE2DA4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CE2DA4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CE2DA4" w:rsidRPr="003B1160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300,0</w:t>
            </w:r>
          </w:p>
        </w:tc>
        <w:tc>
          <w:tcPr>
            <w:tcW w:w="851" w:type="dxa"/>
          </w:tcPr>
          <w:p w:rsidR="00CE2DA4" w:rsidRPr="003B1160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1135" w:type="dxa"/>
          </w:tcPr>
          <w:p w:rsidR="00CE2DA4" w:rsidRPr="003B1160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970" w:type="dxa"/>
          </w:tcPr>
          <w:p w:rsidR="00CE2DA4" w:rsidRPr="003B1160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1239" w:type="dxa"/>
          </w:tcPr>
          <w:p w:rsidR="00CE2DA4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475,0</w:t>
            </w:r>
          </w:p>
          <w:p w:rsidR="00CE2DA4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CE2DA4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CE2DA4" w:rsidRPr="003B1160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300,0</w:t>
            </w:r>
          </w:p>
        </w:tc>
      </w:tr>
      <w:tr w:rsidR="00CE2DA4" w:rsidRPr="003B1160" w:rsidTr="00CE2DA4">
        <w:tc>
          <w:tcPr>
            <w:tcW w:w="1533" w:type="dxa"/>
          </w:tcPr>
          <w:p w:rsidR="00CE2DA4" w:rsidRPr="003B1160" w:rsidRDefault="00CE2DA4" w:rsidP="00F22741">
            <w:pPr>
              <w:pStyle w:val="a4"/>
            </w:pPr>
            <w:r w:rsidRPr="003B1160">
              <w:t>- капитальный ремонт кровли здания котельной, площадью 432 кв.м.</w:t>
            </w:r>
          </w:p>
        </w:tc>
        <w:tc>
          <w:tcPr>
            <w:tcW w:w="1559" w:type="dxa"/>
          </w:tcPr>
          <w:p w:rsidR="00CE2DA4" w:rsidRPr="003B1160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Администрация Сосновского МО</w:t>
            </w:r>
          </w:p>
        </w:tc>
        <w:tc>
          <w:tcPr>
            <w:tcW w:w="992" w:type="dxa"/>
          </w:tcPr>
          <w:p w:rsidR="00CE2DA4" w:rsidRPr="003B1160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992" w:type="dxa"/>
          </w:tcPr>
          <w:p w:rsidR="00CE2DA4" w:rsidRPr="00A66AD0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992" w:type="dxa"/>
          </w:tcPr>
          <w:p w:rsidR="00CE2DA4" w:rsidRPr="003B1160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598,6</w:t>
            </w:r>
          </w:p>
        </w:tc>
        <w:tc>
          <w:tcPr>
            <w:tcW w:w="851" w:type="dxa"/>
          </w:tcPr>
          <w:p w:rsidR="00CE2DA4" w:rsidRPr="003B1160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1135" w:type="dxa"/>
          </w:tcPr>
          <w:p w:rsidR="00CE2DA4" w:rsidRPr="003B1160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970" w:type="dxa"/>
          </w:tcPr>
          <w:p w:rsidR="00CE2DA4" w:rsidRPr="003B1160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1239" w:type="dxa"/>
          </w:tcPr>
          <w:p w:rsidR="00CE2DA4" w:rsidRPr="003B1160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598,6</w:t>
            </w:r>
          </w:p>
        </w:tc>
      </w:tr>
      <w:tr w:rsidR="00CE2DA4" w:rsidRPr="003B1160" w:rsidTr="00CE2DA4">
        <w:tc>
          <w:tcPr>
            <w:tcW w:w="1533" w:type="dxa"/>
          </w:tcPr>
          <w:p w:rsidR="00CE2DA4" w:rsidRPr="003B1160" w:rsidRDefault="00CE2DA4" w:rsidP="00F22741">
            <w:pPr>
              <w:pStyle w:val="a4"/>
            </w:pPr>
            <w:r w:rsidRPr="003B1160">
              <w:t>- капитальный ремонт водонапорной башни с заменой емкости</w:t>
            </w:r>
            <w:r>
              <w:t xml:space="preserve"> (</w:t>
            </w:r>
            <w:proofErr w:type="spellStart"/>
            <w:r>
              <w:t>софин</w:t>
            </w:r>
            <w:proofErr w:type="spellEnd"/>
            <w:r>
              <w:t xml:space="preserve"> 22+317,7 </w:t>
            </w:r>
            <w:proofErr w:type="spellStart"/>
            <w:r>
              <w:t>непредв</w:t>
            </w:r>
            <w:proofErr w:type="spellEnd"/>
            <w:r>
              <w:t xml:space="preserve"> раб)</w:t>
            </w:r>
          </w:p>
        </w:tc>
        <w:tc>
          <w:tcPr>
            <w:tcW w:w="1559" w:type="dxa"/>
          </w:tcPr>
          <w:p w:rsidR="00CE2DA4" w:rsidRPr="003B1160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Администрация Сосновского МО</w:t>
            </w:r>
          </w:p>
        </w:tc>
        <w:tc>
          <w:tcPr>
            <w:tcW w:w="992" w:type="dxa"/>
          </w:tcPr>
          <w:p w:rsidR="00CE2DA4" w:rsidRPr="003B1160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992" w:type="dxa"/>
          </w:tcPr>
          <w:p w:rsidR="00CE2DA4" w:rsidRPr="00A66AD0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339,7</w:t>
            </w:r>
          </w:p>
        </w:tc>
        <w:tc>
          <w:tcPr>
            <w:tcW w:w="992" w:type="dxa"/>
          </w:tcPr>
          <w:p w:rsidR="00CE2DA4" w:rsidRPr="003B1160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851" w:type="dxa"/>
          </w:tcPr>
          <w:p w:rsidR="00CE2DA4" w:rsidRPr="003B1160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1135" w:type="dxa"/>
          </w:tcPr>
          <w:p w:rsidR="00CE2DA4" w:rsidRPr="003B1160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970" w:type="dxa"/>
          </w:tcPr>
          <w:p w:rsidR="00CE2DA4" w:rsidRPr="003B1160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1239" w:type="dxa"/>
          </w:tcPr>
          <w:p w:rsidR="00CE2DA4" w:rsidRPr="003B1160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339,7</w:t>
            </w:r>
          </w:p>
        </w:tc>
      </w:tr>
      <w:tr w:rsidR="00CE2DA4" w:rsidRPr="003B1160" w:rsidTr="00CE2DA4">
        <w:tc>
          <w:tcPr>
            <w:tcW w:w="1533" w:type="dxa"/>
          </w:tcPr>
          <w:p w:rsidR="00CE2DA4" w:rsidRPr="003B1160" w:rsidRDefault="00CE2DA4" w:rsidP="00F22741">
            <w:pPr>
              <w:pStyle w:val="a4"/>
            </w:pPr>
            <w:r w:rsidRPr="003B1160">
              <w:t xml:space="preserve">- </w:t>
            </w:r>
            <w:proofErr w:type="spellStart"/>
            <w:r w:rsidRPr="003B1160">
              <w:t>работы</w:t>
            </w:r>
            <w:proofErr w:type="gramStart"/>
            <w:r w:rsidRPr="003B1160">
              <w:t>,у</w:t>
            </w:r>
            <w:proofErr w:type="gramEnd"/>
            <w:r w:rsidRPr="003B1160">
              <w:t>слуги</w:t>
            </w:r>
            <w:proofErr w:type="spellEnd"/>
            <w:r w:rsidRPr="003B1160">
              <w:t xml:space="preserve"> по монтажу пожарного гидранта</w:t>
            </w:r>
          </w:p>
        </w:tc>
        <w:tc>
          <w:tcPr>
            <w:tcW w:w="1559" w:type="dxa"/>
          </w:tcPr>
          <w:p w:rsidR="00CE2DA4" w:rsidRPr="003B1160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Администрация Сосновского МО</w:t>
            </w:r>
          </w:p>
        </w:tc>
        <w:tc>
          <w:tcPr>
            <w:tcW w:w="992" w:type="dxa"/>
          </w:tcPr>
          <w:p w:rsidR="00CE2DA4" w:rsidRPr="003B1160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34B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9,0</w:t>
            </w:r>
          </w:p>
        </w:tc>
        <w:tc>
          <w:tcPr>
            <w:tcW w:w="992" w:type="dxa"/>
          </w:tcPr>
          <w:p w:rsidR="00CE2DA4" w:rsidRPr="00A66AD0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:rsidR="00CE2DA4" w:rsidRPr="003B1160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1" w:type="dxa"/>
          </w:tcPr>
          <w:p w:rsidR="00CE2DA4" w:rsidRPr="003B1160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5" w:type="dxa"/>
          </w:tcPr>
          <w:p w:rsidR="00CE2DA4" w:rsidRPr="003B1160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70" w:type="dxa"/>
          </w:tcPr>
          <w:p w:rsidR="00CE2DA4" w:rsidRPr="003B1160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39" w:type="dxa"/>
          </w:tcPr>
          <w:p w:rsidR="00CE2DA4" w:rsidRPr="003B1160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9,0</w:t>
            </w:r>
          </w:p>
        </w:tc>
      </w:tr>
      <w:tr w:rsidR="00CE2DA4" w:rsidRPr="003B1160" w:rsidTr="00CE2DA4">
        <w:tc>
          <w:tcPr>
            <w:tcW w:w="1533" w:type="dxa"/>
          </w:tcPr>
          <w:p w:rsidR="00CE2DA4" w:rsidRPr="003B1160" w:rsidRDefault="00CE2DA4" w:rsidP="00F22741">
            <w:pPr>
              <w:pStyle w:val="a4"/>
            </w:pPr>
            <w:r w:rsidRPr="003B1160">
              <w:t>-ра</w:t>
            </w:r>
            <w:r>
              <w:t>боты, услуги по монтажу оборудования</w:t>
            </w:r>
          </w:p>
        </w:tc>
        <w:tc>
          <w:tcPr>
            <w:tcW w:w="1559" w:type="dxa"/>
          </w:tcPr>
          <w:p w:rsidR="00CE2DA4" w:rsidRPr="003B1160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Администрация Сосновского МО</w:t>
            </w:r>
          </w:p>
        </w:tc>
        <w:tc>
          <w:tcPr>
            <w:tcW w:w="992" w:type="dxa"/>
          </w:tcPr>
          <w:p w:rsidR="00CE2DA4" w:rsidRPr="003B1160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4,9</w:t>
            </w:r>
          </w:p>
        </w:tc>
        <w:tc>
          <w:tcPr>
            <w:tcW w:w="992" w:type="dxa"/>
          </w:tcPr>
          <w:p w:rsidR="00CE2DA4" w:rsidRPr="00A66AD0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173,0</w:t>
            </w:r>
            <w:r w:rsidRPr="00A66AD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992" w:type="dxa"/>
          </w:tcPr>
          <w:p w:rsidR="00CE2DA4" w:rsidRPr="003B1160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851" w:type="dxa"/>
          </w:tcPr>
          <w:p w:rsidR="00CE2DA4" w:rsidRPr="003B1160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5" w:type="dxa"/>
          </w:tcPr>
          <w:p w:rsidR="00CE2DA4" w:rsidRPr="003B1160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70" w:type="dxa"/>
          </w:tcPr>
          <w:p w:rsidR="00CE2DA4" w:rsidRPr="003B1160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39" w:type="dxa"/>
          </w:tcPr>
          <w:p w:rsidR="00CE2DA4" w:rsidRPr="003B1160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177,9</w:t>
            </w:r>
          </w:p>
        </w:tc>
      </w:tr>
      <w:tr w:rsidR="00CE2DA4" w:rsidRPr="003B1160" w:rsidTr="00CE2DA4">
        <w:tc>
          <w:tcPr>
            <w:tcW w:w="1533" w:type="dxa"/>
          </w:tcPr>
          <w:p w:rsidR="00CE2DA4" w:rsidRPr="003B1160" w:rsidRDefault="00CE2DA4" w:rsidP="00F22741">
            <w:pPr>
              <w:pStyle w:val="a4"/>
            </w:pPr>
            <w:r w:rsidRPr="003B1160">
              <w:lastRenderedPageBreak/>
              <w:t>- оплата услуг по бурению скважины под ХВС</w:t>
            </w:r>
          </w:p>
        </w:tc>
        <w:tc>
          <w:tcPr>
            <w:tcW w:w="1559" w:type="dxa"/>
          </w:tcPr>
          <w:p w:rsidR="00CE2DA4" w:rsidRPr="003B1160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Администрация Сосновского МО</w:t>
            </w:r>
          </w:p>
        </w:tc>
        <w:tc>
          <w:tcPr>
            <w:tcW w:w="992" w:type="dxa"/>
          </w:tcPr>
          <w:p w:rsidR="00CE2DA4" w:rsidRPr="003B1160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66,0</w:t>
            </w:r>
          </w:p>
        </w:tc>
        <w:tc>
          <w:tcPr>
            <w:tcW w:w="992" w:type="dxa"/>
          </w:tcPr>
          <w:p w:rsidR="00CE2DA4" w:rsidRPr="00A66AD0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:rsidR="00CE2DA4" w:rsidRPr="003B1160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1" w:type="dxa"/>
          </w:tcPr>
          <w:p w:rsidR="00CE2DA4" w:rsidRPr="003B1160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5" w:type="dxa"/>
          </w:tcPr>
          <w:p w:rsidR="00CE2DA4" w:rsidRPr="003B1160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70" w:type="dxa"/>
          </w:tcPr>
          <w:p w:rsidR="00CE2DA4" w:rsidRPr="003B1160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39" w:type="dxa"/>
          </w:tcPr>
          <w:p w:rsidR="00CE2DA4" w:rsidRPr="003B1160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66,0</w:t>
            </w:r>
          </w:p>
        </w:tc>
      </w:tr>
      <w:tr w:rsidR="00CE2DA4" w:rsidRPr="003B1160" w:rsidTr="00CE2DA4">
        <w:tc>
          <w:tcPr>
            <w:tcW w:w="1533" w:type="dxa"/>
          </w:tcPr>
          <w:p w:rsidR="00CE2DA4" w:rsidRPr="003B1160" w:rsidRDefault="00CE2DA4" w:rsidP="00F22741">
            <w:pPr>
              <w:pStyle w:val="a4"/>
            </w:pPr>
            <w:r w:rsidRPr="003B1160">
              <w:t>- приобретение м</w:t>
            </w:r>
            <w:r>
              <w:t>атер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з</w:t>
            </w:r>
            <w:proofErr w:type="gramEnd"/>
            <w:r>
              <w:t>апасов</w:t>
            </w:r>
          </w:p>
        </w:tc>
        <w:tc>
          <w:tcPr>
            <w:tcW w:w="1559" w:type="dxa"/>
          </w:tcPr>
          <w:p w:rsidR="00CE2DA4" w:rsidRPr="003B1160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Администрация Сосновского МО</w:t>
            </w:r>
          </w:p>
        </w:tc>
        <w:tc>
          <w:tcPr>
            <w:tcW w:w="992" w:type="dxa"/>
          </w:tcPr>
          <w:p w:rsidR="00CE2DA4" w:rsidRPr="00D34BF4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34B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5,0</w:t>
            </w:r>
          </w:p>
        </w:tc>
        <w:tc>
          <w:tcPr>
            <w:tcW w:w="992" w:type="dxa"/>
          </w:tcPr>
          <w:p w:rsidR="00CE2DA4" w:rsidRPr="00A66AD0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61,0</w:t>
            </w:r>
          </w:p>
        </w:tc>
        <w:tc>
          <w:tcPr>
            <w:tcW w:w="992" w:type="dxa"/>
          </w:tcPr>
          <w:p w:rsidR="00CE2DA4" w:rsidRPr="003B1160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1" w:type="dxa"/>
          </w:tcPr>
          <w:p w:rsidR="00CE2DA4" w:rsidRPr="003B1160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5" w:type="dxa"/>
          </w:tcPr>
          <w:p w:rsidR="00CE2DA4" w:rsidRPr="003B1160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70" w:type="dxa"/>
          </w:tcPr>
          <w:p w:rsidR="00CE2DA4" w:rsidRPr="003B1160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39" w:type="dxa"/>
          </w:tcPr>
          <w:p w:rsidR="00CE2DA4" w:rsidRPr="003B1160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66,0</w:t>
            </w:r>
          </w:p>
        </w:tc>
      </w:tr>
      <w:tr w:rsidR="00CE2DA4" w:rsidRPr="003B1160" w:rsidTr="00CE2DA4">
        <w:tc>
          <w:tcPr>
            <w:tcW w:w="1533" w:type="dxa"/>
          </w:tcPr>
          <w:p w:rsidR="00CE2DA4" w:rsidRPr="003B1160" w:rsidRDefault="00CE2DA4" w:rsidP="00F22741">
            <w:pPr>
              <w:pStyle w:val="a4"/>
            </w:pPr>
            <w:r w:rsidRPr="003B1160">
              <w:t>- приобретение насосов (1шт. на скважину, 2шт.- на водонапорную башню</w:t>
            </w:r>
            <w:proofErr w:type="gramStart"/>
            <w:r w:rsidRPr="003B1160">
              <w:t xml:space="preserve"> )</w:t>
            </w:r>
            <w:proofErr w:type="gramEnd"/>
          </w:p>
        </w:tc>
        <w:tc>
          <w:tcPr>
            <w:tcW w:w="1559" w:type="dxa"/>
          </w:tcPr>
          <w:p w:rsidR="00CE2DA4" w:rsidRPr="003B1160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Администрация Сосновского </w:t>
            </w:r>
            <w:proofErr w:type="spellStart"/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МОоплата</w:t>
            </w:r>
            <w:proofErr w:type="spellEnd"/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кус</w:t>
            </w:r>
            <w:proofErr w:type="gramEnd"/>
          </w:p>
        </w:tc>
        <w:tc>
          <w:tcPr>
            <w:tcW w:w="992" w:type="dxa"/>
          </w:tcPr>
          <w:p w:rsidR="00CE2DA4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CE2DA4" w:rsidRPr="00D34BF4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34B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79,2</w:t>
            </w:r>
          </w:p>
        </w:tc>
        <w:tc>
          <w:tcPr>
            <w:tcW w:w="992" w:type="dxa"/>
          </w:tcPr>
          <w:p w:rsidR="00CE2DA4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CE2DA4" w:rsidRPr="00A66AD0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142,5</w:t>
            </w:r>
          </w:p>
        </w:tc>
        <w:tc>
          <w:tcPr>
            <w:tcW w:w="992" w:type="dxa"/>
          </w:tcPr>
          <w:p w:rsidR="00CE2DA4" w:rsidRPr="003B1160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1" w:type="dxa"/>
          </w:tcPr>
          <w:p w:rsidR="00CE2DA4" w:rsidRPr="003B1160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5" w:type="dxa"/>
          </w:tcPr>
          <w:p w:rsidR="00CE2DA4" w:rsidRPr="003B1160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70" w:type="dxa"/>
          </w:tcPr>
          <w:p w:rsidR="00CE2DA4" w:rsidRPr="003B1160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39" w:type="dxa"/>
          </w:tcPr>
          <w:p w:rsidR="00CE2DA4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CE2DA4" w:rsidRPr="003B1160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221,7</w:t>
            </w:r>
          </w:p>
        </w:tc>
      </w:tr>
      <w:tr w:rsidR="00CE2DA4" w:rsidRPr="003B1160" w:rsidTr="00CE2DA4">
        <w:tc>
          <w:tcPr>
            <w:tcW w:w="1533" w:type="dxa"/>
          </w:tcPr>
          <w:p w:rsidR="00CE2DA4" w:rsidRPr="003B1160" w:rsidRDefault="00CE2DA4" w:rsidP="00F22741">
            <w:pPr>
              <w:pStyle w:val="a4"/>
            </w:pPr>
            <w:r w:rsidRPr="003B1160">
              <w:t>- капитальный ремонт котлов</w:t>
            </w:r>
          </w:p>
        </w:tc>
        <w:tc>
          <w:tcPr>
            <w:tcW w:w="1559" w:type="dxa"/>
          </w:tcPr>
          <w:p w:rsidR="00CE2DA4" w:rsidRPr="003B1160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Администрация Сосновского МО</w:t>
            </w:r>
          </w:p>
        </w:tc>
        <w:tc>
          <w:tcPr>
            <w:tcW w:w="992" w:type="dxa"/>
          </w:tcPr>
          <w:p w:rsidR="00CE2DA4" w:rsidRPr="003B1160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992" w:type="dxa"/>
          </w:tcPr>
          <w:p w:rsidR="00CE2DA4" w:rsidRPr="00A66AD0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66AD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992" w:type="dxa"/>
          </w:tcPr>
          <w:p w:rsidR="00CE2DA4" w:rsidRPr="003B1160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851" w:type="dxa"/>
          </w:tcPr>
          <w:p w:rsidR="00CE2DA4" w:rsidRPr="003B1160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500,0</w:t>
            </w:r>
          </w:p>
        </w:tc>
        <w:tc>
          <w:tcPr>
            <w:tcW w:w="1135" w:type="dxa"/>
          </w:tcPr>
          <w:p w:rsidR="00CE2DA4" w:rsidRPr="003B1160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500,0</w:t>
            </w:r>
          </w:p>
        </w:tc>
        <w:tc>
          <w:tcPr>
            <w:tcW w:w="970" w:type="dxa"/>
          </w:tcPr>
          <w:p w:rsidR="00CE2DA4" w:rsidRPr="003B1160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500,0</w:t>
            </w:r>
          </w:p>
        </w:tc>
        <w:tc>
          <w:tcPr>
            <w:tcW w:w="1239" w:type="dxa"/>
          </w:tcPr>
          <w:p w:rsidR="00CE2DA4" w:rsidRPr="003B1160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1000</w:t>
            </w: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,0</w:t>
            </w:r>
          </w:p>
        </w:tc>
      </w:tr>
      <w:tr w:rsidR="00CE2DA4" w:rsidRPr="003B1160" w:rsidTr="00CE2DA4">
        <w:tc>
          <w:tcPr>
            <w:tcW w:w="1533" w:type="dxa"/>
          </w:tcPr>
          <w:p w:rsidR="00CE2DA4" w:rsidRPr="003B1160" w:rsidRDefault="00CE2DA4" w:rsidP="00F22741">
            <w:pPr>
              <w:pStyle w:val="a4"/>
              <w:rPr>
                <w:b/>
              </w:rPr>
            </w:pPr>
            <w:r w:rsidRPr="003B1160">
              <w:rPr>
                <w:b/>
              </w:rPr>
              <w:t xml:space="preserve">    3. Благоустройство территории</w:t>
            </w:r>
          </w:p>
        </w:tc>
        <w:tc>
          <w:tcPr>
            <w:tcW w:w="1559" w:type="dxa"/>
          </w:tcPr>
          <w:p w:rsidR="00CE2DA4" w:rsidRPr="003B1160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:rsidR="00CE2DA4" w:rsidRPr="004D6540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b/>
                <w:i/>
                <w:color w:val="008000"/>
                <w:sz w:val="24"/>
                <w:szCs w:val="24"/>
                <w:lang w:val="ru-RU"/>
              </w:rPr>
            </w:pPr>
            <w:r w:rsidRPr="004D6540">
              <w:rPr>
                <w:rFonts w:ascii="Times New Roman" w:hAnsi="Times New Roman" w:cs="Times New Roman"/>
                <w:b/>
                <w:i/>
                <w:color w:val="008000"/>
                <w:sz w:val="24"/>
                <w:szCs w:val="24"/>
                <w:lang w:val="ru-RU"/>
              </w:rPr>
              <w:t>386,1</w:t>
            </w:r>
          </w:p>
        </w:tc>
        <w:tc>
          <w:tcPr>
            <w:tcW w:w="992" w:type="dxa"/>
          </w:tcPr>
          <w:p w:rsidR="00CE2DA4" w:rsidRPr="004D6540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b/>
                <w:i/>
                <w:color w:val="008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i/>
                <w:color w:val="008000"/>
                <w:sz w:val="24"/>
                <w:szCs w:val="24"/>
                <w:lang w:val="ru-RU"/>
              </w:rPr>
              <w:t>576,2</w:t>
            </w:r>
          </w:p>
        </w:tc>
        <w:tc>
          <w:tcPr>
            <w:tcW w:w="992" w:type="dxa"/>
          </w:tcPr>
          <w:p w:rsidR="00CE2DA4" w:rsidRPr="004D6540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b/>
                <w:i/>
                <w:color w:val="008000"/>
                <w:sz w:val="24"/>
                <w:szCs w:val="24"/>
                <w:lang w:val="ru-RU"/>
              </w:rPr>
            </w:pPr>
            <w:r w:rsidRPr="004D6540">
              <w:rPr>
                <w:rFonts w:ascii="Times New Roman" w:hAnsi="Times New Roman" w:cs="Times New Roman"/>
                <w:b/>
                <w:i/>
                <w:color w:val="008000"/>
                <w:sz w:val="24"/>
                <w:szCs w:val="24"/>
                <w:lang w:val="ru-RU"/>
              </w:rPr>
              <w:t>495,0</w:t>
            </w:r>
          </w:p>
        </w:tc>
        <w:tc>
          <w:tcPr>
            <w:tcW w:w="851" w:type="dxa"/>
          </w:tcPr>
          <w:p w:rsidR="00CE2DA4" w:rsidRPr="004D6540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b/>
                <w:i/>
                <w:color w:val="008000"/>
                <w:sz w:val="24"/>
                <w:szCs w:val="24"/>
                <w:lang w:val="ru-RU"/>
              </w:rPr>
            </w:pPr>
            <w:r w:rsidRPr="004D6540">
              <w:rPr>
                <w:rFonts w:ascii="Times New Roman" w:hAnsi="Times New Roman" w:cs="Times New Roman"/>
                <w:b/>
                <w:i/>
                <w:color w:val="008000"/>
                <w:sz w:val="24"/>
                <w:szCs w:val="24"/>
                <w:lang w:val="ru-RU"/>
              </w:rPr>
              <w:t>595,0</w:t>
            </w:r>
          </w:p>
        </w:tc>
        <w:tc>
          <w:tcPr>
            <w:tcW w:w="1135" w:type="dxa"/>
          </w:tcPr>
          <w:p w:rsidR="00CE2DA4" w:rsidRPr="004D6540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b/>
                <w:i/>
                <w:color w:val="008000"/>
                <w:sz w:val="24"/>
                <w:szCs w:val="24"/>
                <w:lang w:val="ru-RU"/>
              </w:rPr>
            </w:pPr>
            <w:r w:rsidRPr="004D6540">
              <w:rPr>
                <w:rFonts w:ascii="Times New Roman" w:hAnsi="Times New Roman" w:cs="Times New Roman"/>
                <w:b/>
                <w:i/>
                <w:color w:val="008000"/>
                <w:sz w:val="24"/>
                <w:szCs w:val="24"/>
                <w:lang w:val="ru-RU"/>
              </w:rPr>
              <w:t>595,0</w:t>
            </w:r>
          </w:p>
        </w:tc>
        <w:tc>
          <w:tcPr>
            <w:tcW w:w="970" w:type="dxa"/>
          </w:tcPr>
          <w:p w:rsidR="00CE2DA4" w:rsidRPr="004D6540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b/>
                <w:i/>
                <w:color w:val="008000"/>
                <w:sz w:val="24"/>
                <w:szCs w:val="24"/>
                <w:lang w:val="ru-RU"/>
              </w:rPr>
            </w:pPr>
            <w:r w:rsidRPr="004D6540">
              <w:rPr>
                <w:rFonts w:ascii="Times New Roman" w:hAnsi="Times New Roman" w:cs="Times New Roman"/>
                <w:b/>
                <w:i/>
                <w:color w:val="008000"/>
                <w:sz w:val="24"/>
                <w:szCs w:val="24"/>
                <w:lang w:val="ru-RU"/>
              </w:rPr>
              <w:t>595,0</w:t>
            </w:r>
          </w:p>
        </w:tc>
        <w:tc>
          <w:tcPr>
            <w:tcW w:w="1239" w:type="dxa"/>
          </w:tcPr>
          <w:p w:rsidR="00CE2DA4" w:rsidRPr="004D6540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b/>
                <w:i/>
                <w:color w:val="008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i/>
                <w:color w:val="008000"/>
                <w:sz w:val="24"/>
                <w:szCs w:val="24"/>
                <w:lang w:val="ru-RU"/>
              </w:rPr>
              <w:t>2647,3</w:t>
            </w:r>
          </w:p>
        </w:tc>
      </w:tr>
      <w:tr w:rsidR="00CE2DA4" w:rsidRPr="003B1160" w:rsidTr="00CE2DA4">
        <w:tc>
          <w:tcPr>
            <w:tcW w:w="1533" w:type="dxa"/>
          </w:tcPr>
          <w:p w:rsidR="00CE2DA4" w:rsidRPr="003B1160" w:rsidRDefault="00CE2DA4" w:rsidP="00F22741">
            <w:pPr>
              <w:pStyle w:val="a4"/>
              <w:rPr>
                <w:b/>
                <w:i/>
              </w:rPr>
            </w:pPr>
            <w:r w:rsidRPr="003B1160">
              <w:rPr>
                <w:b/>
                <w:i/>
              </w:rPr>
              <w:t>Организация уличного освещения, в том числе:</w:t>
            </w:r>
          </w:p>
        </w:tc>
        <w:tc>
          <w:tcPr>
            <w:tcW w:w="1559" w:type="dxa"/>
          </w:tcPr>
          <w:p w:rsidR="00CE2DA4" w:rsidRPr="003B1160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:rsidR="00CE2DA4" w:rsidRPr="00865D5E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b/>
                <w:i/>
                <w:color w:val="00B050"/>
                <w:sz w:val="24"/>
                <w:szCs w:val="24"/>
                <w:lang w:val="ru-RU"/>
              </w:rPr>
            </w:pPr>
            <w:r w:rsidRPr="00865D5E">
              <w:rPr>
                <w:rFonts w:ascii="Times New Roman" w:hAnsi="Times New Roman" w:cs="Times New Roman"/>
                <w:b/>
                <w:i/>
                <w:color w:val="00B050"/>
                <w:sz w:val="24"/>
                <w:szCs w:val="24"/>
                <w:lang w:val="ru-RU"/>
              </w:rPr>
              <w:t>26,5</w:t>
            </w:r>
          </w:p>
        </w:tc>
        <w:tc>
          <w:tcPr>
            <w:tcW w:w="992" w:type="dxa"/>
          </w:tcPr>
          <w:p w:rsidR="00CE2DA4" w:rsidRPr="00865D5E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b/>
                <w:i/>
                <w:color w:val="00B050"/>
                <w:sz w:val="24"/>
                <w:szCs w:val="24"/>
                <w:lang w:val="ru-RU"/>
              </w:rPr>
            </w:pPr>
            <w:r w:rsidRPr="00865D5E">
              <w:rPr>
                <w:rFonts w:ascii="Times New Roman" w:hAnsi="Times New Roman" w:cs="Times New Roman"/>
                <w:b/>
                <w:i/>
                <w:color w:val="00B050"/>
                <w:sz w:val="24"/>
                <w:szCs w:val="24"/>
                <w:lang w:val="ru-RU"/>
              </w:rPr>
              <w:t>155,9</w:t>
            </w:r>
          </w:p>
        </w:tc>
        <w:tc>
          <w:tcPr>
            <w:tcW w:w="992" w:type="dxa"/>
          </w:tcPr>
          <w:p w:rsidR="00CE2DA4" w:rsidRPr="00865D5E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b/>
                <w:i/>
                <w:color w:val="00B050"/>
                <w:sz w:val="24"/>
                <w:szCs w:val="24"/>
                <w:lang w:val="ru-RU"/>
              </w:rPr>
            </w:pPr>
            <w:r w:rsidRPr="00865D5E">
              <w:rPr>
                <w:rFonts w:ascii="Times New Roman" w:hAnsi="Times New Roman" w:cs="Times New Roman"/>
                <w:b/>
                <w:i/>
                <w:color w:val="00B050"/>
                <w:sz w:val="24"/>
                <w:szCs w:val="24"/>
                <w:lang w:val="ru-RU"/>
              </w:rPr>
              <w:t>175,0</w:t>
            </w:r>
          </w:p>
        </w:tc>
        <w:tc>
          <w:tcPr>
            <w:tcW w:w="851" w:type="dxa"/>
          </w:tcPr>
          <w:p w:rsidR="00CE2DA4" w:rsidRPr="00865D5E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b/>
                <w:i/>
                <w:color w:val="00B050"/>
                <w:sz w:val="24"/>
                <w:szCs w:val="24"/>
                <w:lang w:val="ru-RU"/>
              </w:rPr>
            </w:pPr>
            <w:r w:rsidRPr="00865D5E">
              <w:rPr>
                <w:rFonts w:ascii="Times New Roman" w:hAnsi="Times New Roman" w:cs="Times New Roman"/>
                <w:b/>
                <w:i/>
                <w:color w:val="00B050"/>
                <w:sz w:val="24"/>
                <w:szCs w:val="24"/>
                <w:lang w:val="ru-RU"/>
              </w:rPr>
              <w:t>175,0</w:t>
            </w:r>
          </w:p>
        </w:tc>
        <w:tc>
          <w:tcPr>
            <w:tcW w:w="1135" w:type="dxa"/>
          </w:tcPr>
          <w:p w:rsidR="00CE2DA4" w:rsidRPr="00865D5E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b/>
                <w:i/>
                <w:color w:val="00B050"/>
                <w:sz w:val="24"/>
                <w:szCs w:val="24"/>
                <w:lang w:val="ru-RU"/>
              </w:rPr>
            </w:pPr>
            <w:r w:rsidRPr="00865D5E">
              <w:rPr>
                <w:rFonts w:ascii="Times New Roman" w:hAnsi="Times New Roman" w:cs="Times New Roman"/>
                <w:b/>
                <w:i/>
                <w:color w:val="00B050"/>
                <w:sz w:val="24"/>
                <w:szCs w:val="24"/>
                <w:lang w:val="ru-RU"/>
              </w:rPr>
              <w:t>175,0</w:t>
            </w:r>
          </w:p>
        </w:tc>
        <w:tc>
          <w:tcPr>
            <w:tcW w:w="970" w:type="dxa"/>
          </w:tcPr>
          <w:p w:rsidR="00CE2DA4" w:rsidRPr="00865D5E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b/>
                <w:i/>
                <w:color w:val="00B050"/>
                <w:sz w:val="24"/>
                <w:szCs w:val="24"/>
                <w:lang w:val="ru-RU"/>
              </w:rPr>
            </w:pPr>
            <w:r w:rsidRPr="00865D5E">
              <w:rPr>
                <w:rFonts w:ascii="Times New Roman" w:hAnsi="Times New Roman" w:cs="Times New Roman"/>
                <w:b/>
                <w:i/>
                <w:color w:val="00B050"/>
                <w:sz w:val="24"/>
                <w:szCs w:val="24"/>
                <w:lang w:val="ru-RU"/>
              </w:rPr>
              <w:t>175,0</w:t>
            </w:r>
          </w:p>
        </w:tc>
        <w:tc>
          <w:tcPr>
            <w:tcW w:w="1239" w:type="dxa"/>
          </w:tcPr>
          <w:p w:rsidR="00CE2DA4" w:rsidRPr="00865D5E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b/>
                <w:i/>
                <w:color w:val="00B050"/>
                <w:sz w:val="24"/>
                <w:szCs w:val="24"/>
                <w:lang w:val="ru-RU"/>
              </w:rPr>
            </w:pPr>
            <w:r w:rsidRPr="00865D5E">
              <w:rPr>
                <w:rFonts w:ascii="Times New Roman" w:hAnsi="Times New Roman" w:cs="Times New Roman"/>
                <w:b/>
                <w:i/>
                <w:color w:val="00B050"/>
                <w:sz w:val="24"/>
                <w:szCs w:val="24"/>
                <w:lang w:val="ru-RU"/>
              </w:rPr>
              <w:t>707,4</w:t>
            </w:r>
          </w:p>
        </w:tc>
      </w:tr>
      <w:tr w:rsidR="00CE2DA4" w:rsidRPr="003B1160" w:rsidTr="00CE2DA4">
        <w:tc>
          <w:tcPr>
            <w:tcW w:w="1533" w:type="dxa"/>
          </w:tcPr>
          <w:p w:rsidR="00CE2DA4" w:rsidRPr="003B1160" w:rsidRDefault="00CE2DA4" w:rsidP="00F22741">
            <w:pPr>
              <w:pStyle w:val="a4"/>
              <w:spacing w:before="120" w:beforeAutospacing="0" w:after="0" w:afterAutospacing="0"/>
            </w:pPr>
            <w:r w:rsidRPr="003B1160">
              <w:t>Коммунальные услуги:</w:t>
            </w:r>
          </w:p>
          <w:p w:rsidR="00CE2DA4" w:rsidRPr="003B1160" w:rsidRDefault="00CE2DA4" w:rsidP="00F22741">
            <w:pPr>
              <w:pStyle w:val="a4"/>
              <w:spacing w:before="120" w:beforeAutospacing="0" w:after="0" w:afterAutospacing="0"/>
            </w:pPr>
            <w:r w:rsidRPr="003B1160">
              <w:t>оплата за бездоговорное уличное освещение</w:t>
            </w:r>
          </w:p>
        </w:tc>
        <w:tc>
          <w:tcPr>
            <w:tcW w:w="1559" w:type="dxa"/>
          </w:tcPr>
          <w:p w:rsidR="00CE2DA4" w:rsidRPr="003B1160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Администрация Сосновского МО</w:t>
            </w:r>
          </w:p>
        </w:tc>
        <w:tc>
          <w:tcPr>
            <w:tcW w:w="992" w:type="dxa"/>
          </w:tcPr>
          <w:p w:rsidR="00CE2DA4" w:rsidRDefault="00CE2DA4" w:rsidP="00F22741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CE2DA4" w:rsidRPr="003B1160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992" w:type="dxa"/>
          </w:tcPr>
          <w:p w:rsidR="00CE2DA4" w:rsidRPr="00A66AD0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CE2DA4" w:rsidRPr="00A66AD0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65,0</w:t>
            </w:r>
          </w:p>
        </w:tc>
        <w:tc>
          <w:tcPr>
            <w:tcW w:w="992" w:type="dxa"/>
          </w:tcPr>
          <w:p w:rsidR="00CE2DA4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CE2DA4" w:rsidRPr="003B1160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50,0</w:t>
            </w:r>
          </w:p>
        </w:tc>
        <w:tc>
          <w:tcPr>
            <w:tcW w:w="851" w:type="dxa"/>
          </w:tcPr>
          <w:p w:rsidR="00CE2DA4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CE2DA4" w:rsidRPr="003B1160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50,0</w:t>
            </w:r>
          </w:p>
        </w:tc>
        <w:tc>
          <w:tcPr>
            <w:tcW w:w="1135" w:type="dxa"/>
          </w:tcPr>
          <w:p w:rsidR="00CE2DA4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CE2DA4" w:rsidRPr="003B1160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50,0</w:t>
            </w:r>
          </w:p>
        </w:tc>
        <w:tc>
          <w:tcPr>
            <w:tcW w:w="970" w:type="dxa"/>
          </w:tcPr>
          <w:p w:rsidR="00CE2DA4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CE2DA4" w:rsidRPr="003B1160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50,0</w:t>
            </w:r>
          </w:p>
        </w:tc>
        <w:tc>
          <w:tcPr>
            <w:tcW w:w="1239" w:type="dxa"/>
          </w:tcPr>
          <w:p w:rsidR="00CE2DA4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CE2DA4" w:rsidRPr="003B1160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215,0</w:t>
            </w:r>
          </w:p>
        </w:tc>
      </w:tr>
      <w:tr w:rsidR="00CE2DA4" w:rsidRPr="003B1160" w:rsidTr="00CE2DA4">
        <w:trPr>
          <w:trHeight w:val="533"/>
        </w:trPr>
        <w:tc>
          <w:tcPr>
            <w:tcW w:w="1533" w:type="dxa"/>
          </w:tcPr>
          <w:p w:rsidR="00CE2DA4" w:rsidRPr="003B1160" w:rsidRDefault="00CE2DA4" w:rsidP="00F22741">
            <w:pPr>
              <w:pStyle w:val="a4"/>
            </w:pPr>
            <w:r w:rsidRPr="003B1160">
              <w:t xml:space="preserve">Прочие работы, </w:t>
            </w:r>
            <w:proofErr w:type="gramStart"/>
            <w:r w:rsidRPr="003B1160">
              <w:t>услуги</w:t>
            </w:r>
            <w:proofErr w:type="gramEnd"/>
            <w:r w:rsidRPr="003B1160">
              <w:t xml:space="preserve"> а/вышки</w:t>
            </w:r>
          </w:p>
        </w:tc>
        <w:tc>
          <w:tcPr>
            <w:tcW w:w="1559" w:type="dxa"/>
          </w:tcPr>
          <w:p w:rsidR="00CE2DA4" w:rsidRPr="003B1160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Администрация Сосновского МО</w:t>
            </w:r>
          </w:p>
        </w:tc>
        <w:tc>
          <w:tcPr>
            <w:tcW w:w="992" w:type="dxa"/>
          </w:tcPr>
          <w:p w:rsidR="00CE2DA4" w:rsidRPr="00D34BF4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34B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5,0</w:t>
            </w:r>
          </w:p>
        </w:tc>
        <w:tc>
          <w:tcPr>
            <w:tcW w:w="992" w:type="dxa"/>
          </w:tcPr>
          <w:p w:rsidR="00CE2DA4" w:rsidRPr="00A66AD0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47,0</w:t>
            </w:r>
          </w:p>
        </w:tc>
        <w:tc>
          <w:tcPr>
            <w:tcW w:w="992" w:type="dxa"/>
          </w:tcPr>
          <w:p w:rsidR="00CE2DA4" w:rsidRPr="003B1160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15,0</w:t>
            </w:r>
          </w:p>
        </w:tc>
        <w:tc>
          <w:tcPr>
            <w:tcW w:w="851" w:type="dxa"/>
          </w:tcPr>
          <w:p w:rsidR="00CE2DA4" w:rsidRPr="003B1160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15,0</w:t>
            </w:r>
          </w:p>
        </w:tc>
        <w:tc>
          <w:tcPr>
            <w:tcW w:w="1135" w:type="dxa"/>
          </w:tcPr>
          <w:p w:rsidR="00CE2DA4" w:rsidRPr="003B1160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15,0</w:t>
            </w:r>
          </w:p>
        </w:tc>
        <w:tc>
          <w:tcPr>
            <w:tcW w:w="970" w:type="dxa"/>
          </w:tcPr>
          <w:p w:rsidR="00CE2DA4" w:rsidRPr="003B1160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15,0</w:t>
            </w:r>
          </w:p>
        </w:tc>
        <w:tc>
          <w:tcPr>
            <w:tcW w:w="1239" w:type="dxa"/>
          </w:tcPr>
          <w:p w:rsidR="00CE2DA4" w:rsidRPr="003B1160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97,0</w:t>
            </w:r>
          </w:p>
        </w:tc>
      </w:tr>
      <w:tr w:rsidR="00CE2DA4" w:rsidRPr="003B1160" w:rsidTr="00CE2DA4">
        <w:trPr>
          <w:trHeight w:val="533"/>
        </w:trPr>
        <w:tc>
          <w:tcPr>
            <w:tcW w:w="1533" w:type="dxa"/>
          </w:tcPr>
          <w:p w:rsidR="00CE2DA4" w:rsidRPr="003B1160" w:rsidRDefault="00CE2DA4" w:rsidP="00F22741">
            <w:pPr>
              <w:pStyle w:val="a4"/>
            </w:pPr>
            <w:r w:rsidRPr="003B1160">
              <w:t>Приобретение основных комплектующих средств для дооборудования уличного освещения (светильники, прожекторы)</w:t>
            </w:r>
          </w:p>
        </w:tc>
        <w:tc>
          <w:tcPr>
            <w:tcW w:w="1559" w:type="dxa"/>
          </w:tcPr>
          <w:p w:rsidR="00CE2DA4" w:rsidRPr="003B1160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Администрация Сосновского МО</w:t>
            </w:r>
          </w:p>
        </w:tc>
        <w:tc>
          <w:tcPr>
            <w:tcW w:w="992" w:type="dxa"/>
          </w:tcPr>
          <w:p w:rsidR="00CE2DA4" w:rsidRPr="00D34BF4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34B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6,5</w:t>
            </w:r>
          </w:p>
        </w:tc>
        <w:tc>
          <w:tcPr>
            <w:tcW w:w="992" w:type="dxa"/>
          </w:tcPr>
          <w:p w:rsidR="00CE2DA4" w:rsidRPr="00A66AD0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11,2</w:t>
            </w:r>
          </w:p>
        </w:tc>
        <w:tc>
          <w:tcPr>
            <w:tcW w:w="992" w:type="dxa"/>
          </w:tcPr>
          <w:p w:rsidR="00CE2DA4" w:rsidRPr="003B1160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40,0</w:t>
            </w:r>
          </w:p>
        </w:tc>
        <w:tc>
          <w:tcPr>
            <w:tcW w:w="851" w:type="dxa"/>
          </w:tcPr>
          <w:p w:rsidR="00CE2DA4" w:rsidRPr="003B1160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40,0</w:t>
            </w:r>
          </w:p>
        </w:tc>
        <w:tc>
          <w:tcPr>
            <w:tcW w:w="1135" w:type="dxa"/>
          </w:tcPr>
          <w:p w:rsidR="00CE2DA4" w:rsidRPr="003B1160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40,0</w:t>
            </w:r>
          </w:p>
        </w:tc>
        <w:tc>
          <w:tcPr>
            <w:tcW w:w="970" w:type="dxa"/>
          </w:tcPr>
          <w:p w:rsidR="00CE2DA4" w:rsidRPr="003B1160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40,0</w:t>
            </w:r>
          </w:p>
        </w:tc>
        <w:tc>
          <w:tcPr>
            <w:tcW w:w="1239" w:type="dxa"/>
          </w:tcPr>
          <w:p w:rsidR="00CE2DA4" w:rsidRPr="003B1160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137,7</w:t>
            </w:r>
          </w:p>
        </w:tc>
      </w:tr>
      <w:tr w:rsidR="00CE2DA4" w:rsidRPr="003B1160" w:rsidTr="00CE2DA4">
        <w:trPr>
          <w:trHeight w:val="533"/>
        </w:trPr>
        <w:tc>
          <w:tcPr>
            <w:tcW w:w="1533" w:type="dxa"/>
          </w:tcPr>
          <w:p w:rsidR="00CE2DA4" w:rsidRPr="003B1160" w:rsidRDefault="00CE2DA4" w:rsidP="00F22741">
            <w:pPr>
              <w:pStyle w:val="a4"/>
            </w:pPr>
            <w:r w:rsidRPr="003B1160">
              <w:t>Приобретение материальн</w:t>
            </w:r>
            <w:r w:rsidRPr="003B1160">
              <w:lastRenderedPageBreak/>
              <w:t>ых запасов для дооборудования уличного освещения (лампы, датчики, изолента, кабель)</w:t>
            </w:r>
          </w:p>
        </w:tc>
        <w:tc>
          <w:tcPr>
            <w:tcW w:w="1559" w:type="dxa"/>
          </w:tcPr>
          <w:p w:rsidR="00CE2DA4" w:rsidRPr="003B1160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Администрация Сосновского </w:t>
            </w: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МО</w:t>
            </w:r>
          </w:p>
        </w:tc>
        <w:tc>
          <w:tcPr>
            <w:tcW w:w="992" w:type="dxa"/>
          </w:tcPr>
          <w:p w:rsidR="00CE2DA4" w:rsidRPr="00D34BF4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34B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15,0</w:t>
            </w:r>
          </w:p>
        </w:tc>
        <w:tc>
          <w:tcPr>
            <w:tcW w:w="992" w:type="dxa"/>
          </w:tcPr>
          <w:p w:rsidR="00CE2DA4" w:rsidRPr="00A66AD0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17,7</w:t>
            </w:r>
          </w:p>
        </w:tc>
        <w:tc>
          <w:tcPr>
            <w:tcW w:w="992" w:type="dxa"/>
          </w:tcPr>
          <w:p w:rsidR="00CE2DA4" w:rsidRPr="003B1160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40,0</w:t>
            </w:r>
          </w:p>
        </w:tc>
        <w:tc>
          <w:tcPr>
            <w:tcW w:w="851" w:type="dxa"/>
          </w:tcPr>
          <w:p w:rsidR="00CE2DA4" w:rsidRPr="003B1160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40,0</w:t>
            </w:r>
          </w:p>
        </w:tc>
        <w:tc>
          <w:tcPr>
            <w:tcW w:w="1135" w:type="dxa"/>
          </w:tcPr>
          <w:p w:rsidR="00CE2DA4" w:rsidRPr="003B1160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40,0</w:t>
            </w:r>
          </w:p>
        </w:tc>
        <w:tc>
          <w:tcPr>
            <w:tcW w:w="970" w:type="dxa"/>
          </w:tcPr>
          <w:p w:rsidR="00CE2DA4" w:rsidRPr="003B1160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40,0</w:t>
            </w:r>
          </w:p>
        </w:tc>
        <w:tc>
          <w:tcPr>
            <w:tcW w:w="1239" w:type="dxa"/>
          </w:tcPr>
          <w:p w:rsidR="00CE2DA4" w:rsidRPr="003B1160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152,7</w:t>
            </w:r>
          </w:p>
        </w:tc>
      </w:tr>
      <w:tr w:rsidR="00CE2DA4" w:rsidRPr="003B1160" w:rsidTr="00CE2DA4">
        <w:trPr>
          <w:trHeight w:val="533"/>
        </w:trPr>
        <w:tc>
          <w:tcPr>
            <w:tcW w:w="1533" w:type="dxa"/>
          </w:tcPr>
          <w:p w:rsidR="00CE2DA4" w:rsidRPr="003B1160" w:rsidRDefault="00CE2DA4" w:rsidP="00F22741">
            <w:pPr>
              <w:pStyle w:val="a4"/>
            </w:pPr>
            <w:r w:rsidRPr="003B1160">
              <w:lastRenderedPageBreak/>
              <w:t>Оплата услуг по дооборудованию уличного освещения</w:t>
            </w:r>
          </w:p>
        </w:tc>
        <w:tc>
          <w:tcPr>
            <w:tcW w:w="1559" w:type="dxa"/>
          </w:tcPr>
          <w:p w:rsidR="00CE2DA4" w:rsidRPr="003B1160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Администрация Сосновского МО</w:t>
            </w:r>
          </w:p>
        </w:tc>
        <w:tc>
          <w:tcPr>
            <w:tcW w:w="992" w:type="dxa"/>
          </w:tcPr>
          <w:p w:rsidR="00CE2DA4" w:rsidRPr="003B1160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992" w:type="dxa"/>
          </w:tcPr>
          <w:p w:rsidR="00CE2DA4" w:rsidRPr="00A66AD0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15,0</w:t>
            </w:r>
          </w:p>
        </w:tc>
        <w:tc>
          <w:tcPr>
            <w:tcW w:w="992" w:type="dxa"/>
          </w:tcPr>
          <w:p w:rsidR="00CE2DA4" w:rsidRPr="003B1160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</w:t>
            </w: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,0</w:t>
            </w:r>
          </w:p>
        </w:tc>
        <w:tc>
          <w:tcPr>
            <w:tcW w:w="851" w:type="dxa"/>
          </w:tcPr>
          <w:p w:rsidR="00CE2DA4" w:rsidRPr="003B1160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30,0</w:t>
            </w:r>
          </w:p>
        </w:tc>
        <w:tc>
          <w:tcPr>
            <w:tcW w:w="1135" w:type="dxa"/>
          </w:tcPr>
          <w:p w:rsidR="00CE2DA4" w:rsidRPr="003B1160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30,0</w:t>
            </w:r>
          </w:p>
        </w:tc>
        <w:tc>
          <w:tcPr>
            <w:tcW w:w="970" w:type="dxa"/>
          </w:tcPr>
          <w:p w:rsidR="00CE2DA4" w:rsidRPr="003B1160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30,0</w:t>
            </w:r>
          </w:p>
        </w:tc>
        <w:tc>
          <w:tcPr>
            <w:tcW w:w="1239" w:type="dxa"/>
          </w:tcPr>
          <w:p w:rsidR="00CE2DA4" w:rsidRPr="003B1160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105,0</w:t>
            </w:r>
          </w:p>
        </w:tc>
      </w:tr>
      <w:tr w:rsidR="00CE2DA4" w:rsidRPr="003B1160" w:rsidTr="00CE2DA4">
        <w:trPr>
          <w:trHeight w:val="533"/>
        </w:trPr>
        <w:tc>
          <w:tcPr>
            <w:tcW w:w="1533" w:type="dxa"/>
          </w:tcPr>
          <w:p w:rsidR="00CE2DA4" w:rsidRPr="003B1160" w:rsidRDefault="00CE2DA4" w:rsidP="00F22741">
            <w:pPr>
              <w:pStyle w:val="a4"/>
              <w:rPr>
                <w:b/>
                <w:i/>
              </w:rPr>
            </w:pPr>
            <w:r w:rsidRPr="003B1160">
              <w:rPr>
                <w:b/>
                <w:i/>
              </w:rPr>
              <w:t>Благоустройство мест захоронения, в том числе:</w:t>
            </w:r>
          </w:p>
        </w:tc>
        <w:tc>
          <w:tcPr>
            <w:tcW w:w="1559" w:type="dxa"/>
          </w:tcPr>
          <w:p w:rsidR="00CE2DA4" w:rsidRPr="003B1160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:rsidR="00CE2DA4" w:rsidRPr="00865D5E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b/>
                <w:i/>
                <w:color w:val="00B050"/>
                <w:sz w:val="24"/>
                <w:szCs w:val="24"/>
                <w:lang w:val="ru-RU"/>
              </w:rPr>
            </w:pPr>
            <w:r w:rsidRPr="00865D5E">
              <w:rPr>
                <w:rFonts w:ascii="Times New Roman" w:hAnsi="Times New Roman" w:cs="Times New Roman"/>
                <w:b/>
                <w:i/>
                <w:color w:val="00B050"/>
                <w:sz w:val="24"/>
                <w:szCs w:val="24"/>
                <w:lang w:val="ru-RU"/>
              </w:rPr>
              <w:t>0</w:t>
            </w:r>
          </w:p>
        </w:tc>
        <w:tc>
          <w:tcPr>
            <w:tcW w:w="992" w:type="dxa"/>
          </w:tcPr>
          <w:p w:rsidR="00CE2DA4" w:rsidRPr="00865D5E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b/>
                <w:i/>
                <w:color w:val="00B050"/>
                <w:sz w:val="24"/>
                <w:szCs w:val="24"/>
                <w:lang w:val="ru-RU"/>
              </w:rPr>
            </w:pPr>
            <w:r w:rsidRPr="00865D5E">
              <w:rPr>
                <w:rFonts w:ascii="Times New Roman" w:hAnsi="Times New Roman" w:cs="Times New Roman"/>
                <w:b/>
                <w:i/>
                <w:color w:val="00B050"/>
                <w:sz w:val="24"/>
                <w:szCs w:val="24"/>
                <w:lang w:val="ru-RU"/>
              </w:rPr>
              <w:t>0</w:t>
            </w:r>
          </w:p>
        </w:tc>
        <w:tc>
          <w:tcPr>
            <w:tcW w:w="992" w:type="dxa"/>
          </w:tcPr>
          <w:p w:rsidR="00CE2DA4" w:rsidRPr="00865D5E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b/>
                <w:i/>
                <w:color w:val="00B050"/>
                <w:sz w:val="24"/>
                <w:szCs w:val="24"/>
                <w:lang w:val="ru-RU"/>
              </w:rPr>
            </w:pPr>
            <w:r w:rsidRPr="00865D5E">
              <w:rPr>
                <w:rFonts w:ascii="Times New Roman" w:hAnsi="Times New Roman" w:cs="Times New Roman"/>
                <w:b/>
                <w:i/>
                <w:color w:val="00B050"/>
                <w:sz w:val="24"/>
                <w:szCs w:val="24"/>
                <w:lang w:val="ru-RU"/>
              </w:rPr>
              <w:t>60,0</w:t>
            </w:r>
          </w:p>
        </w:tc>
        <w:tc>
          <w:tcPr>
            <w:tcW w:w="851" w:type="dxa"/>
          </w:tcPr>
          <w:p w:rsidR="00CE2DA4" w:rsidRPr="00865D5E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b/>
                <w:i/>
                <w:color w:val="00B050"/>
                <w:sz w:val="24"/>
                <w:szCs w:val="24"/>
                <w:lang w:val="ru-RU"/>
              </w:rPr>
            </w:pPr>
            <w:r w:rsidRPr="00865D5E">
              <w:rPr>
                <w:rFonts w:ascii="Times New Roman" w:hAnsi="Times New Roman" w:cs="Times New Roman"/>
                <w:b/>
                <w:i/>
                <w:color w:val="00B050"/>
                <w:sz w:val="24"/>
                <w:szCs w:val="24"/>
                <w:lang w:val="ru-RU"/>
              </w:rPr>
              <w:t>60,0</w:t>
            </w:r>
          </w:p>
        </w:tc>
        <w:tc>
          <w:tcPr>
            <w:tcW w:w="1135" w:type="dxa"/>
          </w:tcPr>
          <w:p w:rsidR="00CE2DA4" w:rsidRPr="00865D5E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b/>
                <w:i/>
                <w:color w:val="00B050"/>
                <w:sz w:val="24"/>
                <w:szCs w:val="24"/>
                <w:lang w:val="ru-RU"/>
              </w:rPr>
            </w:pPr>
            <w:r w:rsidRPr="00865D5E">
              <w:rPr>
                <w:rFonts w:ascii="Times New Roman" w:hAnsi="Times New Roman" w:cs="Times New Roman"/>
                <w:b/>
                <w:i/>
                <w:color w:val="00B050"/>
                <w:sz w:val="24"/>
                <w:szCs w:val="24"/>
                <w:lang w:val="ru-RU"/>
              </w:rPr>
              <w:t>60,0</w:t>
            </w:r>
          </w:p>
        </w:tc>
        <w:tc>
          <w:tcPr>
            <w:tcW w:w="970" w:type="dxa"/>
          </w:tcPr>
          <w:p w:rsidR="00CE2DA4" w:rsidRPr="00865D5E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b/>
                <w:i/>
                <w:color w:val="00B050"/>
                <w:sz w:val="24"/>
                <w:szCs w:val="24"/>
                <w:lang w:val="ru-RU"/>
              </w:rPr>
            </w:pPr>
            <w:r w:rsidRPr="00865D5E">
              <w:rPr>
                <w:rFonts w:ascii="Times New Roman" w:hAnsi="Times New Roman" w:cs="Times New Roman"/>
                <w:b/>
                <w:i/>
                <w:color w:val="00B050"/>
                <w:sz w:val="24"/>
                <w:szCs w:val="24"/>
                <w:lang w:val="ru-RU"/>
              </w:rPr>
              <w:t>60,0</w:t>
            </w:r>
          </w:p>
        </w:tc>
        <w:tc>
          <w:tcPr>
            <w:tcW w:w="1239" w:type="dxa"/>
          </w:tcPr>
          <w:p w:rsidR="00CE2DA4" w:rsidRPr="00865D5E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b/>
                <w:i/>
                <w:color w:val="00B050"/>
                <w:sz w:val="24"/>
                <w:szCs w:val="24"/>
                <w:lang w:val="ru-RU"/>
              </w:rPr>
            </w:pPr>
            <w:r w:rsidRPr="00865D5E">
              <w:rPr>
                <w:rFonts w:ascii="Times New Roman" w:hAnsi="Times New Roman" w:cs="Times New Roman"/>
                <w:b/>
                <w:i/>
                <w:color w:val="00B050"/>
                <w:sz w:val="24"/>
                <w:szCs w:val="24"/>
                <w:lang w:val="ru-RU"/>
              </w:rPr>
              <w:t>180,0</w:t>
            </w:r>
          </w:p>
        </w:tc>
      </w:tr>
      <w:tr w:rsidR="00CE2DA4" w:rsidRPr="003B1160" w:rsidTr="00CE2DA4">
        <w:tc>
          <w:tcPr>
            <w:tcW w:w="1533" w:type="dxa"/>
          </w:tcPr>
          <w:p w:rsidR="00CE2DA4" w:rsidRPr="003B1160" w:rsidRDefault="00CE2DA4" w:rsidP="00F22741">
            <w:pPr>
              <w:pStyle w:val="a4"/>
            </w:pPr>
            <w:r w:rsidRPr="003B1160">
              <w:t>Приобретение ГСМ для вывозки мусора</w:t>
            </w:r>
          </w:p>
        </w:tc>
        <w:tc>
          <w:tcPr>
            <w:tcW w:w="1559" w:type="dxa"/>
          </w:tcPr>
          <w:p w:rsidR="00CE2DA4" w:rsidRPr="003B1160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Администрация Сосновского МО</w:t>
            </w:r>
          </w:p>
        </w:tc>
        <w:tc>
          <w:tcPr>
            <w:tcW w:w="992" w:type="dxa"/>
          </w:tcPr>
          <w:p w:rsidR="00CE2DA4" w:rsidRPr="003B1160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992" w:type="dxa"/>
          </w:tcPr>
          <w:p w:rsidR="00CE2DA4" w:rsidRPr="00A66AD0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992" w:type="dxa"/>
          </w:tcPr>
          <w:p w:rsidR="00CE2DA4" w:rsidRPr="003B1160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10,0</w:t>
            </w:r>
          </w:p>
        </w:tc>
        <w:tc>
          <w:tcPr>
            <w:tcW w:w="851" w:type="dxa"/>
          </w:tcPr>
          <w:p w:rsidR="00CE2DA4" w:rsidRPr="003B1160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10,0</w:t>
            </w:r>
          </w:p>
        </w:tc>
        <w:tc>
          <w:tcPr>
            <w:tcW w:w="1135" w:type="dxa"/>
          </w:tcPr>
          <w:p w:rsidR="00CE2DA4" w:rsidRPr="003B1160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10,0</w:t>
            </w:r>
          </w:p>
        </w:tc>
        <w:tc>
          <w:tcPr>
            <w:tcW w:w="970" w:type="dxa"/>
          </w:tcPr>
          <w:p w:rsidR="00CE2DA4" w:rsidRPr="003B1160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10,0</w:t>
            </w:r>
          </w:p>
        </w:tc>
        <w:tc>
          <w:tcPr>
            <w:tcW w:w="1239" w:type="dxa"/>
          </w:tcPr>
          <w:p w:rsidR="00CE2DA4" w:rsidRPr="003B1160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0,0</w:t>
            </w:r>
          </w:p>
        </w:tc>
      </w:tr>
      <w:tr w:rsidR="00CE2DA4" w:rsidRPr="003B1160" w:rsidTr="00CE2DA4">
        <w:tc>
          <w:tcPr>
            <w:tcW w:w="1533" w:type="dxa"/>
          </w:tcPr>
          <w:p w:rsidR="00CE2DA4" w:rsidRPr="003B1160" w:rsidRDefault="00CE2DA4" w:rsidP="00F22741">
            <w:pPr>
              <w:pStyle w:val="a4"/>
            </w:pPr>
            <w:r w:rsidRPr="003B1160">
              <w:t>Оплата услуг, работ</w:t>
            </w:r>
            <w:r>
              <w:t xml:space="preserve"> по ограждению места захоронения</w:t>
            </w:r>
            <w:r w:rsidRPr="003B1160">
              <w:t xml:space="preserve"> (монтаж ограждения, уборка, чистка мест захоронения)</w:t>
            </w:r>
          </w:p>
        </w:tc>
        <w:tc>
          <w:tcPr>
            <w:tcW w:w="1559" w:type="dxa"/>
          </w:tcPr>
          <w:p w:rsidR="00CE2DA4" w:rsidRPr="003B1160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Администрация Сосновского МО</w:t>
            </w:r>
          </w:p>
        </w:tc>
        <w:tc>
          <w:tcPr>
            <w:tcW w:w="992" w:type="dxa"/>
          </w:tcPr>
          <w:p w:rsidR="00CE2DA4" w:rsidRPr="003B1160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992" w:type="dxa"/>
          </w:tcPr>
          <w:p w:rsidR="00CE2DA4" w:rsidRPr="00A66AD0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992" w:type="dxa"/>
          </w:tcPr>
          <w:p w:rsidR="00CE2DA4" w:rsidRPr="003B1160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50,0</w:t>
            </w:r>
          </w:p>
        </w:tc>
        <w:tc>
          <w:tcPr>
            <w:tcW w:w="851" w:type="dxa"/>
          </w:tcPr>
          <w:p w:rsidR="00CE2DA4" w:rsidRPr="003B1160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50,0</w:t>
            </w:r>
          </w:p>
        </w:tc>
        <w:tc>
          <w:tcPr>
            <w:tcW w:w="1135" w:type="dxa"/>
          </w:tcPr>
          <w:p w:rsidR="00CE2DA4" w:rsidRPr="003B1160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50,0</w:t>
            </w:r>
          </w:p>
        </w:tc>
        <w:tc>
          <w:tcPr>
            <w:tcW w:w="970" w:type="dxa"/>
          </w:tcPr>
          <w:p w:rsidR="00CE2DA4" w:rsidRPr="003B1160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50,0</w:t>
            </w:r>
          </w:p>
        </w:tc>
        <w:tc>
          <w:tcPr>
            <w:tcW w:w="1239" w:type="dxa"/>
          </w:tcPr>
          <w:p w:rsidR="00CE2DA4" w:rsidRPr="003B1160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</w:t>
            </w: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0,0</w:t>
            </w:r>
          </w:p>
        </w:tc>
      </w:tr>
      <w:tr w:rsidR="00CE2DA4" w:rsidRPr="003B1160" w:rsidTr="00CE2DA4">
        <w:tc>
          <w:tcPr>
            <w:tcW w:w="1533" w:type="dxa"/>
          </w:tcPr>
          <w:p w:rsidR="00CE2DA4" w:rsidRPr="003B1160" w:rsidRDefault="00CE2DA4" w:rsidP="00F22741">
            <w:pPr>
              <w:pStyle w:val="a4"/>
              <w:rPr>
                <w:b/>
              </w:rPr>
            </w:pPr>
            <w:r w:rsidRPr="003B1160">
              <w:rPr>
                <w:b/>
                <w:i/>
              </w:rPr>
              <w:t>Мероприятия по благоустройству территории, в том числе:</w:t>
            </w:r>
            <w:r w:rsidRPr="003B1160">
              <w:rPr>
                <w:b/>
              </w:rPr>
              <w:t xml:space="preserve"> </w:t>
            </w:r>
          </w:p>
        </w:tc>
        <w:tc>
          <w:tcPr>
            <w:tcW w:w="1559" w:type="dxa"/>
          </w:tcPr>
          <w:p w:rsidR="00CE2DA4" w:rsidRPr="003B1160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:rsidR="00CE2DA4" w:rsidRPr="00865D5E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b/>
                <w:i/>
                <w:color w:val="00B050"/>
                <w:sz w:val="24"/>
                <w:szCs w:val="24"/>
                <w:lang w:val="ru-RU"/>
              </w:rPr>
            </w:pPr>
            <w:r w:rsidRPr="00865D5E">
              <w:rPr>
                <w:rFonts w:ascii="Times New Roman" w:hAnsi="Times New Roman" w:cs="Times New Roman"/>
                <w:b/>
                <w:i/>
                <w:color w:val="00B050"/>
                <w:sz w:val="24"/>
                <w:szCs w:val="24"/>
                <w:lang w:val="ru-RU"/>
              </w:rPr>
              <w:t>359,6</w:t>
            </w:r>
          </w:p>
        </w:tc>
        <w:tc>
          <w:tcPr>
            <w:tcW w:w="992" w:type="dxa"/>
          </w:tcPr>
          <w:p w:rsidR="00CE2DA4" w:rsidRPr="00865D5E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b/>
                <w:i/>
                <w:color w:val="00B050"/>
                <w:sz w:val="24"/>
                <w:szCs w:val="24"/>
                <w:lang w:val="ru-RU"/>
              </w:rPr>
            </w:pPr>
            <w:r w:rsidRPr="00865D5E">
              <w:rPr>
                <w:rFonts w:ascii="Times New Roman" w:hAnsi="Times New Roman" w:cs="Times New Roman"/>
                <w:b/>
                <w:i/>
                <w:color w:val="00B050"/>
                <w:sz w:val="24"/>
                <w:szCs w:val="24"/>
                <w:lang w:val="ru-RU"/>
              </w:rPr>
              <w:t xml:space="preserve">420,3 </w:t>
            </w:r>
          </w:p>
        </w:tc>
        <w:tc>
          <w:tcPr>
            <w:tcW w:w="992" w:type="dxa"/>
          </w:tcPr>
          <w:p w:rsidR="00CE2DA4" w:rsidRPr="00865D5E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b/>
                <w:i/>
                <w:color w:val="00B050"/>
                <w:sz w:val="24"/>
                <w:szCs w:val="24"/>
                <w:lang w:val="ru-RU"/>
              </w:rPr>
            </w:pPr>
            <w:r w:rsidRPr="00865D5E">
              <w:rPr>
                <w:rFonts w:ascii="Times New Roman" w:hAnsi="Times New Roman" w:cs="Times New Roman"/>
                <w:b/>
                <w:i/>
                <w:color w:val="00B050"/>
                <w:sz w:val="24"/>
                <w:szCs w:val="24"/>
                <w:lang w:val="ru-RU"/>
              </w:rPr>
              <w:t>260,0</w:t>
            </w:r>
          </w:p>
        </w:tc>
        <w:tc>
          <w:tcPr>
            <w:tcW w:w="851" w:type="dxa"/>
          </w:tcPr>
          <w:p w:rsidR="00CE2DA4" w:rsidRPr="00865D5E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b/>
                <w:i/>
                <w:color w:val="00B050"/>
                <w:sz w:val="24"/>
                <w:szCs w:val="24"/>
                <w:lang w:val="ru-RU"/>
              </w:rPr>
            </w:pPr>
            <w:r w:rsidRPr="00865D5E">
              <w:rPr>
                <w:rFonts w:ascii="Times New Roman" w:hAnsi="Times New Roman" w:cs="Times New Roman"/>
                <w:b/>
                <w:i/>
                <w:color w:val="00B050"/>
                <w:sz w:val="24"/>
                <w:szCs w:val="24"/>
                <w:lang w:val="ru-RU"/>
              </w:rPr>
              <w:t>360,0</w:t>
            </w:r>
          </w:p>
        </w:tc>
        <w:tc>
          <w:tcPr>
            <w:tcW w:w="1135" w:type="dxa"/>
          </w:tcPr>
          <w:p w:rsidR="00CE2DA4" w:rsidRPr="00865D5E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b/>
                <w:i/>
                <w:color w:val="00B050"/>
                <w:sz w:val="24"/>
                <w:szCs w:val="24"/>
                <w:lang w:val="ru-RU"/>
              </w:rPr>
            </w:pPr>
            <w:r w:rsidRPr="00865D5E">
              <w:rPr>
                <w:rFonts w:ascii="Times New Roman" w:hAnsi="Times New Roman" w:cs="Times New Roman"/>
                <w:b/>
                <w:i/>
                <w:color w:val="00B050"/>
                <w:sz w:val="24"/>
                <w:szCs w:val="24"/>
                <w:lang w:val="ru-RU"/>
              </w:rPr>
              <w:t>360,0</w:t>
            </w:r>
          </w:p>
        </w:tc>
        <w:tc>
          <w:tcPr>
            <w:tcW w:w="970" w:type="dxa"/>
          </w:tcPr>
          <w:p w:rsidR="00CE2DA4" w:rsidRPr="00865D5E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b/>
                <w:i/>
                <w:color w:val="00B050"/>
                <w:sz w:val="24"/>
                <w:szCs w:val="24"/>
                <w:lang w:val="ru-RU"/>
              </w:rPr>
            </w:pPr>
            <w:r w:rsidRPr="00865D5E">
              <w:rPr>
                <w:rFonts w:ascii="Times New Roman" w:hAnsi="Times New Roman" w:cs="Times New Roman"/>
                <w:b/>
                <w:i/>
                <w:color w:val="00B050"/>
                <w:sz w:val="24"/>
                <w:szCs w:val="24"/>
                <w:lang w:val="ru-RU"/>
              </w:rPr>
              <w:t>360,0</w:t>
            </w:r>
          </w:p>
        </w:tc>
        <w:tc>
          <w:tcPr>
            <w:tcW w:w="1239" w:type="dxa"/>
          </w:tcPr>
          <w:p w:rsidR="00CE2DA4" w:rsidRPr="00865D5E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b/>
                <w:i/>
                <w:color w:val="00B050"/>
                <w:sz w:val="24"/>
                <w:szCs w:val="24"/>
                <w:lang w:val="ru-RU"/>
              </w:rPr>
            </w:pPr>
            <w:r w:rsidRPr="00865D5E">
              <w:rPr>
                <w:rFonts w:ascii="Times New Roman" w:hAnsi="Times New Roman" w:cs="Times New Roman"/>
                <w:b/>
                <w:i/>
                <w:color w:val="00B050"/>
                <w:sz w:val="24"/>
                <w:szCs w:val="24"/>
                <w:lang w:val="ru-RU"/>
              </w:rPr>
              <w:t>1759,9</w:t>
            </w:r>
          </w:p>
        </w:tc>
      </w:tr>
      <w:tr w:rsidR="00CE2DA4" w:rsidRPr="003B1160" w:rsidTr="00CE2DA4">
        <w:tc>
          <w:tcPr>
            <w:tcW w:w="1533" w:type="dxa"/>
          </w:tcPr>
          <w:p w:rsidR="00CE2DA4" w:rsidRPr="003B1160" w:rsidRDefault="00CE2DA4" w:rsidP="00F22741">
            <w:pPr>
              <w:pStyle w:val="a4"/>
              <w:rPr>
                <w:i/>
              </w:rPr>
            </w:pPr>
            <w:r w:rsidRPr="003B1160">
              <w:t>Оплата услуг по благоустройству территории</w:t>
            </w:r>
            <w:r>
              <w:t xml:space="preserve"> </w:t>
            </w:r>
            <w:r w:rsidRPr="003B1160">
              <w:t xml:space="preserve">(установка бортовых камней, установка скамеек, урн, установка указателей с </w:t>
            </w:r>
            <w:r w:rsidRPr="003B1160">
              <w:lastRenderedPageBreak/>
              <w:t>номерами домов</w:t>
            </w:r>
            <w:r>
              <w:t xml:space="preserve"> </w:t>
            </w:r>
            <w:r w:rsidRPr="003B1160">
              <w:t>и наименованием улиц</w:t>
            </w:r>
            <w:r>
              <w:t>, ремонт фонтана, установка информационных стендов</w:t>
            </w:r>
            <w:r w:rsidRPr="003B1160">
              <w:t xml:space="preserve"> )</w:t>
            </w:r>
          </w:p>
        </w:tc>
        <w:tc>
          <w:tcPr>
            <w:tcW w:w="1559" w:type="dxa"/>
          </w:tcPr>
          <w:p w:rsidR="00CE2DA4" w:rsidRPr="003B1160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Администрация Сосновского МО</w:t>
            </w:r>
          </w:p>
        </w:tc>
        <w:tc>
          <w:tcPr>
            <w:tcW w:w="992" w:type="dxa"/>
          </w:tcPr>
          <w:p w:rsidR="00CE2DA4" w:rsidRPr="003B1160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100,1</w:t>
            </w:r>
          </w:p>
        </w:tc>
        <w:tc>
          <w:tcPr>
            <w:tcW w:w="992" w:type="dxa"/>
          </w:tcPr>
          <w:p w:rsidR="00CE2DA4" w:rsidRPr="00A66AD0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100,</w:t>
            </w:r>
            <w:r w:rsidRPr="00865D5E">
              <w:rPr>
                <w:rFonts w:ascii="Times New Roman" w:hAnsi="Times New Roman" w:cs="Times New Roman"/>
                <w:color w:val="00B050"/>
                <w:sz w:val="24"/>
                <w:szCs w:val="24"/>
                <w:lang w:val="ru-RU"/>
              </w:rPr>
              <w:t>0</w:t>
            </w:r>
          </w:p>
        </w:tc>
        <w:tc>
          <w:tcPr>
            <w:tcW w:w="992" w:type="dxa"/>
          </w:tcPr>
          <w:p w:rsidR="00CE2DA4" w:rsidRPr="003B1160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80,0</w:t>
            </w:r>
          </w:p>
        </w:tc>
        <w:tc>
          <w:tcPr>
            <w:tcW w:w="851" w:type="dxa"/>
          </w:tcPr>
          <w:p w:rsidR="00CE2DA4" w:rsidRPr="003B1160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180,0</w:t>
            </w:r>
          </w:p>
        </w:tc>
        <w:tc>
          <w:tcPr>
            <w:tcW w:w="1135" w:type="dxa"/>
          </w:tcPr>
          <w:p w:rsidR="00CE2DA4" w:rsidRPr="003B1160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180,0</w:t>
            </w:r>
          </w:p>
        </w:tc>
        <w:tc>
          <w:tcPr>
            <w:tcW w:w="970" w:type="dxa"/>
          </w:tcPr>
          <w:p w:rsidR="00CE2DA4" w:rsidRPr="003B1160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180,0</w:t>
            </w:r>
          </w:p>
        </w:tc>
        <w:tc>
          <w:tcPr>
            <w:tcW w:w="1239" w:type="dxa"/>
          </w:tcPr>
          <w:p w:rsidR="00CE2DA4" w:rsidRPr="003B1160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640,1</w:t>
            </w:r>
          </w:p>
        </w:tc>
      </w:tr>
      <w:tr w:rsidR="00CE2DA4" w:rsidRPr="003B1160" w:rsidTr="00CE2DA4">
        <w:tc>
          <w:tcPr>
            <w:tcW w:w="1533" w:type="dxa"/>
          </w:tcPr>
          <w:p w:rsidR="00CE2DA4" w:rsidRPr="003B1160" w:rsidRDefault="00CE2DA4" w:rsidP="00F22741">
            <w:pPr>
              <w:pStyle w:val="a4"/>
              <w:rPr>
                <w:i/>
              </w:rPr>
            </w:pPr>
            <w:r w:rsidRPr="003B1160">
              <w:lastRenderedPageBreak/>
              <w:t>Приобретение основных  средств для выполнения работ по благоустройству (детский городок, инф</w:t>
            </w:r>
            <w:r>
              <w:t>ормационные пластиковые стенды</w:t>
            </w:r>
            <w:r w:rsidRPr="003B1160">
              <w:t>)</w:t>
            </w:r>
          </w:p>
        </w:tc>
        <w:tc>
          <w:tcPr>
            <w:tcW w:w="1559" w:type="dxa"/>
          </w:tcPr>
          <w:p w:rsidR="00CE2DA4" w:rsidRPr="003B1160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Администрация Сосновского МО</w:t>
            </w:r>
          </w:p>
        </w:tc>
        <w:tc>
          <w:tcPr>
            <w:tcW w:w="992" w:type="dxa"/>
          </w:tcPr>
          <w:p w:rsidR="00CE2DA4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CE2DA4" w:rsidRPr="003B1160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150,0</w:t>
            </w:r>
          </w:p>
        </w:tc>
        <w:tc>
          <w:tcPr>
            <w:tcW w:w="992" w:type="dxa"/>
          </w:tcPr>
          <w:p w:rsidR="00CE2DA4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CE2DA4" w:rsidRPr="00A66AD0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200,0</w:t>
            </w:r>
          </w:p>
        </w:tc>
        <w:tc>
          <w:tcPr>
            <w:tcW w:w="992" w:type="dxa"/>
          </w:tcPr>
          <w:p w:rsidR="00CE2DA4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CE2DA4" w:rsidRPr="003B1160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60,0</w:t>
            </w:r>
          </w:p>
        </w:tc>
        <w:tc>
          <w:tcPr>
            <w:tcW w:w="851" w:type="dxa"/>
          </w:tcPr>
          <w:p w:rsidR="00CE2DA4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CE2DA4" w:rsidRPr="003B1160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60,0</w:t>
            </w:r>
          </w:p>
        </w:tc>
        <w:tc>
          <w:tcPr>
            <w:tcW w:w="1135" w:type="dxa"/>
          </w:tcPr>
          <w:p w:rsidR="00CE2DA4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CE2DA4" w:rsidRPr="003B1160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60,0</w:t>
            </w:r>
          </w:p>
        </w:tc>
        <w:tc>
          <w:tcPr>
            <w:tcW w:w="970" w:type="dxa"/>
          </w:tcPr>
          <w:p w:rsidR="00CE2DA4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CE2DA4" w:rsidRPr="003B1160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60,0</w:t>
            </w:r>
          </w:p>
        </w:tc>
        <w:tc>
          <w:tcPr>
            <w:tcW w:w="1239" w:type="dxa"/>
          </w:tcPr>
          <w:p w:rsidR="00CE2DA4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CE2DA4" w:rsidRPr="003B1160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530,0</w:t>
            </w:r>
          </w:p>
        </w:tc>
      </w:tr>
      <w:tr w:rsidR="00CE2DA4" w:rsidRPr="003B1160" w:rsidTr="00CE2DA4">
        <w:tc>
          <w:tcPr>
            <w:tcW w:w="1533" w:type="dxa"/>
          </w:tcPr>
          <w:p w:rsidR="00CE2DA4" w:rsidRPr="003B1160" w:rsidRDefault="00CE2DA4" w:rsidP="00F22741">
            <w:pPr>
              <w:pStyle w:val="a4"/>
            </w:pPr>
            <w:r>
              <w:t>Выполнение работ, услуг по содержанию имущества</w:t>
            </w:r>
          </w:p>
        </w:tc>
        <w:tc>
          <w:tcPr>
            <w:tcW w:w="1559" w:type="dxa"/>
          </w:tcPr>
          <w:p w:rsidR="00CE2DA4" w:rsidRPr="003B1160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Администрация Сосновского МО</w:t>
            </w:r>
          </w:p>
        </w:tc>
        <w:tc>
          <w:tcPr>
            <w:tcW w:w="992" w:type="dxa"/>
          </w:tcPr>
          <w:p w:rsidR="00CE2DA4" w:rsidRPr="003B1160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992" w:type="dxa"/>
          </w:tcPr>
          <w:p w:rsidR="00CE2DA4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40,0</w:t>
            </w:r>
          </w:p>
        </w:tc>
        <w:tc>
          <w:tcPr>
            <w:tcW w:w="992" w:type="dxa"/>
          </w:tcPr>
          <w:p w:rsidR="00CE2DA4" w:rsidRPr="003B1160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851" w:type="dxa"/>
          </w:tcPr>
          <w:p w:rsidR="00CE2DA4" w:rsidRPr="003B1160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135" w:type="dxa"/>
          </w:tcPr>
          <w:p w:rsidR="00CE2DA4" w:rsidRPr="003B1160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970" w:type="dxa"/>
          </w:tcPr>
          <w:p w:rsidR="00CE2DA4" w:rsidRPr="003B1160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239" w:type="dxa"/>
          </w:tcPr>
          <w:p w:rsidR="00CE2DA4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40,0</w:t>
            </w:r>
          </w:p>
        </w:tc>
      </w:tr>
      <w:tr w:rsidR="00CE2DA4" w:rsidRPr="003B1160" w:rsidTr="00CE2DA4">
        <w:tc>
          <w:tcPr>
            <w:tcW w:w="1533" w:type="dxa"/>
          </w:tcPr>
          <w:p w:rsidR="00CE2DA4" w:rsidRPr="003B1160" w:rsidRDefault="00CE2DA4" w:rsidP="00F22741">
            <w:pPr>
              <w:pStyle w:val="a4"/>
              <w:rPr>
                <w:i/>
              </w:rPr>
            </w:pPr>
            <w:r w:rsidRPr="003B1160">
              <w:t xml:space="preserve">Приобретение материальных запасов для выполнения работ по благоустройству (лопаты, перчатки, метлы, известь, грабли, мешки под мусор, </w:t>
            </w:r>
            <w:proofErr w:type="spellStart"/>
            <w:r w:rsidRPr="003B1160">
              <w:t>цемент,п</w:t>
            </w:r>
            <w:proofErr w:type="spellEnd"/>
            <w:r w:rsidRPr="003B1160">
              <w:t xml:space="preserve">/материал для </w:t>
            </w:r>
            <w:proofErr w:type="spellStart"/>
            <w:r w:rsidRPr="003B1160">
              <w:t>стр-ва</w:t>
            </w:r>
            <w:proofErr w:type="spellEnd"/>
            <w:r w:rsidRPr="003B1160">
              <w:t xml:space="preserve"> сцены, скамеек для </w:t>
            </w:r>
            <w:proofErr w:type="spellStart"/>
            <w:r w:rsidRPr="003B1160">
              <w:t>провед</w:t>
            </w:r>
            <w:proofErr w:type="spellEnd"/>
            <w:r w:rsidRPr="003B1160">
              <w:t xml:space="preserve">. </w:t>
            </w:r>
            <w:proofErr w:type="spellStart"/>
            <w:r w:rsidRPr="003B1160">
              <w:t>меропр</w:t>
            </w:r>
            <w:proofErr w:type="spellEnd"/>
            <w:r w:rsidRPr="003B1160">
              <w:t xml:space="preserve"> «Играй гармонь», клумба «Бабочка»</w:t>
            </w:r>
            <w:r>
              <w:t xml:space="preserve">, </w:t>
            </w:r>
            <w:r w:rsidRPr="003B1160">
              <w:t>)</w:t>
            </w:r>
          </w:p>
        </w:tc>
        <w:tc>
          <w:tcPr>
            <w:tcW w:w="1559" w:type="dxa"/>
          </w:tcPr>
          <w:p w:rsidR="00CE2DA4" w:rsidRPr="003B1160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Администрация Сосновского МО</w:t>
            </w:r>
          </w:p>
        </w:tc>
        <w:tc>
          <w:tcPr>
            <w:tcW w:w="992" w:type="dxa"/>
          </w:tcPr>
          <w:p w:rsidR="00CE2DA4" w:rsidRPr="003B1160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100,0</w:t>
            </w:r>
          </w:p>
        </w:tc>
        <w:tc>
          <w:tcPr>
            <w:tcW w:w="992" w:type="dxa"/>
          </w:tcPr>
          <w:p w:rsidR="00CE2DA4" w:rsidRPr="00A66AD0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75,0</w:t>
            </w:r>
          </w:p>
        </w:tc>
        <w:tc>
          <w:tcPr>
            <w:tcW w:w="992" w:type="dxa"/>
          </w:tcPr>
          <w:p w:rsidR="00CE2DA4" w:rsidRPr="003B1160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120,0</w:t>
            </w:r>
          </w:p>
        </w:tc>
        <w:tc>
          <w:tcPr>
            <w:tcW w:w="851" w:type="dxa"/>
          </w:tcPr>
          <w:p w:rsidR="00CE2DA4" w:rsidRPr="003B1160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120,0</w:t>
            </w:r>
          </w:p>
        </w:tc>
        <w:tc>
          <w:tcPr>
            <w:tcW w:w="1135" w:type="dxa"/>
          </w:tcPr>
          <w:p w:rsidR="00CE2DA4" w:rsidRPr="003B1160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120,0</w:t>
            </w:r>
          </w:p>
        </w:tc>
        <w:tc>
          <w:tcPr>
            <w:tcW w:w="970" w:type="dxa"/>
          </w:tcPr>
          <w:p w:rsidR="00CE2DA4" w:rsidRPr="003B1160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120,0</w:t>
            </w:r>
          </w:p>
        </w:tc>
        <w:tc>
          <w:tcPr>
            <w:tcW w:w="1239" w:type="dxa"/>
          </w:tcPr>
          <w:p w:rsidR="00CE2DA4" w:rsidRPr="003B1160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535,0</w:t>
            </w:r>
          </w:p>
        </w:tc>
      </w:tr>
      <w:tr w:rsidR="00CE2DA4" w:rsidRPr="003B1160" w:rsidTr="00CE2DA4">
        <w:tc>
          <w:tcPr>
            <w:tcW w:w="1533" w:type="dxa"/>
          </w:tcPr>
          <w:p w:rsidR="00CE2DA4" w:rsidRPr="003B1160" w:rsidRDefault="00CE2DA4" w:rsidP="00F22741">
            <w:pPr>
              <w:pStyle w:val="a4"/>
            </w:pPr>
            <w:r w:rsidRPr="003B1160">
              <w:t xml:space="preserve">Приобретение </w:t>
            </w:r>
            <w:r w:rsidRPr="003B1160">
              <w:lastRenderedPageBreak/>
              <w:t>сувенирной продукции для чествования участников конкурса «Лучше</w:t>
            </w:r>
            <w:r>
              <w:t xml:space="preserve">е оформление </w:t>
            </w:r>
            <w:r w:rsidRPr="003B1160">
              <w:t xml:space="preserve"> усадеб»</w:t>
            </w:r>
            <w:r>
              <w:t xml:space="preserve">, </w:t>
            </w:r>
          </w:p>
        </w:tc>
        <w:tc>
          <w:tcPr>
            <w:tcW w:w="1559" w:type="dxa"/>
          </w:tcPr>
          <w:p w:rsidR="00CE2DA4" w:rsidRPr="003B1160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Администрация Сосновского </w:t>
            </w: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МО</w:t>
            </w:r>
          </w:p>
        </w:tc>
        <w:tc>
          <w:tcPr>
            <w:tcW w:w="992" w:type="dxa"/>
          </w:tcPr>
          <w:p w:rsidR="00CE2DA4" w:rsidRPr="003B1160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9,5</w:t>
            </w:r>
          </w:p>
        </w:tc>
        <w:tc>
          <w:tcPr>
            <w:tcW w:w="992" w:type="dxa"/>
          </w:tcPr>
          <w:p w:rsidR="00CE2DA4" w:rsidRPr="00A66AD0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5,3</w:t>
            </w:r>
          </w:p>
        </w:tc>
        <w:tc>
          <w:tcPr>
            <w:tcW w:w="992" w:type="dxa"/>
          </w:tcPr>
          <w:p w:rsidR="00CE2DA4" w:rsidRPr="003B1160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851" w:type="dxa"/>
          </w:tcPr>
          <w:p w:rsidR="00CE2DA4" w:rsidRPr="003B1160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135" w:type="dxa"/>
          </w:tcPr>
          <w:p w:rsidR="00CE2DA4" w:rsidRPr="003B1160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970" w:type="dxa"/>
          </w:tcPr>
          <w:p w:rsidR="00CE2DA4" w:rsidRPr="003B1160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239" w:type="dxa"/>
          </w:tcPr>
          <w:p w:rsidR="00CE2DA4" w:rsidRPr="003B1160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14,8</w:t>
            </w:r>
          </w:p>
        </w:tc>
      </w:tr>
      <w:tr w:rsidR="00CE2DA4" w:rsidRPr="003B1160" w:rsidTr="00CE2DA4">
        <w:tc>
          <w:tcPr>
            <w:tcW w:w="1533" w:type="dxa"/>
          </w:tcPr>
          <w:p w:rsidR="00CE2DA4" w:rsidRPr="003B1160" w:rsidRDefault="00CE2DA4" w:rsidP="00F22741">
            <w:pPr>
              <w:pStyle w:val="a4"/>
              <w:rPr>
                <w:b/>
                <w:i/>
              </w:rPr>
            </w:pPr>
            <w:r w:rsidRPr="003B1160">
              <w:rPr>
                <w:b/>
                <w:i/>
              </w:rPr>
              <w:lastRenderedPageBreak/>
              <w:t xml:space="preserve">     Содержание и ремонт автомобильных дорог, в том числе:</w:t>
            </w:r>
          </w:p>
        </w:tc>
        <w:tc>
          <w:tcPr>
            <w:tcW w:w="1559" w:type="dxa"/>
          </w:tcPr>
          <w:p w:rsidR="00CE2DA4" w:rsidRPr="003B1160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:rsidR="00CE2DA4" w:rsidRPr="006774F5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b/>
                <w:i/>
                <w:color w:val="008000"/>
                <w:sz w:val="24"/>
                <w:szCs w:val="24"/>
                <w:lang w:val="ru-RU"/>
              </w:rPr>
            </w:pPr>
            <w:r w:rsidRPr="006774F5">
              <w:rPr>
                <w:rFonts w:ascii="Times New Roman" w:hAnsi="Times New Roman" w:cs="Times New Roman"/>
                <w:b/>
                <w:i/>
                <w:color w:val="008000"/>
                <w:sz w:val="24"/>
                <w:szCs w:val="24"/>
                <w:lang w:val="ru-RU"/>
              </w:rPr>
              <w:t>382,0</w:t>
            </w:r>
          </w:p>
        </w:tc>
        <w:tc>
          <w:tcPr>
            <w:tcW w:w="992" w:type="dxa"/>
          </w:tcPr>
          <w:p w:rsidR="00CE2DA4" w:rsidRPr="006774F5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b/>
                <w:i/>
                <w:color w:val="008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i/>
                <w:color w:val="008000"/>
                <w:sz w:val="24"/>
                <w:szCs w:val="24"/>
                <w:lang w:val="ru-RU"/>
              </w:rPr>
              <w:t>718,8</w:t>
            </w:r>
          </w:p>
        </w:tc>
        <w:tc>
          <w:tcPr>
            <w:tcW w:w="992" w:type="dxa"/>
          </w:tcPr>
          <w:p w:rsidR="00CE2DA4" w:rsidRPr="006774F5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b/>
                <w:i/>
                <w:color w:val="008000"/>
                <w:sz w:val="24"/>
                <w:szCs w:val="24"/>
                <w:lang w:val="ru-RU"/>
              </w:rPr>
            </w:pPr>
            <w:r w:rsidRPr="006774F5">
              <w:rPr>
                <w:rFonts w:ascii="Times New Roman" w:hAnsi="Times New Roman" w:cs="Times New Roman"/>
                <w:b/>
                <w:i/>
                <w:color w:val="008000"/>
                <w:sz w:val="24"/>
                <w:szCs w:val="24"/>
                <w:lang w:val="ru-RU"/>
              </w:rPr>
              <w:t>989,9</w:t>
            </w:r>
          </w:p>
        </w:tc>
        <w:tc>
          <w:tcPr>
            <w:tcW w:w="851" w:type="dxa"/>
          </w:tcPr>
          <w:p w:rsidR="00CE2DA4" w:rsidRPr="006774F5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b/>
                <w:i/>
                <w:color w:val="008000"/>
                <w:sz w:val="24"/>
                <w:szCs w:val="24"/>
                <w:lang w:val="ru-RU"/>
              </w:rPr>
            </w:pPr>
            <w:r w:rsidRPr="006774F5">
              <w:rPr>
                <w:rFonts w:ascii="Times New Roman" w:hAnsi="Times New Roman" w:cs="Times New Roman"/>
                <w:b/>
                <w:i/>
                <w:color w:val="008000"/>
                <w:sz w:val="24"/>
                <w:szCs w:val="24"/>
                <w:lang w:val="ru-RU"/>
              </w:rPr>
              <w:t>766,4</w:t>
            </w:r>
          </w:p>
        </w:tc>
        <w:tc>
          <w:tcPr>
            <w:tcW w:w="1135" w:type="dxa"/>
          </w:tcPr>
          <w:p w:rsidR="00CE2DA4" w:rsidRPr="006774F5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b/>
                <w:i/>
                <w:color w:val="008000"/>
                <w:sz w:val="24"/>
                <w:szCs w:val="24"/>
                <w:lang w:val="ru-RU"/>
              </w:rPr>
            </w:pPr>
            <w:r w:rsidRPr="006774F5">
              <w:rPr>
                <w:rFonts w:ascii="Times New Roman" w:hAnsi="Times New Roman" w:cs="Times New Roman"/>
                <w:b/>
                <w:i/>
                <w:color w:val="008000"/>
                <w:sz w:val="24"/>
                <w:szCs w:val="24"/>
                <w:lang w:val="ru-RU"/>
              </w:rPr>
              <w:t>766,4</w:t>
            </w:r>
          </w:p>
        </w:tc>
        <w:tc>
          <w:tcPr>
            <w:tcW w:w="970" w:type="dxa"/>
          </w:tcPr>
          <w:p w:rsidR="00CE2DA4" w:rsidRPr="006774F5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b/>
                <w:i/>
                <w:color w:val="008000"/>
                <w:sz w:val="24"/>
                <w:szCs w:val="24"/>
                <w:lang w:val="ru-RU"/>
              </w:rPr>
            </w:pPr>
            <w:r w:rsidRPr="006774F5">
              <w:rPr>
                <w:rFonts w:ascii="Times New Roman" w:hAnsi="Times New Roman" w:cs="Times New Roman"/>
                <w:b/>
                <w:i/>
                <w:color w:val="008000"/>
                <w:sz w:val="24"/>
                <w:szCs w:val="24"/>
                <w:lang w:val="ru-RU"/>
              </w:rPr>
              <w:t>766,4</w:t>
            </w:r>
          </w:p>
        </w:tc>
        <w:tc>
          <w:tcPr>
            <w:tcW w:w="1239" w:type="dxa"/>
          </w:tcPr>
          <w:p w:rsidR="00CE2DA4" w:rsidRPr="006774F5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b/>
                <w:i/>
                <w:color w:val="008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i/>
                <w:color w:val="008000"/>
                <w:sz w:val="24"/>
                <w:szCs w:val="24"/>
                <w:lang w:val="ru-RU"/>
              </w:rPr>
              <w:t>3623,5</w:t>
            </w:r>
          </w:p>
        </w:tc>
      </w:tr>
      <w:tr w:rsidR="00CE2DA4" w:rsidRPr="003B1160" w:rsidTr="00CE2DA4">
        <w:tc>
          <w:tcPr>
            <w:tcW w:w="1533" w:type="dxa"/>
          </w:tcPr>
          <w:p w:rsidR="00CE2DA4" w:rsidRPr="003B1160" w:rsidRDefault="00CE2DA4" w:rsidP="00F22741">
            <w:pPr>
              <w:pStyle w:val="a4"/>
            </w:pPr>
            <w:r w:rsidRPr="003B1160">
              <w:t>Ремонт автомобильных дорог</w:t>
            </w:r>
          </w:p>
        </w:tc>
        <w:tc>
          <w:tcPr>
            <w:tcW w:w="1559" w:type="dxa"/>
          </w:tcPr>
          <w:p w:rsidR="00CE2DA4" w:rsidRPr="003B1160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Администрация Сосновского МО</w:t>
            </w:r>
          </w:p>
        </w:tc>
        <w:tc>
          <w:tcPr>
            <w:tcW w:w="992" w:type="dxa"/>
          </w:tcPr>
          <w:p w:rsidR="00CE2DA4" w:rsidRPr="00A66AD0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66AD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992" w:type="dxa"/>
          </w:tcPr>
          <w:p w:rsidR="00CE2DA4" w:rsidRPr="00A66AD0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632,5</w:t>
            </w:r>
          </w:p>
        </w:tc>
        <w:tc>
          <w:tcPr>
            <w:tcW w:w="992" w:type="dxa"/>
          </w:tcPr>
          <w:p w:rsidR="00CE2DA4" w:rsidRPr="00A66AD0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939,9</w:t>
            </w:r>
          </w:p>
        </w:tc>
        <w:tc>
          <w:tcPr>
            <w:tcW w:w="851" w:type="dxa"/>
          </w:tcPr>
          <w:p w:rsidR="00CE2DA4" w:rsidRPr="00A66AD0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66AD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716,4</w:t>
            </w:r>
          </w:p>
        </w:tc>
        <w:tc>
          <w:tcPr>
            <w:tcW w:w="1135" w:type="dxa"/>
          </w:tcPr>
          <w:p w:rsidR="00CE2DA4" w:rsidRPr="00A66AD0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66AD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716,4</w:t>
            </w:r>
          </w:p>
        </w:tc>
        <w:tc>
          <w:tcPr>
            <w:tcW w:w="970" w:type="dxa"/>
          </w:tcPr>
          <w:p w:rsidR="00CE2DA4" w:rsidRPr="00A66AD0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66AD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716,4</w:t>
            </w:r>
          </w:p>
        </w:tc>
        <w:tc>
          <w:tcPr>
            <w:tcW w:w="1239" w:type="dxa"/>
          </w:tcPr>
          <w:p w:rsidR="00CE2DA4" w:rsidRPr="00A66AD0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3005,2</w:t>
            </w:r>
          </w:p>
        </w:tc>
      </w:tr>
      <w:tr w:rsidR="00CE2DA4" w:rsidRPr="003B1160" w:rsidTr="00CE2DA4">
        <w:tc>
          <w:tcPr>
            <w:tcW w:w="1533" w:type="dxa"/>
          </w:tcPr>
          <w:p w:rsidR="00CE2DA4" w:rsidRPr="003B1160" w:rsidRDefault="00CE2DA4" w:rsidP="00F22741">
            <w:pPr>
              <w:pStyle w:val="a4"/>
            </w:pPr>
            <w:r w:rsidRPr="003B1160">
              <w:t>Изготовление техпаспортов на дороги</w:t>
            </w:r>
          </w:p>
        </w:tc>
        <w:tc>
          <w:tcPr>
            <w:tcW w:w="1559" w:type="dxa"/>
          </w:tcPr>
          <w:p w:rsidR="00CE2DA4" w:rsidRPr="003B1160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Администрация Сосновского МО</w:t>
            </w:r>
          </w:p>
        </w:tc>
        <w:tc>
          <w:tcPr>
            <w:tcW w:w="992" w:type="dxa"/>
          </w:tcPr>
          <w:p w:rsidR="00CE2DA4" w:rsidRPr="00A66AD0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A66AD0">
              <w:rPr>
                <w:rFonts w:ascii="Times New Roman" w:hAnsi="Times New Roman" w:cs="Times New Roman"/>
                <w:lang w:val="ru-RU"/>
              </w:rPr>
              <w:t>382,0</w:t>
            </w:r>
          </w:p>
        </w:tc>
        <w:tc>
          <w:tcPr>
            <w:tcW w:w="992" w:type="dxa"/>
          </w:tcPr>
          <w:p w:rsidR="00CE2DA4" w:rsidRPr="00A66AD0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86,3</w:t>
            </w:r>
          </w:p>
        </w:tc>
        <w:tc>
          <w:tcPr>
            <w:tcW w:w="992" w:type="dxa"/>
          </w:tcPr>
          <w:p w:rsidR="00CE2DA4" w:rsidRPr="00A66AD0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A66AD0">
              <w:rPr>
                <w:rFonts w:ascii="Times New Roman" w:hAnsi="Times New Roman" w:cs="Times New Roman"/>
                <w:lang w:val="ru-RU"/>
              </w:rPr>
              <w:t>50,0</w:t>
            </w:r>
          </w:p>
        </w:tc>
        <w:tc>
          <w:tcPr>
            <w:tcW w:w="851" w:type="dxa"/>
          </w:tcPr>
          <w:p w:rsidR="00CE2DA4" w:rsidRPr="00A66AD0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A66AD0">
              <w:rPr>
                <w:rFonts w:ascii="Times New Roman" w:hAnsi="Times New Roman" w:cs="Times New Roman"/>
                <w:lang w:val="ru-RU"/>
              </w:rPr>
              <w:t>50,0</w:t>
            </w:r>
          </w:p>
        </w:tc>
        <w:tc>
          <w:tcPr>
            <w:tcW w:w="1135" w:type="dxa"/>
          </w:tcPr>
          <w:p w:rsidR="00CE2DA4" w:rsidRPr="00A66AD0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A66AD0">
              <w:rPr>
                <w:rFonts w:ascii="Times New Roman" w:hAnsi="Times New Roman" w:cs="Times New Roman"/>
                <w:lang w:val="ru-RU"/>
              </w:rPr>
              <w:t>50,0</w:t>
            </w:r>
          </w:p>
        </w:tc>
        <w:tc>
          <w:tcPr>
            <w:tcW w:w="970" w:type="dxa"/>
          </w:tcPr>
          <w:p w:rsidR="00CE2DA4" w:rsidRPr="00A66AD0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A66AD0">
              <w:rPr>
                <w:rFonts w:ascii="Times New Roman" w:hAnsi="Times New Roman" w:cs="Times New Roman"/>
                <w:lang w:val="ru-RU"/>
              </w:rPr>
              <w:t>50,0</w:t>
            </w:r>
          </w:p>
        </w:tc>
        <w:tc>
          <w:tcPr>
            <w:tcW w:w="1239" w:type="dxa"/>
          </w:tcPr>
          <w:p w:rsidR="00CE2DA4" w:rsidRPr="00A66AD0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618,3</w:t>
            </w:r>
          </w:p>
        </w:tc>
      </w:tr>
    </w:tbl>
    <w:p w:rsidR="00CE2DA4" w:rsidRPr="003B1160" w:rsidRDefault="00CE2DA4" w:rsidP="00CE2DA4"/>
    <w:p w:rsidR="00CE2DA4" w:rsidRPr="00EC1477" w:rsidRDefault="00CE2DA4" w:rsidP="00CE2DA4">
      <w:pPr>
        <w:tabs>
          <w:tab w:val="left" w:pos="8460"/>
          <w:tab w:val="left" w:pos="10632"/>
        </w:tabs>
        <w:jc w:val="right"/>
      </w:pPr>
      <w:r w:rsidRPr="00EC1477">
        <w:t>Приложение</w:t>
      </w:r>
      <w:r>
        <w:t xml:space="preserve"> 2</w:t>
      </w:r>
    </w:p>
    <w:p w:rsidR="00CE2DA4" w:rsidRPr="00EC1477" w:rsidRDefault="00CE2DA4" w:rsidP="00CE2DA4">
      <w:pPr>
        <w:tabs>
          <w:tab w:val="left" w:pos="8460"/>
          <w:tab w:val="left" w:pos="10632"/>
        </w:tabs>
        <w:jc w:val="right"/>
      </w:pPr>
      <w:r>
        <w:t xml:space="preserve">к </w:t>
      </w:r>
      <w:r w:rsidRPr="00EC1477">
        <w:t>постановлению администрации сельского поселения</w:t>
      </w:r>
    </w:p>
    <w:p w:rsidR="00CE2DA4" w:rsidRPr="00EC1477" w:rsidRDefault="00CE2DA4" w:rsidP="00CE2DA4">
      <w:pPr>
        <w:tabs>
          <w:tab w:val="left" w:pos="8460"/>
          <w:tab w:val="left" w:pos="10632"/>
        </w:tabs>
        <w:jc w:val="right"/>
      </w:pPr>
      <w:r w:rsidRPr="00EC1477">
        <w:t>Сосновского муниципального образования</w:t>
      </w:r>
    </w:p>
    <w:p w:rsidR="00CE2DA4" w:rsidRPr="00EC1477" w:rsidRDefault="00CE2DA4" w:rsidP="00CE2DA4">
      <w:pPr>
        <w:tabs>
          <w:tab w:val="left" w:pos="8460"/>
          <w:tab w:val="left" w:pos="10632"/>
        </w:tabs>
        <w:jc w:val="right"/>
      </w:pPr>
      <w:r>
        <w:t>от 24 .12.2015</w:t>
      </w:r>
      <w:r w:rsidRPr="00EC1477">
        <w:t xml:space="preserve">г </w:t>
      </w:r>
      <w:r>
        <w:t>№ 421</w:t>
      </w:r>
    </w:p>
    <w:p w:rsidR="00CE2DA4" w:rsidRPr="00BC554F" w:rsidRDefault="00CE2DA4" w:rsidP="00CE2DA4">
      <w:pPr>
        <w:widowControl w:val="0"/>
        <w:tabs>
          <w:tab w:val="left" w:pos="10206"/>
        </w:tabs>
        <w:jc w:val="right"/>
        <w:outlineLvl w:val="1"/>
        <w:rPr>
          <w:sz w:val="28"/>
          <w:szCs w:val="28"/>
        </w:rPr>
      </w:pPr>
      <w:r w:rsidRPr="00BC554F">
        <w:rPr>
          <w:sz w:val="28"/>
          <w:szCs w:val="28"/>
        </w:rPr>
        <w:t>Таблица 4</w:t>
      </w:r>
    </w:p>
    <w:p w:rsidR="00CE2DA4" w:rsidRPr="00BC554F" w:rsidRDefault="00CE2DA4" w:rsidP="00CE2DA4">
      <w:pPr>
        <w:jc w:val="center"/>
        <w:rPr>
          <w:bCs/>
          <w:sz w:val="28"/>
          <w:szCs w:val="28"/>
        </w:rPr>
      </w:pPr>
      <w:r w:rsidRPr="00BC554F">
        <w:rPr>
          <w:bCs/>
          <w:sz w:val="28"/>
          <w:szCs w:val="28"/>
        </w:rPr>
        <w:t>Прогнозная (справочная) оценка</w:t>
      </w:r>
    </w:p>
    <w:p w:rsidR="00CE2DA4" w:rsidRPr="00BC554F" w:rsidRDefault="00CE2DA4" w:rsidP="00CE2DA4">
      <w:pPr>
        <w:jc w:val="center"/>
        <w:rPr>
          <w:bCs/>
          <w:sz w:val="28"/>
          <w:szCs w:val="28"/>
        </w:rPr>
      </w:pPr>
      <w:r w:rsidRPr="00BC554F">
        <w:rPr>
          <w:bCs/>
          <w:sz w:val="28"/>
          <w:szCs w:val="28"/>
        </w:rPr>
        <w:t xml:space="preserve"> ресурсного обеспечения реализации муниципальной программы </w:t>
      </w:r>
    </w:p>
    <w:p w:rsidR="00CE2DA4" w:rsidRDefault="00CE2DA4" w:rsidP="00CE2DA4">
      <w:pPr>
        <w:jc w:val="center"/>
        <w:rPr>
          <w:bCs/>
          <w:sz w:val="28"/>
          <w:szCs w:val="28"/>
        </w:rPr>
      </w:pPr>
      <w:r w:rsidRPr="00BC554F">
        <w:rPr>
          <w:bCs/>
          <w:sz w:val="28"/>
          <w:szCs w:val="28"/>
        </w:rPr>
        <w:t>за счет всех источников финансирования</w:t>
      </w:r>
    </w:p>
    <w:p w:rsidR="00CE2DA4" w:rsidRPr="003A1240" w:rsidRDefault="00CE2DA4" w:rsidP="00CE2DA4">
      <w:pPr>
        <w:pStyle w:val="1"/>
        <w:spacing w:before="0" w:after="0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r w:rsidRPr="003A1240">
        <w:rPr>
          <w:b/>
          <w:sz w:val="28"/>
          <w:szCs w:val="28"/>
        </w:rPr>
        <w:t>Развитие муниципального хозяйства на  территории сельского поселения Сосновского муниципального образования»</w:t>
      </w:r>
      <w:r w:rsidRPr="00C707D9">
        <w:rPr>
          <w:b/>
          <w:sz w:val="28"/>
          <w:szCs w:val="28"/>
        </w:rPr>
        <w:t xml:space="preserve"> </w:t>
      </w:r>
      <w:r w:rsidRPr="003A1240">
        <w:rPr>
          <w:b/>
          <w:sz w:val="28"/>
          <w:szCs w:val="28"/>
        </w:rPr>
        <w:t xml:space="preserve">на </w:t>
      </w:r>
      <w:r>
        <w:rPr>
          <w:b/>
          <w:sz w:val="28"/>
          <w:szCs w:val="28"/>
        </w:rPr>
        <w:t>период 2014-2018</w:t>
      </w:r>
      <w:r w:rsidRPr="003A1240">
        <w:rPr>
          <w:b/>
          <w:sz w:val="28"/>
          <w:szCs w:val="28"/>
        </w:rPr>
        <w:t xml:space="preserve"> годы</w:t>
      </w:r>
    </w:p>
    <w:p w:rsidR="00CE2DA4" w:rsidRPr="00BC554F" w:rsidRDefault="00CE2DA4" w:rsidP="00CE2DA4">
      <w:pPr>
        <w:jc w:val="center"/>
        <w:rPr>
          <w:bCs/>
          <w:sz w:val="28"/>
          <w:szCs w:val="28"/>
        </w:rPr>
      </w:pPr>
    </w:p>
    <w:tbl>
      <w:tblPr>
        <w:tblW w:w="1048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98"/>
        <w:gridCol w:w="1373"/>
        <w:gridCol w:w="1646"/>
        <w:gridCol w:w="992"/>
        <w:gridCol w:w="851"/>
        <w:gridCol w:w="810"/>
        <w:gridCol w:w="1083"/>
        <w:gridCol w:w="899"/>
        <w:gridCol w:w="1134"/>
      </w:tblGrid>
      <w:tr w:rsidR="00CE2DA4" w:rsidRPr="00BC554F" w:rsidTr="00CE2DA4">
        <w:trPr>
          <w:trHeight w:val="600"/>
          <w:jc w:val="center"/>
        </w:trPr>
        <w:tc>
          <w:tcPr>
            <w:tcW w:w="1698" w:type="dxa"/>
            <w:vMerge w:val="restart"/>
            <w:shd w:val="clear" w:color="auto" w:fill="auto"/>
            <w:vAlign w:val="center"/>
          </w:tcPr>
          <w:p w:rsidR="00CE2DA4" w:rsidRPr="00BC554F" w:rsidRDefault="00CE2DA4" w:rsidP="00F22741">
            <w:pPr>
              <w:jc w:val="center"/>
              <w:rPr>
                <w:sz w:val="20"/>
              </w:rPr>
            </w:pPr>
            <w:r w:rsidRPr="00BC554F">
              <w:rPr>
                <w:sz w:val="20"/>
              </w:rPr>
              <w:t>Наименование программы, основного мероприятия</w:t>
            </w:r>
          </w:p>
        </w:tc>
        <w:tc>
          <w:tcPr>
            <w:tcW w:w="1373" w:type="dxa"/>
            <w:vMerge w:val="restart"/>
            <w:vAlign w:val="center"/>
          </w:tcPr>
          <w:p w:rsidR="00CE2DA4" w:rsidRPr="00BC554F" w:rsidRDefault="00CE2DA4" w:rsidP="00F22741">
            <w:pPr>
              <w:jc w:val="center"/>
              <w:rPr>
                <w:sz w:val="20"/>
              </w:rPr>
            </w:pPr>
            <w:r w:rsidRPr="00BC554F">
              <w:rPr>
                <w:sz w:val="20"/>
              </w:rPr>
              <w:t>Ответственный исполнитель, соисполнители, участники, исполнители мероприятий</w:t>
            </w:r>
          </w:p>
        </w:tc>
        <w:tc>
          <w:tcPr>
            <w:tcW w:w="1646" w:type="dxa"/>
            <w:vMerge w:val="restart"/>
            <w:shd w:val="clear" w:color="auto" w:fill="auto"/>
            <w:vAlign w:val="center"/>
          </w:tcPr>
          <w:p w:rsidR="00CE2DA4" w:rsidRPr="00BC554F" w:rsidRDefault="00CE2DA4" w:rsidP="00F22741">
            <w:pPr>
              <w:jc w:val="center"/>
              <w:rPr>
                <w:sz w:val="20"/>
              </w:rPr>
            </w:pPr>
            <w:r w:rsidRPr="00BC554F">
              <w:rPr>
                <w:sz w:val="20"/>
              </w:rPr>
              <w:t>Источники финансирования</w:t>
            </w:r>
          </w:p>
        </w:tc>
        <w:tc>
          <w:tcPr>
            <w:tcW w:w="5769" w:type="dxa"/>
            <w:gridSpan w:val="6"/>
          </w:tcPr>
          <w:p w:rsidR="00CE2DA4" w:rsidRPr="00BC554F" w:rsidRDefault="00CE2DA4" w:rsidP="00F22741">
            <w:pPr>
              <w:jc w:val="center"/>
              <w:rPr>
                <w:sz w:val="20"/>
              </w:rPr>
            </w:pPr>
            <w:r w:rsidRPr="00BC554F">
              <w:rPr>
                <w:sz w:val="20"/>
              </w:rPr>
              <w:t>Оценка расходов</w:t>
            </w:r>
            <w:r w:rsidRPr="00BC554F">
              <w:rPr>
                <w:sz w:val="20"/>
              </w:rPr>
              <w:br/>
              <w:t>(тыс. руб.), годы</w:t>
            </w:r>
          </w:p>
        </w:tc>
      </w:tr>
      <w:tr w:rsidR="00CE2DA4" w:rsidRPr="00BC554F" w:rsidTr="00CE2DA4">
        <w:trPr>
          <w:trHeight w:val="789"/>
          <w:jc w:val="center"/>
        </w:trPr>
        <w:tc>
          <w:tcPr>
            <w:tcW w:w="1698" w:type="dxa"/>
            <w:vMerge/>
            <w:vAlign w:val="center"/>
          </w:tcPr>
          <w:p w:rsidR="00CE2DA4" w:rsidRPr="00BC554F" w:rsidRDefault="00CE2DA4" w:rsidP="00F22741">
            <w:pPr>
              <w:jc w:val="center"/>
              <w:rPr>
                <w:sz w:val="20"/>
              </w:rPr>
            </w:pPr>
          </w:p>
        </w:tc>
        <w:tc>
          <w:tcPr>
            <w:tcW w:w="1373" w:type="dxa"/>
            <w:vMerge/>
            <w:vAlign w:val="center"/>
          </w:tcPr>
          <w:p w:rsidR="00CE2DA4" w:rsidRPr="00BC554F" w:rsidRDefault="00CE2DA4" w:rsidP="00F22741">
            <w:pPr>
              <w:jc w:val="center"/>
              <w:rPr>
                <w:sz w:val="20"/>
              </w:rPr>
            </w:pPr>
          </w:p>
        </w:tc>
        <w:tc>
          <w:tcPr>
            <w:tcW w:w="1646" w:type="dxa"/>
            <w:vMerge/>
            <w:vAlign w:val="center"/>
          </w:tcPr>
          <w:p w:rsidR="00CE2DA4" w:rsidRPr="00BC554F" w:rsidRDefault="00CE2DA4" w:rsidP="00F22741">
            <w:pPr>
              <w:jc w:val="center"/>
              <w:rPr>
                <w:sz w:val="20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CE2DA4" w:rsidRPr="00BC554F" w:rsidRDefault="00CE2DA4" w:rsidP="00F22741">
            <w:pPr>
              <w:rPr>
                <w:sz w:val="20"/>
              </w:rPr>
            </w:pPr>
            <w:r w:rsidRPr="00BC554F">
              <w:rPr>
                <w:sz w:val="20"/>
              </w:rPr>
              <w:t>2014 год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E2DA4" w:rsidRPr="00BC554F" w:rsidRDefault="00CE2DA4" w:rsidP="00F22741">
            <w:pPr>
              <w:rPr>
                <w:sz w:val="20"/>
              </w:rPr>
            </w:pPr>
            <w:r w:rsidRPr="00BC554F">
              <w:rPr>
                <w:sz w:val="20"/>
              </w:rPr>
              <w:t>2015 год</w:t>
            </w:r>
          </w:p>
        </w:tc>
        <w:tc>
          <w:tcPr>
            <w:tcW w:w="810" w:type="dxa"/>
            <w:vAlign w:val="center"/>
          </w:tcPr>
          <w:p w:rsidR="00CE2DA4" w:rsidRPr="00BC554F" w:rsidRDefault="00CE2DA4" w:rsidP="00F22741">
            <w:pPr>
              <w:rPr>
                <w:sz w:val="20"/>
              </w:rPr>
            </w:pPr>
            <w:r w:rsidRPr="00BC554F">
              <w:rPr>
                <w:sz w:val="20"/>
              </w:rPr>
              <w:t>2016 год</w:t>
            </w:r>
          </w:p>
        </w:tc>
        <w:tc>
          <w:tcPr>
            <w:tcW w:w="1083" w:type="dxa"/>
            <w:vAlign w:val="center"/>
          </w:tcPr>
          <w:p w:rsidR="00CE2DA4" w:rsidRDefault="00CE2DA4" w:rsidP="00F22741">
            <w:pPr>
              <w:rPr>
                <w:sz w:val="20"/>
              </w:rPr>
            </w:pPr>
          </w:p>
          <w:p w:rsidR="00CE2DA4" w:rsidRDefault="00CE2DA4" w:rsidP="00F22741">
            <w:pPr>
              <w:rPr>
                <w:sz w:val="20"/>
              </w:rPr>
            </w:pPr>
            <w:r>
              <w:rPr>
                <w:sz w:val="20"/>
              </w:rPr>
              <w:t>2017 год</w:t>
            </w:r>
          </w:p>
          <w:p w:rsidR="00CE2DA4" w:rsidRPr="00BC554F" w:rsidRDefault="00CE2DA4" w:rsidP="00F22741">
            <w:pPr>
              <w:rPr>
                <w:sz w:val="20"/>
              </w:rPr>
            </w:pPr>
          </w:p>
        </w:tc>
        <w:tc>
          <w:tcPr>
            <w:tcW w:w="899" w:type="dxa"/>
            <w:vAlign w:val="center"/>
          </w:tcPr>
          <w:p w:rsidR="00CE2DA4" w:rsidRDefault="00CE2DA4" w:rsidP="00F22741">
            <w:pPr>
              <w:rPr>
                <w:sz w:val="20"/>
              </w:rPr>
            </w:pPr>
          </w:p>
          <w:p w:rsidR="00CE2DA4" w:rsidRDefault="00CE2DA4" w:rsidP="00F22741">
            <w:pPr>
              <w:rPr>
                <w:sz w:val="20"/>
              </w:rPr>
            </w:pPr>
            <w:r>
              <w:rPr>
                <w:sz w:val="20"/>
              </w:rPr>
              <w:t>2018 год</w:t>
            </w:r>
          </w:p>
          <w:p w:rsidR="00CE2DA4" w:rsidRPr="00BC554F" w:rsidRDefault="00CE2DA4" w:rsidP="00F22741">
            <w:pPr>
              <w:rPr>
                <w:sz w:val="20"/>
              </w:rPr>
            </w:pPr>
          </w:p>
        </w:tc>
        <w:tc>
          <w:tcPr>
            <w:tcW w:w="1134" w:type="dxa"/>
            <w:vAlign w:val="center"/>
          </w:tcPr>
          <w:p w:rsidR="00CE2DA4" w:rsidRPr="00BC554F" w:rsidRDefault="00CE2DA4" w:rsidP="00F22741">
            <w:pPr>
              <w:rPr>
                <w:sz w:val="20"/>
              </w:rPr>
            </w:pPr>
            <w:r w:rsidRPr="00BC554F">
              <w:rPr>
                <w:sz w:val="20"/>
              </w:rPr>
              <w:t>всего</w:t>
            </w:r>
          </w:p>
        </w:tc>
      </w:tr>
      <w:tr w:rsidR="00CE2DA4" w:rsidRPr="00BC554F" w:rsidTr="00CE2DA4">
        <w:trPr>
          <w:trHeight w:val="91"/>
          <w:jc w:val="center"/>
        </w:trPr>
        <w:tc>
          <w:tcPr>
            <w:tcW w:w="1698" w:type="dxa"/>
            <w:shd w:val="clear" w:color="auto" w:fill="auto"/>
            <w:noWrap/>
          </w:tcPr>
          <w:p w:rsidR="00CE2DA4" w:rsidRPr="00BC554F" w:rsidRDefault="00CE2DA4" w:rsidP="00F22741">
            <w:pPr>
              <w:jc w:val="center"/>
              <w:rPr>
                <w:sz w:val="20"/>
              </w:rPr>
            </w:pPr>
            <w:r w:rsidRPr="00BC554F">
              <w:rPr>
                <w:sz w:val="20"/>
              </w:rPr>
              <w:t>1</w:t>
            </w:r>
          </w:p>
        </w:tc>
        <w:tc>
          <w:tcPr>
            <w:tcW w:w="1373" w:type="dxa"/>
          </w:tcPr>
          <w:p w:rsidR="00CE2DA4" w:rsidRPr="00BC554F" w:rsidRDefault="00CE2DA4" w:rsidP="00F22741">
            <w:pPr>
              <w:jc w:val="center"/>
              <w:rPr>
                <w:sz w:val="20"/>
              </w:rPr>
            </w:pPr>
            <w:r w:rsidRPr="00BC554F">
              <w:rPr>
                <w:sz w:val="20"/>
              </w:rPr>
              <w:t>2</w:t>
            </w:r>
          </w:p>
        </w:tc>
        <w:tc>
          <w:tcPr>
            <w:tcW w:w="1646" w:type="dxa"/>
            <w:shd w:val="clear" w:color="auto" w:fill="auto"/>
            <w:noWrap/>
          </w:tcPr>
          <w:p w:rsidR="00CE2DA4" w:rsidRPr="00BC554F" w:rsidRDefault="00CE2DA4" w:rsidP="00F22741">
            <w:pPr>
              <w:jc w:val="center"/>
              <w:rPr>
                <w:sz w:val="20"/>
              </w:rPr>
            </w:pPr>
            <w:r w:rsidRPr="00BC554F">
              <w:rPr>
                <w:sz w:val="20"/>
              </w:rPr>
              <w:t>3</w:t>
            </w:r>
          </w:p>
        </w:tc>
        <w:tc>
          <w:tcPr>
            <w:tcW w:w="992" w:type="dxa"/>
            <w:shd w:val="clear" w:color="auto" w:fill="auto"/>
            <w:noWrap/>
          </w:tcPr>
          <w:p w:rsidR="00CE2DA4" w:rsidRPr="00BC554F" w:rsidRDefault="00CE2DA4" w:rsidP="00F22741">
            <w:pPr>
              <w:jc w:val="center"/>
              <w:rPr>
                <w:sz w:val="20"/>
              </w:rPr>
            </w:pPr>
            <w:r w:rsidRPr="00BC554F">
              <w:rPr>
                <w:sz w:val="20"/>
              </w:rPr>
              <w:t>4</w:t>
            </w:r>
          </w:p>
        </w:tc>
        <w:tc>
          <w:tcPr>
            <w:tcW w:w="851" w:type="dxa"/>
            <w:shd w:val="clear" w:color="auto" w:fill="auto"/>
            <w:noWrap/>
          </w:tcPr>
          <w:p w:rsidR="00CE2DA4" w:rsidRPr="00BC554F" w:rsidRDefault="00CE2DA4" w:rsidP="00F22741">
            <w:pPr>
              <w:jc w:val="center"/>
              <w:rPr>
                <w:sz w:val="20"/>
              </w:rPr>
            </w:pPr>
            <w:r w:rsidRPr="00BC554F">
              <w:rPr>
                <w:sz w:val="20"/>
              </w:rPr>
              <w:t>5</w:t>
            </w:r>
          </w:p>
        </w:tc>
        <w:tc>
          <w:tcPr>
            <w:tcW w:w="810" w:type="dxa"/>
          </w:tcPr>
          <w:p w:rsidR="00CE2DA4" w:rsidRPr="00BC554F" w:rsidRDefault="00CE2DA4" w:rsidP="00F227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083" w:type="dxa"/>
          </w:tcPr>
          <w:p w:rsidR="00CE2DA4" w:rsidRPr="00BC554F" w:rsidRDefault="00CE2DA4" w:rsidP="00F227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899" w:type="dxa"/>
          </w:tcPr>
          <w:p w:rsidR="00CE2DA4" w:rsidRDefault="00CE2DA4" w:rsidP="00F2274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CE2DA4" w:rsidRPr="00BC554F" w:rsidRDefault="00CE2DA4" w:rsidP="00F227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</w:tr>
      <w:tr w:rsidR="00CE2DA4" w:rsidRPr="00BC554F" w:rsidTr="00CE2DA4">
        <w:trPr>
          <w:trHeight w:val="158"/>
          <w:jc w:val="center"/>
        </w:trPr>
        <w:tc>
          <w:tcPr>
            <w:tcW w:w="1698" w:type="dxa"/>
            <w:vMerge w:val="restart"/>
            <w:shd w:val="clear" w:color="auto" w:fill="auto"/>
          </w:tcPr>
          <w:p w:rsidR="00CE2DA4" w:rsidRPr="002122A3" w:rsidRDefault="00CE2DA4" w:rsidP="00F22741">
            <w:pPr>
              <w:spacing w:line="276" w:lineRule="auto"/>
              <w:jc w:val="center"/>
              <w:rPr>
                <w:b/>
                <w:sz w:val="20"/>
              </w:rPr>
            </w:pPr>
            <w:r w:rsidRPr="002122A3">
              <w:rPr>
                <w:b/>
                <w:sz w:val="22"/>
              </w:rPr>
              <w:t>Программа</w:t>
            </w:r>
            <w:r w:rsidRPr="002122A3">
              <w:rPr>
                <w:b/>
                <w:sz w:val="28"/>
                <w:szCs w:val="28"/>
              </w:rPr>
              <w:t xml:space="preserve"> </w:t>
            </w:r>
            <w:r w:rsidRPr="002122A3">
              <w:rPr>
                <w:b/>
              </w:rPr>
              <w:t>«Устойчивое развитие экономической базы  сельского поселения Сосновского муниципаль</w:t>
            </w:r>
            <w:r>
              <w:rPr>
                <w:b/>
              </w:rPr>
              <w:t xml:space="preserve">ного </w:t>
            </w:r>
            <w:r>
              <w:rPr>
                <w:b/>
              </w:rPr>
              <w:lastRenderedPageBreak/>
              <w:t>образования» на период 2014 – 2018</w:t>
            </w:r>
            <w:r w:rsidRPr="002122A3">
              <w:rPr>
                <w:b/>
              </w:rPr>
              <w:t xml:space="preserve"> год</w:t>
            </w:r>
            <w:r>
              <w:rPr>
                <w:b/>
              </w:rPr>
              <w:t>ы</w:t>
            </w:r>
          </w:p>
        </w:tc>
        <w:tc>
          <w:tcPr>
            <w:tcW w:w="1373" w:type="dxa"/>
            <w:vMerge w:val="restart"/>
          </w:tcPr>
          <w:p w:rsidR="00CE2DA4" w:rsidRPr="00BC554F" w:rsidRDefault="00CE2DA4" w:rsidP="00F22741">
            <w:pPr>
              <w:rPr>
                <w:sz w:val="20"/>
              </w:rPr>
            </w:pPr>
            <w:r w:rsidRPr="00BC554F">
              <w:rPr>
                <w:sz w:val="20"/>
              </w:rPr>
              <w:lastRenderedPageBreak/>
              <w:t>всего, в том числе:</w:t>
            </w:r>
          </w:p>
        </w:tc>
        <w:tc>
          <w:tcPr>
            <w:tcW w:w="1646" w:type="dxa"/>
            <w:shd w:val="clear" w:color="auto" w:fill="auto"/>
          </w:tcPr>
          <w:p w:rsidR="00CE2DA4" w:rsidRPr="00BC554F" w:rsidRDefault="00CE2DA4" w:rsidP="00F22741">
            <w:pPr>
              <w:rPr>
                <w:sz w:val="20"/>
              </w:rPr>
            </w:pPr>
            <w:r w:rsidRPr="00BC554F">
              <w:rPr>
                <w:sz w:val="20"/>
              </w:rPr>
              <w:t>всего</w:t>
            </w:r>
          </w:p>
        </w:tc>
        <w:tc>
          <w:tcPr>
            <w:tcW w:w="992" w:type="dxa"/>
            <w:shd w:val="clear" w:color="auto" w:fill="auto"/>
            <w:noWrap/>
          </w:tcPr>
          <w:p w:rsidR="00CE2DA4" w:rsidRPr="008C5DBA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1432,2</w:t>
            </w:r>
          </w:p>
        </w:tc>
        <w:tc>
          <w:tcPr>
            <w:tcW w:w="851" w:type="dxa"/>
            <w:shd w:val="clear" w:color="auto" w:fill="auto"/>
            <w:noWrap/>
          </w:tcPr>
          <w:p w:rsidR="00CE2DA4" w:rsidRPr="008C5DBA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2496,2</w:t>
            </w:r>
          </w:p>
        </w:tc>
        <w:tc>
          <w:tcPr>
            <w:tcW w:w="810" w:type="dxa"/>
          </w:tcPr>
          <w:p w:rsidR="00CE2DA4" w:rsidRPr="008C5DBA" w:rsidRDefault="00CE2DA4" w:rsidP="00F22741">
            <w:pPr>
              <w:pStyle w:val="a5"/>
              <w:ind w:left="-390" w:firstLine="39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2652,2</w:t>
            </w:r>
          </w:p>
        </w:tc>
        <w:tc>
          <w:tcPr>
            <w:tcW w:w="1083" w:type="dxa"/>
          </w:tcPr>
          <w:p w:rsidR="00CE2DA4" w:rsidRPr="008C5DBA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2168,4</w:t>
            </w:r>
          </w:p>
        </w:tc>
        <w:tc>
          <w:tcPr>
            <w:tcW w:w="899" w:type="dxa"/>
          </w:tcPr>
          <w:p w:rsidR="00CE2DA4" w:rsidRPr="004D6944" w:rsidRDefault="00CE2DA4" w:rsidP="00F22741">
            <w:pPr>
              <w:jc w:val="center"/>
              <w:rPr>
                <w:b/>
              </w:rPr>
            </w:pPr>
            <w:r>
              <w:rPr>
                <w:b/>
              </w:rPr>
              <w:t>2168,4</w:t>
            </w:r>
          </w:p>
        </w:tc>
        <w:tc>
          <w:tcPr>
            <w:tcW w:w="1134" w:type="dxa"/>
          </w:tcPr>
          <w:p w:rsidR="00CE2DA4" w:rsidRPr="004D6944" w:rsidRDefault="00CE2DA4" w:rsidP="00F22741">
            <w:pPr>
              <w:jc w:val="center"/>
              <w:rPr>
                <w:b/>
              </w:rPr>
            </w:pPr>
            <w:r>
              <w:rPr>
                <w:b/>
              </w:rPr>
              <w:t>10917,4</w:t>
            </w:r>
          </w:p>
        </w:tc>
      </w:tr>
      <w:tr w:rsidR="00CE2DA4" w:rsidRPr="00BC554F" w:rsidTr="00CE2DA4">
        <w:trPr>
          <w:trHeight w:val="220"/>
          <w:jc w:val="center"/>
        </w:trPr>
        <w:tc>
          <w:tcPr>
            <w:tcW w:w="1698" w:type="dxa"/>
            <w:vMerge/>
            <w:shd w:val="clear" w:color="auto" w:fill="auto"/>
            <w:vAlign w:val="center"/>
          </w:tcPr>
          <w:p w:rsidR="00CE2DA4" w:rsidRPr="00BC554F" w:rsidRDefault="00CE2DA4" w:rsidP="00F22741">
            <w:pPr>
              <w:rPr>
                <w:sz w:val="20"/>
              </w:rPr>
            </w:pPr>
          </w:p>
        </w:tc>
        <w:tc>
          <w:tcPr>
            <w:tcW w:w="1373" w:type="dxa"/>
            <w:vMerge/>
          </w:tcPr>
          <w:p w:rsidR="00CE2DA4" w:rsidRPr="00BC554F" w:rsidRDefault="00CE2DA4" w:rsidP="00F22741">
            <w:pPr>
              <w:rPr>
                <w:sz w:val="20"/>
              </w:rPr>
            </w:pPr>
          </w:p>
        </w:tc>
        <w:tc>
          <w:tcPr>
            <w:tcW w:w="1646" w:type="dxa"/>
            <w:shd w:val="clear" w:color="auto" w:fill="auto"/>
          </w:tcPr>
          <w:p w:rsidR="00CE2DA4" w:rsidRPr="00BC554F" w:rsidRDefault="00CE2DA4" w:rsidP="00F22741">
            <w:pPr>
              <w:rPr>
                <w:sz w:val="20"/>
              </w:rPr>
            </w:pPr>
            <w:r w:rsidRPr="00BC554F">
              <w:rPr>
                <w:sz w:val="20"/>
              </w:rPr>
              <w:t>областной бюджет (ОБ)</w:t>
            </w:r>
          </w:p>
        </w:tc>
        <w:tc>
          <w:tcPr>
            <w:tcW w:w="992" w:type="dxa"/>
            <w:shd w:val="clear" w:color="auto" w:fill="auto"/>
            <w:noWrap/>
          </w:tcPr>
          <w:p w:rsidR="00CE2DA4" w:rsidRPr="00BC554F" w:rsidRDefault="00CE2DA4" w:rsidP="00F22741">
            <w:pPr>
              <w:jc w:val="center"/>
              <w:rPr>
                <w:sz w:val="20"/>
              </w:rPr>
            </w:pPr>
            <w:r w:rsidRPr="00BC554F">
              <w:rPr>
                <w:sz w:val="20"/>
              </w:rPr>
              <w:t>-</w:t>
            </w:r>
          </w:p>
        </w:tc>
        <w:tc>
          <w:tcPr>
            <w:tcW w:w="851" w:type="dxa"/>
            <w:shd w:val="clear" w:color="auto" w:fill="auto"/>
            <w:noWrap/>
          </w:tcPr>
          <w:p w:rsidR="00CE2DA4" w:rsidRPr="00BC554F" w:rsidRDefault="00CE2DA4" w:rsidP="00F22741">
            <w:pPr>
              <w:jc w:val="center"/>
              <w:rPr>
                <w:sz w:val="20"/>
              </w:rPr>
            </w:pPr>
            <w:r w:rsidRPr="00BC554F">
              <w:rPr>
                <w:sz w:val="20"/>
              </w:rPr>
              <w:t>-</w:t>
            </w:r>
          </w:p>
        </w:tc>
        <w:tc>
          <w:tcPr>
            <w:tcW w:w="810" w:type="dxa"/>
          </w:tcPr>
          <w:p w:rsidR="00CE2DA4" w:rsidRPr="00BC554F" w:rsidRDefault="00CE2DA4" w:rsidP="00F227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083" w:type="dxa"/>
          </w:tcPr>
          <w:p w:rsidR="00CE2DA4" w:rsidRPr="00BC554F" w:rsidRDefault="00CE2DA4" w:rsidP="00F22741">
            <w:pPr>
              <w:jc w:val="center"/>
              <w:rPr>
                <w:sz w:val="20"/>
              </w:rPr>
            </w:pPr>
            <w:r w:rsidRPr="00BC554F">
              <w:rPr>
                <w:sz w:val="20"/>
              </w:rPr>
              <w:t>-</w:t>
            </w:r>
          </w:p>
        </w:tc>
        <w:tc>
          <w:tcPr>
            <w:tcW w:w="899" w:type="dxa"/>
          </w:tcPr>
          <w:p w:rsidR="00CE2DA4" w:rsidRPr="004D6944" w:rsidRDefault="00CE2DA4" w:rsidP="00F22741">
            <w:pPr>
              <w:jc w:val="center"/>
            </w:pPr>
          </w:p>
        </w:tc>
        <w:tc>
          <w:tcPr>
            <w:tcW w:w="1134" w:type="dxa"/>
          </w:tcPr>
          <w:p w:rsidR="00CE2DA4" w:rsidRPr="004D6944" w:rsidRDefault="00CE2DA4" w:rsidP="00F22741">
            <w:pPr>
              <w:jc w:val="center"/>
            </w:pPr>
            <w:r w:rsidRPr="004D6944">
              <w:t>-</w:t>
            </w:r>
          </w:p>
        </w:tc>
      </w:tr>
      <w:tr w:rsidR="00CE2DA4" w:rsidRPr="00BC554F" w:rsidTr="00CE2DA4">
        <w:trPr>
          <w:trHeight w:val="463"/>
          <w:jc w:val="center"/>
        </w:trPr>
        <w:tc>
          <w:tcPr>
            <w:tcW w:w="1698" w:type="dxa"/>
            <w:vMerge/>
            <w:shd w:val="clear" w:color="auto" w:fill="auto"/>
            <w:vAlign w:val="center"/>
          </w:tcPr>
          <w:p w:rsidR="00CE2DA4" w:rsidRPr="00BC554F" w:rsidRDefault="00CE2DA4" w:rsidP="00F22741">
            <w:pPr>
              <w:rPr>
                <w:sz w:val="20"/>
              </w:rPr>
            </w:pPr>
          </w:p>
        </w:tc>
        <w:tc>
          <w:tcPr>
            <w:tcW w:w="1373" w:type="dxa"/>
            <w:vMerge/>
          </w:tcPr>
          <w:p w:rsidR="00CE2DA4" w:rsidRPr="00BC554F" w:rsidRDefault="00CE2DA4" w:rsidP="00F22741">
            <w:pPr>
              <w:rPr>
                <w:sz w:val="20"/>
              </w:rPr>
            </w:pPr>
          </w:p>
        </w:tc>
        <w:tc>
          <w:tcPr>
            <w:tcW w:w="1646" w:type="dxa"/>
            <w:shd w:val="clear" w:color="auto" w:fill="auto"/>
          </w:tcPr>
          <w:p w:rsidR="00CE2DA4" w:rsidRPr="00BC554F" w:rsidRDefault="00CE2DA4" w:rsidP="00F22741">
            <w:pPr>
              <w:rPr>
                <w:sz w:val="20"/>
              </w:rPr>
            </w:pPr>
            <w:r w:rsidRPr="00BC554F">
              <w:rPr>
                <w:sz w:val="20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992" w:type="dxa"/>
            <w:shd w:val="clear" w:color="auto" w:fill="auto"/>
            <w:noWrap/>
          </w:tcPr>
          <w:p w:rsidR="00CE2DA4" w:rsidRPr="00BC554F" w:rsidRDefault="00CE2DA4" w:rsidP="00F22741">
            <w:pPr>
              <w:jc w:val="center"/>
              <w:rPr>
                <w:sz w:val="20"/>
              </w:rPr>
            </w:pPr>
            <w:r w:rsidRPr="00BC554F">
              <w:rPr>
                <w:sz w:val="20"/>
              </w:rPr>
              <w:t>- </w:t>
            </w:r>
          </w:p>
        </w:tc>
        <w:tc>
          <w:tcPr>
            <w:tcW w:w="851" w:type="dxa"/>
            <w:shd w:val="clear" w:color="auto" w:fill="auto"/>
            <w:noWrap/>
          </w:tcPr>
          <w:p w:rsidR="00CE2DA4" w:rsidRPr="00BC554F" w:rsidRDefault="00CE2DA4" w:rsidP="00F22741">
            <w:pPr>
              <w:jc w:val="center"/>
              <w:rPr>
                <w:sz w:val="20"/>
              </w:rPr>
            </w:pPr>
            <w:r w:rsidRPr="00BC554F">
              <w:rPr>
                <w:sz w:val="20"/>
              </w:rPr>
              <w:t>-</w:t>
            </w:r>
          </w:p>
        </w:tc>
        <w:tc>
          <w:tcPr>
            <w:tcW w:w="810" w:type="dxa"/>
          </w:tcPr>
          <w:p w:rsidR="00CE2DA4" w:rsidRPr="00BC554F" w:rsidRDefault="00CE2DA4" w:rsidP="00F227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083" w:type="dxa"/>
          </w:tcPr>
          <w:p w:rsidR="00CE2DA4" w:rsidRPr="00BC554F" w:rsidRDefault="00CE2DA4" w:rsidP="00F22741">
            <w:pPr>
              <w:jc w:val="center"/>
              <w:rPr>
                <w:sz w:val="20"/>
              </w:rPr>
            </w:pPr>
            <w:r w:rsidRPr="00BC554F">
              <w:rPr>
                <w:sz w:val="20"/>
              </w:rPr>
              <w:t>-</w:t>
            </w:r>
          </w:p>
        </w:tc>
        <w:tc>
          <w:tcPr>
            <w:tcW w:w="899" w:type="dxa"/>
          </w:tcPr>
          <w:p w:rsidR="00CE2DA4" w:rsidRPr="004D6944" w:rsidRDefault="00CE2DA4" w:rsidP="00F22741">
            <w:pPr>
              <w:jc w:val="center"/>
            </w:pPr>
            <w:r>
              <w:t>-</w:t>
            </w:r>
          </w:p>
        </w:tc>
        <w:tc>
          <w:tcPr>
            <w:tcW w:w="1134" w:type="dxa"/>
          </w:tcPr>
          <w:p w:rsidR="00CE2DA4" w:rsidRPr="004D6944" w:rsidRDefault="00CE2DA4" w:rsidP="00F22741">
            <w:pPr>
              <w:jc w:val="center"/>
            </w:pPr>
            <w:r w:rsidRPr="004D6944">
              <w:t>-</w:t>
            </w:r>
          </w:p>
        </w:tc>
      </w:tr>
      <w:tr w:rsidR="00CE2DA4" w:rsidRPr="00BC554F" w:rsidTr="00CE2DA4">
        <w:trPr>
          <w:trHeight w:val="267"/>
          <w:jc w:val="center"/>
        </w:trPr>
        <w:tc>
          <w:tcPr>
            <w:tcW w:w="1698" w:type="dxa"/>
            <w:vMerge/>
            <w:shd w:val="clear" w:color="auto" w:fill="auto"/>
            <w:vAlign w:val="center"/>
          </w:tcPr>
          <w:p w:rsidR="00CE2DA4" w:rsidRPr="00BC554F" w:rsidRDefault="00CE2DA4" w:rsidP="00F22741">
            <w:pPr>
              <w:rPr>
                <w:sz w:val="20"/>
              </w:rPr>
            </w:pPr>
          </w:p>
        </w:tc>
        <w:tc>
          <w:tcPr>
            <w:tcW w:w="1373" w:type="dxa"/>
            <w:vMerge/>
          </w:tcPr>
          <w:p w:rsidR="00CE2DA4" w:rsidRPr="00BC554F" w:rsidRDefault="00CE2DA4" w:rsidP="00F22741">
            <w:pPr>
              <w:rPr>
                <w:sz w:val="20"/>
              </w:rPr>
            </w:pPr>
          </w:p>
        </w:tc>
        <w:tc>
          <w:tcPr>
            <w:tcW w:w="1646" w:type="dxa"/>
            <w:shd w:val="clear" w:color="auto" w:fill="auto"/>
          </w:tcPr>
          <w:p w:rsidR="00CE2DA4" w:rsidRPr="00BC554F" w:rsidRDefault="00CE2DA4" w:rsidP="00F22741">
            <w:pPr>
              <w:rPr>
                <w:sz w:val="20"/>
              </w:rPr>
            </w:pPr>
            <w:r w:rsidRPr="00BC554F">
              <w:rPr>
                <w:sz w:val="20"/>
              </w:rPr>
              <w:t>местный бюджет (МБ)</w:t>
            </w:r>
          </w:p>
        </w:tc>
        <w:tc>
          <w:tcPr>
            <w:tcW w:w="992" w:type="dxa"/>
            <w:shd w:val="clear" w:color="auto" w:fill="auto"/>
            <w:noWrap/>
          </w:tcPr>
          <w:p w:rsidR="00CE2DA4" w:rsidRPr="004D5270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D527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1432,2</w:t>
            </w:r>
          </w:p>
        </w:tc>
        <w:tc>
          <w:tcPr>
            <w:tcW w:w="851" w:type="dxa"/>
            <w:shd w:val="clear" w:color="auto" w:fill="auto"/>
            <w:noWrap/>
          </w:tcPr>
          <w:p w:rsidR="00CE2DA4" w:rsidRPr="004D5270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D527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2496,2</w:t>
            </w:r>
          </w:p>
        </w:tc>
        <w:tc>
          <w:tcPr>
            <w:tcW w:w="810" w:type="dxa"/>
          </w:tcPr>
          <w:p w:rsidR="00CE2DA4" w:rsidRPr="004D5270" w:rsidRDefault="00CE2DA4" w:rsidP="00F22741">
            <w:pPr>
              <w:pStyle w:val="a5"/>
              <w:ind w:left="-390" w:firstLine="39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D527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2652,2</w:t>
            </w:r>
          </w:p>
        </w:tc>
        <w:tc>
          <w:tcPr>
            <w:tcW w:w="1083" w:type="dxa"/>
          </w:tcPr>
          <w:p w:rsidR="00CE2DA4" w:rsidRPr="004D5270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D527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2168,4</w:t>
            </w:r>
          </w:p>
        </w:tc>
        <w:tc>
          <w:tcPr>
            <w:tcW w:w="899" w:type="dxa"/>
          </w:tcPr>
          <w:p w:rsidR="00CE2DA4" w:rsidRPr="004D5270" w:rsidRDefault="00CE2DA4" w:rsidP="00F22741">
            <w:pPr>
              <w:jc w:val="center"/>
            </w:pPr>
            <w:r w:rsidRPr="004D5270">
              <w:t>2168,4</w:t>
            </w:r>
          </w:p>
        </w:tc>
        <w:tc>
          <w:tcPr>
            <w:tcW w:w="1134" w:type="dxa"/>
          </w:tcPr>
          <w:p w:rsidR="00CE2DA4" w:rsidRPr="004D5270" w:rsidRDefault="00CE2DA4" w:rsidP="00F22741">
            <w:pPr>
              <w:jc w:val="center"/>
            </w:pPr>
            <w:r w:rsidRPr="004D5270">
              <w:t>10917,4</w:t>
            </w:r>
          </w:p>
        </w:tc>
      </w:tr>
      <w:tr w:rsidR="00CE2DA4" w:rsidRPr="00BC554F" w:rsidTr="00CE2DA4">
        <w:trPr>
          <w:trHeight w:val="245"/>
          <w:jc w:val="center"/>
        </w:trPr>
        <w:tc>
          <w:tcPr>
            <w:tcW w:w="1698" w:type="dxa"/>
            <w:vMerge/>
            <w:shd w:val="clear" w:color="auto" w:fill="auto"/>
            <w:vAlign w:val="center"/>
          </w:tcPr>
          <w:p w:rsidR="00CE2DA4" w:rsidRPr="00BC554F" w:rsidRDefault="00CE2DA4" w:rsidP="00F22741">
            <w:pPr>
              <w:rPr>
                <w:sz w:val="20"/>
              </w:rPr>
            </w:pPr>
          </w:p>
        </w:tc>
        <w:tc>
          <w:tcPr>
            <w:tcW w:w="1373" w:type="dxa"/>
            <w:vMerge/>
          </w:tcPr>
          <w:p w:rsidR="00CE2DA4" w:rsidRPr="00BC554F" w:rsidRDefault="00CE2DA4" w:rsidP="00F22741">
            <w:pPr>
              <w:rPr>
                <w:sz w:val="20"/>
              </w:rPr>
            </w:pPr>
          </w:p>
        </w:tc>
        <w:tc>
          <w:tcPr>
            <w:tcW w:w="1646" w:type="dxa"/>
            <w:shd w:val="clear" w:color="auto" w:fill="auto"/>
          </w:tcPr>
          <w:p w:rsidR="00CE2DA4" w:rsidRPr="00BC554F" w:rsidRDefault="00CE2DA4" w:rsidP="00F22741">
            <w:pPr>
              <w:rPr>
                <w:sz w:val="20"/>
              </w:rPr>
            </w:pPr>
            <w:r w:rsidRPr="00BC554F">
              <w:rPr>
                <w:sz w:val="20"/>
              </w:rPr>
              <w:t>иные источники (ИИ)</w:t>
            </w:r>
          </w:p>
        </w:tc>
        <w:tc>
          <w:tcPr>
            <w:tcW w:w="992" w:type="dxa"/>
            <w:shd w:val="clear" w:color="auto" w:fill="auto"/>
            <w:noWrap/>
          </w:tcPr>
          <w:p w:rsidR="00CE2DA4" w:rsidRPr="004D5270" w:rsidRDefault="00CE2DA4" w:rsidP="00F22741">
            <w:pPr>
              <w:jc w:val="center"/>
              <w:rPr>
                <w:sz w:val="20"/>
              </w:rPr>
            </w:pPr>
            <w:r w:rsidRPr="004D5270">
              <w:rPr>
                <w:sz w:val="20"/>
              </w:rPr>
              <w:t> -</w:t>
            </w:r>
          </w:p>
        </w:tc>
        <w:tc>
          <w:tcPr>
            <w:tcW w:w="851" w:type="dxa"/>
            <w:shd w:val="clear" w:color="auto" w:fill="auto"/>
            <w:noWrap/>
          </w:tcPr>
          <w:p w:rsidR="00CE2DA4" w:rsidRPr="004D5270" w:rsidRDefault="00CE2DA4" w:rsidP="00F22741">
            <w:pPr>
              <w:jc w:val="center"/>
              <w:rPr>
                <w:sz w:val="20"/>
              </w:rPr>
            </w:pPr>
            <w:r w:rsidRPr="004D5270">
              <w:rPr>
                <w:sz w:val="20"/>
              </w:rPr>
              <w:t>-</w:t>
            </w:r>
          </w:p>
        </w:tc>
        <w:tc>
          <w:tcPr>
            <w:tcW w:w="810" w:type="dxa"/>
          </w:tcPr>
          <w:p w:rsidR="00CE2DA4" w:rsidRPr="004D5270" w:rsidRDefault="00CE2DA4" w:rsidP="00F22741">
            <w:pPr>
              <w:jc w:val="center"/>
              <w:rPr>
                <w:sz w:val="20"/>
              </w:rPr>
            </w:pPr>
          </w:p>
        </w:tc>
        <w:tc>
          <w:tcPr>
            <w:tcW w:w="1083" w:type="dxa"/>
          </w:tcPr>
          <w:p w:rsidR="00CE2DA4" w:rsidRPr="004D5270" w:rsidRDefault="00CE2DA4" w:rsidP="00F22741">
            <w:pPr>
              <w:jc w:val="center"/>
              <w:rPr>
                <w:sz w:val="20"/>
              </w:rPr>
            </w:pPr>
            <w:r w:rsidRPr="004D5270">
              <w:rPr>
                <w:sz w:val="20"/>
              </w:rPr>
              <w:t>-</w:t>
            </w:r>
          </w:p>
        </w:tc>
        <w:tc>
          <w:tcPr>
            <w:tcW w:w="899" w:type="dxa"/>
          </w:tcPr>
          <w:p w:rsidR="00CE2DA4" w:rsidRPr="004D5270" w:rsidRDefault="00CE2DA4" w:rsidP="00F22741">
            <w:pPr>
              <w:jc w:val="center"/>
            </w:pPr>
          </w:p>
        </w:tc>
        <w:tc>
          <w:tcPr>
            <w:tcW w:w="1134" w:type="dxa"/>
          </w:tcPr>
          <w:p w:rsidR="00CE2DA4" w:rsidRPr="004D5270" w:rsidRDefault="00CE2DA4" w:rsidP="00F22741">
            <w:pPr>
              <w:jc w:val="center"/>
            </w:pPr>
            <w:r w:rsidRPr="004D5270">
              <w:t>-</w:t>
            </w:r>
          </w:p>
        </w:tc>
      </w:tr>
      <w:tr w:rsidR="00CE2DA4" w:rsidRPr="00BC554F" w:rsidTr="00CE2DA4">
        <w:trPr>
          <w:trHeight w:val="245"/>
          <w:jc w:val="center"/>
        </w:trPr>
        <w:tc>
          <w:tcPr>
            <w:tcW w:w="1698" w:type="dxa"/>
            <w:vMerge/>
            <w:shd w:val="clear" w:color="auto" w:fill="auto"/>
            <w:vAlign w:val="center"/>
          </w:tcPr>
          <w:p w:rsidR="00CE2DA4" w:rsidRPr="00BC554F" w:rsidRDefault="00CE2DA4" w:rsidP="00F22741">
            <w:pPr>
              <w:rPr>
                <w:sz w:val="20"/>
              </w:rPr>
            </w:pPr>
          </w:p>
        </w:tc>
        <w:tc>
          <w:tcPr>
            <w:tcW w:w="1373" w:type="dxa"/>
            <w:vMerge w:val="restart"/>
          </w:tcPr>
          <w:p w:rsidR="00CE2DA4" w:rsidRPr="00BC554F" w:rsidRDefault="00CE2DA4" w:rsidP="00F22741">
            <w:pPr>
              <w:rPr>
                <w:sz w:val="20"/>
              </w:rPr>
            </w:pPr>
            <w:r w:rsidRPr="00BC554F">
              <w:rPr>
                <w:sz w:val="20"/>
              </w:rPr>
              <w:t>Администрация Сосновского  МО</w:t>
            </w:r>
          </w:p>
        </w:tc>
        <w:tc>
          <w:tcPr>
            <w:tcW w:w="1646" w:type="dxa"/>
            <w:shd w:val="clear" w:color="auto" w:fill="auto"/>
          </w:tcPr>
          <w:p w:rsidR="00CE2DA4" w:rsidRPr="00BC554F" w:rsidRDefault="00CE2DA4" w:rsidP="00F22741">
            <w:pPr>
              <w:rPr>
                <w:sz w:val="20"/>
              </w:rPr>
            </w:pPr>
            <w:r w:rsidRPr="00BC554F">
              <w:rPr>
                <w:sz w:val="20"/>
              </w:rPr>
              <w:t>всего</w:t>
            </w:r>
          </w:p>
        </w:tc>
        <w:tc>
          <w:tcPr>
            <w:tcW w:w="992" w:type="dxa"/>
            <w:shd w:val="clear" w:color="auto" w:fill="auto"/>
            <w:noWrap/>
          </w:tcPr>
          <w:p w:rsidR="00CE2DA4" w:rsidRPr="004D5270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D527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1432,2</w:t>
            </w:r>
          </w:p>
        </w:tc>
        <w:tc>
          <w:tcPr>
            <w:tcW w:w="851" w:type="dxa"/>
            <w:shd w:val="clear" w:color="auto" w:fill="auto"/>
            <w:noWrap/>
          </w:tcPr>
          <w:p w:rsidR="00CE2DA4" w:rsidRPr="004D5270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D527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2496,2</w:t>
            </w:r>
          </w:p>
        </w:tc>
        <w:tc>
          <w:tcPr>
            <w:tcW w:w="810" w:type="dxa"/>
          </w:tcPr>
          <w:p w:rsidR="00CE2DA4" w:rsidRPr="004D5270" w:rsidRDefault="00CE2DA4" w:rsidP="00F22741">
            <w:pPr>
              <w:pStyle w:val="a5"/>
              <w:ind w:left="-390" w:firstLine="39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D527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2652,2</w:t>
            </w:r>
          </w:p>
        </w:tc>
        <w:tc>
          <w:tcPr>
            <w:tcW w:w="1083" w:type="dxa"/>
          </w:tcPr>
          <w:p w:rsidR="00CE2DA4" w:rsidRPr="004D5270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D527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2168,4</w:t>
            </w:r>
          </w:p>
        </w:tc>
        <w:tc>
          <w:tcPr>
            <w:tcW w:w="899" w:type="dxa"/>
          </w:tcPr>
          <w:p w:rsidR="00CE2DA4" w:rsidRPr="004D5270" w:rsidRDefault="00CE2DA4" w:rsidP="00F22741">
            <w:pPr>
              <w:jc w:val="center"/>
            </w:pPr>
            <w:r w:rsidRPr="004D5270">
              <w:t>2168,4</w:t>
            </w:r>
          </w:p>
        </w:tc>
        <w:tc>
          <w:tcPr>
            <w:tcW w:w="1134" w:type="dxa"/>
          </w:tcPr>
          <w:p w:rsidR="00CE2DA4" w:rsidRPr="004D5270" w:rsidRDefault="00CE2DA4" w:rsidP="00F22741">
            <w:pPr>
              <w:jc w:val="center"/>
            </w:pPr>
            <w:r w:rsidRPr="004D5270">
              <w:t>10917,4</w:t>
            </w:r>
          </w:p>
        </w:tc>
      </w:tr>
      <w:tr w:rsidR="00CE2DA4" w:rsidRPr="00BC554F" w:rsidTr="00CE2DA4">
        <w:trPr>
          <w:trHeight w:val="381"/>
          <w:jc w:val="center"/>
        </w:trPr>
        <w:tc>
          <w:tcPr>
            <w:tcW w:w="1698" w:type="dxa"/>
            <w:vMerge/>
            <w:shd w:val="clear" w:color="auto" w:fill="auto"/>
            <w:vAlign w:val="center"/>
          </w:tcPr>
          <w:p w:rsidR="00CE2DA4" w:rsidRPr="00BC554F" w:rsidRDefault="00CE2DA4" w:rsidP="00F22741">
            <w:pPr>
              <w:rPr>
                <w:sz w:val="20"/>
              </w:rPr>
            </w:pPr>
          </w:p>
        </w:tc>
        <w:tc>
          <w:tcPr>
            <w:tcW w:w="1373" w:type="dxa"/>
            <w:vMerge/>
          </w:tcPr>
          <w:p w:rsidR="00CE2DA4" w:rsidRPr="00BC554F" w:rsidRDefault="00CE2DA4" w:rsidP="00F22741">
            <w:pPr>
              <w:rPr>
                <w:sz w:val="20"/>
              </w:rPr>
            </w:pPr>
          </w:p>
        </w:tc>
        <w:tc>
          <w:tcPr>
            <w:tcW w:w="1646" w:type="dxa"/>
            <w:shd w:val="clear" w:color="auto" w:fill="auto"/>
          </w:tcPr>
          <w:p w:rsidR="00CE2DA4" w:rsidRPr="00BC554F" w:rsidRDefault="00CE2DA4" w:rsidP="00F22741">
            <w:pPr>
              <w:rPr>
                <w:sz w:val="20"/>
              </w:rPr>
            </w:pPr>
            <w:r w:rsidRPr="00BC554F">
              <w:rPr>
                <w:sz w:val="20"/>
              </w:rPr>
              <w:t>областной бюджет (ОБ)</w:t>
            </w:r>
          </w:p>
        </w:tc>
        <w:tc>
          <w:tcPr>
            <w:tcW w:w="992" w:type="dxa"/>
            <w:shd w:val="clear" w:color="auto" w:fill="auto"/>
            <w:noWrap/>
          </w:tcPr>
          <w:p w:rsidR="00CE2DA4" w:rsidRPr="004D5270" w:rsidRDefault="00CE2DA4" w:rsidP="00F22741">
            <w:pPr>
              <w:jc w:val="center"/>
              <w:rPr>
                <w:sz w:val="20"/>
              </w:rPr>
            </w:pPr>
            <w:r w:rsidRPr="004D5270">
              <w:rPr>
                <w:sz w:val="20"/>
              </w:rPr>
              <w:t>-</w:t>
            </w:r>
          </w:p>
        </w:tc>
        <w:tc>
          <w:tcPr>
            <w:tcW w:w="851" w:type="dxa"/>
            <w:shd w:val="clear" w:color="auto" w:fill="auto"/>
            <w:noWrap/>
          </w:tcPr>
          <w:p w:rsidR="00CE2DA4" w:rsidRPr="004D5270" w:rsidRDefault="00CE2DA4" w:rsidP="00F22741">
            <w:pPr>
              <w:jc w:val="center"/>
              <w:rPr>
                <w:sz w:val="20"/>
              </w:rPr>
            </w:pPr>
            <w:r w:rsidRPr="004D5270">
              <w:rPr>
                <w:sz w:val="20"/>
              </w:rPr>
              <w:t>-</w:t>
            </w:r>
          </w:p>
        </w:tc>
        <w:tc>
          <w:tcPr>
            <w:tcW w:w="810" w:type="dxa"/>
          </w:tcPr>
          <w:p w:rsidR="00CE2DA4" w:rsidRPr="004D5270" w:rsidRDefault="00CE2DA4" w:rsidP="00F22741">
            <w:pPr>
              <w:jc w:val="center"/>
              <w:rPr>
                <w:sz w:val="20"/>
              </w:rPr>
            </w:pPr>
            <w:r w:rsidRPr="004D5270">
              <w:rPr>
                <w:sz w:val="20"/>
              </w:rPr>
              <w:t>-</w:t>
            </w:r>
          </w:p>
        </w:tc>
        <w:tc>
          <w:tcPr>
            <w:tcW w:w="1083" w:type="dxa"/>
          </w:tcPr>
          <w:p w:rsidR="00CE2DA4" w:rsidRPr="004D5270" w:rsidRDefault="00CE2DA4" w:rsidP="00F227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899" w:type="dxa"/>
          </w:tcPr>
          <w:p w:rsidR="00CE2DA4" w:rsidRPr="004D5270" w:rsidRDefault="00CE2DA4" w:rsidP="00F22741">
            <w:pPr>
              <w:jc w:val="center"/>
            </w:pPr>
            <w:r>
              <w:t>-</w:t>
            </w:r>
          </w:p>
        </w:tc>
        <w:tc>
          <w:tcPr>
            <w:tcW w:w="1134" w:type="dxa"/>
          </w:tcPr>
          <w:p w:rsidR="00CE2DA4" w:rsidRPr="004D5270" w:rsidRDefault="00CE2DA4" w:rsidP="00F22741">
            <w:pPr>
              <w:jc w:val="center"/>
            </w:pPr>
            <w:r w:rsidRPr="004D5270">
              <w:t>-</w:t>
            </w:r>
          </w:p>
        </w:tc>
      </w:tr>
      <w:tr w:rsidR="00CE2DA4" w:rsidRPr="00BC554F" w:rsidTr="00CE2DA4">
        <w:trPr>
          <w:trHeight w:val="245"/>
          <w:jc w:val="center"/>
        </w:trPr>
        <w:tc>
          <w:tcPr>
            <w:tcW w:w="1698" w:type="dxa"/>
            <w:vMerge/>
            <w:shd w:val="clear" w:color="auto" w:fill="auto"/>
            <w:vAlign w:val="center"/>
          </w:tcPr>
          <w:p w:rsidR="00CE2DA4" w:rsidRPr="00BC554F" w:rsidRDefault="00CE2DA4" w:rsidP="00F22741">
            <w:pPr>
              <w:rPr>
                <w:sz w:val="20"/>
              </w:rPr>
            </w:pPr>
          </w:p>
        </w:tc>
        <w:tc>
          <w:tcPr>
            <w:tcW w:w="1373" w:type="dxa"/>
            <w:vMerge/>
          </w:tcPr>
          <w:p w:rsidR="00CE2DA4" w:rsidRPr="00BC554F" w:rsidRDefault="00CE2DA4" w:rsidP="00F22741">
            <w:pPr>
              <w:rPr>
                <w:sz w:val="20"/>
              </w:rPr>
            </w:pPr>
          </w:p>
        </w:tc>
        <w:tc>
          <w:tcPr>
            <w:tcW w:w="1646" w:type="dxa"/>
            <w:shd w:val="clear" w:color="auto" w:fill="auto"/>
          </w:tcPr>
          <w:p w:rsidR="00CE2DA4" w:rsidRPr="00BC554F" w:rsidRDefault="00CE2DA4" w:rsidP="00F22741">
            <w:pPr>
              <w:rPr>
                <w:sz w:val="20"/>
              </w:rPr>
            </w:pPr>
            <w:r w:rsidRPr="00BC554F">
              <w:rPr>
                <w:sz w:val="20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992" w:type="dxa"/>
            <w:shd w:val="clear" w:color="auto" w:fill="auto"/>
            <w:noWrap/>
          </w:tcPr>
          <w:p w:rsidR="00CE2DA4" w:rsidRPr="004D5270" w:rsidRDefault="00CE2DA4" w:rsidP="00F22741">
            <w:pPr>
              <w:jc w:val="center"/>
              <w:rPr>
                <w:sz w:val="20"/>
              </w:rPr>
            </w:pPr>
            <w:r w:rsidRPr="004D5270">
              <w:rPr>
                <w:sz w:val="20"/>
              </w:rPr>
              <w:t>-</w:t>
            </w:r>
          </w:p>
        </w:tc>
        <w:tc>
          <w:tcPr>
            <w:tcW w:w="851" w:type="dxa"/>
            <w:shd w:val="clear" w:color="auto" w:fill="auto"/>
            <w:noWrap/>
          </w:tcPr>
          <w:p w:rsidR="00CE2DA4" w:rsidRPr="004D5270" w:rsidRDefault="00CE2DA4" w:rsidP="00F22741">
            <w:pPr>
              <w:jc w:val="center"/>
              <w:rPr>
                <w:sz w:val="20"/>
              </w:rPr>
            </w:pPr>
            <w:r w:rsidRPr="004D5270">
              <w:rPr>
                <w:sz w:val="20"/>
              </w:rPr>
              <w:t>-</w:t>
            </w:r>
          </w:p>
        </w:tc>
        <w:tc>
          <w:tcPr>
            <w:tcW w:w="810" w:type="dxa"/>
          </w:tcPr>
          <w:p w:rsidR="00CE2DA4" w:rsidRPr="004D5270" w:rsidRDefault="00CE2DA4" w:rsidP="00F22741">
            <w:pPr>
              <w:jc w:val="center"/>
              <w:rPr>
                <w:sz w:val="20"/>
              </w:rPr>
            </w:pPr>
            <w:r w:rsidRPr="004D5270">
              <w:rPr>
                <w:sz w:val="20"/>
              </w:rPr>
              <w:t>-</w:t>
            </w:r>
          </w:p>
        </w:tc>
        <w:tc>
          <w:tcPr>
            <w:tcW w:w="1083" w:type="dxa"/>
          </w:tcPr>
          <w:p w:rsidR="00CE2DA4" w:rsidRPr="004D5270" w:rsidRDefault="00CE2DA4" w:rsidP="00F227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899" w:type="dxa"/>
          </w:tcPr>
          <w:p w:rsidR="00CE2DA4" w:rsidRPr="004D5270" w:rsidRDefault="00CE2DA4" w:rsidP="00F22741">
            <w:pPr>
              <w:jc w:val="center"/>
            </w:pPr>
            <w:r>
              <w:t>-</w:t>
            </w:r>
          </w:p>
        </w:tc>
        <w:tc>
          <w:tcPr>
            <w:tcW w:w="1134" w:type="dxa"/>
          </w:tcPr>
          <w:p w:rsidR="00CE2DA4" w:rsidRPr="004D5270" w:rsidRDefault="00CE2DA4" w:rsidP="00F22741">
            <w:pPr>
              <w:jc w:val="center"/>
            </w:pPr>
            <w:r w:rsidRPr="004D5270">
              <w:t>-</w:t>
            </w:r>
          </w:p>
        </w:tc>
      </w:tr>
      <w:tr w:rsidR="00CE2DA4" w:rsidRPr="00BC554F" w:rsidTr="00CE2DA4">
        <w:trPr>
          <w:trHeight w:val="245"/>
          <w:jc w:val="center"/>
        </w:trPr>
        <w:tc>
          <w:tcPr>
            <w:tcW w:w="1698" w:type="dxa"/>
            <w:vMerge/>
            <w:shd w:val="clear" w:color="auto" w:fill="auto"/>
            <w:vAlign w:val="center"/>
          </w:tcPr>
          <w:p w:rsidR="00CE2DA4" w:rsidRPr="00BC554F" w:rsidRDefault="00CE2DA4" w:rsidP="00F22741">
            <w:pPr>
              <w:rPr>
                <w:sz w:val="20"/>
              </w:rPr>
            </w:pPr>
          </w:p>
        </w:tc>
        <w:tc>
          <w:tcPr>
            <w:tcW w:w="1373" w:type="dxa"/>
            <w:vMerge/>
          </w:tcPr>
          <w:p w:rsidR="00CE2DA4" w:rsidRPr="00BC554F" w:rsidRDefault="00CE2DA4" w:rsidP="00F22741">
            <w:pPr>
              <w:rPr>
                <w:sz w:val="20"/>
              </w:rPr>
            </w:pPr>
          </w:p>
        </w:tc>
        <w:tc>
          <w:tcPr>
            <w:tcW w:w="1646" w:type="dxa"/>
            <w:shd w:val="clear" w:color="auto" w:fill="auto"/>
          </w:tcPr>
          <w:p w:rsidR="00CE2DA4" w:rsidRPr="00BC554F" w:rsidRDefault="00CE2DA4" w:rsidP="00F22741">
            <w:pPr>
              <w:rPr>
                <w:sz w:val="20"/>
              </w:rPr>
            </w:pPr>
            <w:r w:rsidRPr="00BC554F">
              <w:rPr>
                <w:sz w:val="20"/>
              </w:rPr>
              <w:t>местный бюджет (МБ)</w:t>
            </w:r>
          </w:p>
        </w:tc>
        <w:tc>
          <w:tcPr>
            <w:tcW w:w="992" w:type="dxa"/>
            <w:shd w:val="clear" w:color="auto" w:fill="auto"/>
            <w:noWrap/>
          </w:tcPr>
          <w:p w:rsidR="00CE2DA4" w:rsidRPr="004D5270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D527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1432,2</w:t>
            </w:r>
          </w:p>
        </w:tc>
        <w:tc>
          <w:tcPr>
            <w:tcW w:w="851" w:type="dxa"/>
            <w:shd w:val="clear" w:color="auto" w:fill="auto"/>
            <w:noWrap/>
          </w:tcPr>
          <w:p w:rsidR="00CE2DA4" w:rsidRPr="004D5270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D527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2496,2</w:t>
            </w:r>
          </w:p>
        </w:tc>
        <w:tc>
          <w:tcPr>
            <w:tcW w:w="810" w:type="dxa"/>
          </w:tcPr>
          <w:p w:rsidR="00CE2DA4" w:rsidRPr="004D5270" w:rsidRDefault="00CE2DA4" w:rsidP="00F22741">
            <w:pPr>
              <w:pStyle w:val="a5"/>
              <w:ind w:left="-390" w:firstLine="39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D527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2652,2</w:t>
            </w:r>
          </w:p>
        </w:tc>
        <w:tc>
          <w:tcPr>
            <w:tcW w:w="1083" w:type="dxa"/>
          </w:tcPr>
          <w:p w:rsidR="00CE2DA4" w:rsidRPr="004D5270" w:rsidRDefault="00CE2DA4" w:rsidP="00F22741">
            <w:pPr>
              <w:pStyle w:val="a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D527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2168,4</w:t>
            </w:r>
          </w:p>
        </w:tc>
        <w:tc>
          <w:tcPr>
            <w:tcW w:w="899" w:type="dxa"/>
          </w:tcPr>
          <w:p w:rsidR="00CE2DA4" w:rsidRPr="004D5270" w:rsidRDefault="00CE2DA4" w:rsidP="00F22741">
            <w:pPr>
              <w:jc w:val="center"/>
            </w:pPr>
            <w:r w:rsidRPr="004D5270">
              <w:t>2168,4</w:t>
            </w:r>
          </w:p>
        </w:tc>
        <w:tc>
          <w:tcPr>
            <w:tcW w:w="1134" w:type="dxa"/>
          </w:tcPr>
          <w:p w:rsidR="00CE2DA4" w:rsidRPr="004D5270" w:rsidRDefault="00CE2DA4" w:rsidP="00F22741">
            <w:pPr>
              <w:jc w:val="center"/>
            </w:pPr>
            <w:r w:rsidRPr="004D5270">
              <w:t>10917,4</w:t>
            </w:r>
          </w:p>
        </w:tc>
      </w:tr>
      <w:tr w:rsidR="00CE2DA4" w:rsidRPr="00BC554F" w:rsidTr="00CE2DA4">
        <w:trPr>
          <w:trHeight w:val="525"/>
          <w:jc w:val="center"/>
        </w:trPr>
        <w:tc>
          <w:tcPr>
            <w:tcW w:w="1698" w:type="dxa"/>
            <w:vMerge/>
            <w:shd w:val="clear" w:color="auto" w:fill="auto"/>
            <w:vAlign w:val="center"/>
          </w:tcPr>
          <w:p w:rsidR="00CE2DA4" w:rsidRPr="00BC554F" w:rsidRDefault="00CE2DA4" w:rsidP="00F22741">
            <w:pPr>
              <w:rPr>
                <w:sz w:val="20"/>
              </w:rPr>
            </w:pPr>
          </w:p>
        </w:tc>
        <w:tc>
          <w:tcPr>
            <w:tcW w:w="1373" w:type="dxa"/>
            <w:vMerge/>
          </w:tcPr>
          <w:p w:rsidR="00CE2DA4" w:rsidRPr="00BC554F" w:rsidRDefault="00CE2DA4" w:rsidP="00F22741">
            <w:pPr>
              <w:rPr>
                <w:sz w:val="20"/>
              </w:rPr>
            </w:pPr>
          </w:p>
        </w:tc>
        <w:tc>
          <w:tcPr>
            <w:tcW w:w="1646" w:type="dxa"/>
            <w:tcBorders>
              <w:bottom w:val="single" w:sz="4" w:space="0" w:color="auto"/>
            </w:tcBorders>
            <w:shd w:val="clear" w:color="auto" w:fill="auto"/>
          </w:tcPr>
          <w:p w:rsidR="00CE2DA4" w:rsidRPr="00BC554F" w:rsidRDefault="00CE2DA4" w:rsidP="00F22741">
            <w:pPr>
              <w:rPr>
                <w:sz w:val="20"/>
              </w:rPr>
            </w:pPr>
            <w:r w:rsidRPr="00BC554F">
              <w:rPr>
                <w:sz w:val="20"/>
              </w:rPr>
              <w:t>иные источники (ИИ)</w:t>
            </w:r>
          </w:p>
        </w:tc>
        <w:tc>
          <w:tcPr>
            <w:tcW w:w="992" w:type="dxa"/>
            <w:shd w:val="clear" w:color="auto" w:fill="auto"/>
            <w:noWrap/>
          </w:tcPr>
          <w:p w:rsidR="00CE2DA4" w:rsidRPr="004D5270" w:rsidRDefault="00CE2DA4" w:rsidP="00F22741">
            <w:pPr>
              <w:jc w:val="center"/>
              <w:rPr>
                <w:sz w:val="20"/>
              </w:rPr>
            </w:pPr>
            <w:r w:rsidRPr="004D5270">
              <w:rPr>
                <w:sz w:val="20"/>
              </w:rPr>
              <w:t>-</w:t>
            </w:r>
          </w:p>
        </w:tc>
        <w:tc>
          <w:tcPr>
            <w:tcW w:w="851" w:type="dxa"/>
            <w:shd w:val="clear" w:color="auto" w:fill="auto"/>
            <w:noWrap/>
          </w:tcPr>
          <w:p w:rsidR="00CE2DA4" w:rsidRPr="004D5270" w:rsidRDefault="00CE2DA4" w:rsidP="00F22741">
            <w:pPr>
              <w:jc w:val="center"/>
              <w:rPr>
                <w:sz w:val="20"/>
              </w:rPr>
            </w:pPr>
            <w:r w:rsidRPr="004D5270">
              <w:rPr>
                <w:sz w:val="20"/>
              </w:rPr>
              <w:t>-</w:t>
            </w:r>
          </w:p>
        </w:tc>
        <w:tc>
          <w:tcPr>
            <w:tcW w:w="810" w:type="dxa"/>
          </w:tcPr>
          <w:p w:rsidR="00CE2DA4" w:rsidRPr="004D5270" w:rsidRDefault="00CE2DA4" w:rsidP="00F22741">
            <w:pPr>
              <w:jc w:val="center"/>
              <w:rPr>
                <w:sz w:val="20"/>
              </w:rPr>
            </w:pPr>
            <w:r w:rsidRPr="004D5270">
              <w:rPr>
                <w:sz w:val="20"/>
              </w:rPr>
              <w:t>-</w:t>
            </w:r>
          </w:p>
        </w:tc>
        <w:tc>
          <w:tcPr>
            <w:tcW w:w="1083" w:type="dxa"/>
          </w:tcPr>
          <w:p w:rsidR="00CE2DA4" w:rsidRPr="004D5270" w:rsidRDefault="00CE2DA4" w:rsidP="00F227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899" w:type="dxa"/>
          </w:tcPr>
          <w:p w:rsidR="00CE2DA4" w:rsidRPr="004D5270" w:rsidRDefault="00CE2DA4" w:rsidP="00F227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134" w:type="dxa"/>
          </w:tcPr>
          <w:p w:rsidR="00CE2DA4" w:rsidRPr="004D5270" w:rsidRDefault="00CE2DA4" w:rsidP="00F227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</w:tbl>
    <w:p w:rsidR="00CE2DA4" w:rsidRDefault="00CE2DA4" w:rsidP="00CE2DA4">
      <w:pPr>
        <w:pStyle w:val="ConsPlusNormal"/>
        <w:widowControl/>
        <w:ind w:firstLine="0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:rsidR="00F6324F" w:rsidRDefault="00F6324F" w:rsidP="00F6324F">
      <w:pPr>
        <w:jc w:val="center"/>
        <w:rPr>
          <w:b/>
          <w:sz w:val="28"/>
          <w:szCs w:val="28"/>
        </w:rPr>
      </w:pPr>
    </w:p>
    <w:sectPr w:rsidR="00F6324F" w:rsidSect="005D4356">
      <w:pgSz w:w="11906" w:h="16838"/>
      <w:pgMar w:top="567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altName w:val="Arial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altName w:val="Century Gothic"/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2FE2819"/>
    <w:multiLevelType w:val="hybridMultilevel"/>
    <w:tmpl w:val="92B2360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F115ED1"/>
    <w:multiLevelType w:val="hybridMultilevel"/>
    <w:tmpl w:val="CE369DC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10E2BB6"/>
    <w:multiLevelType w:val="hybridMultilevel"/>
    <w:tmpl w:val="18248D1C"/>
    <w:lvl w:ilvl="0" w:tplc="4F3AFC06">
      <w:start w:val="1"/>
      <w:numFmt w:val="decimal"/>
      <w:lvlText w:val="%1."/>
      <w:lvlJc w:val="left"/>
      <w:pPr>
        <w:tabs>
          <w:tab w:val="num" w:pos="900"/>
        </w:tabs>
        <w:ind w:left="900" w:hanging="54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31030CB"/>
    <w:multiLevelType w:val="hybridMultilevel"/>
    <w:tmpl w:val="B8CE5FAA"/>
    <w:lvl w:ilvl="0" w:tplc="FFFFFFFF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CE65EB4"/>
    <w:multiLevelType w:val="hybridMultilevel"/>
    <w:tmpl w:val="0276BF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/>
    <w:lvlOverride w:ilvl="1"/>
    <w:lvlOverride w:ilvl="2"/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6324F"/>
    <w:rsid w:val="0000275E"/>
    <w:rsid w:val="00007006"/>
    <w:rsid w:val="00042025"/>
    <w:rsid w:val="000B79BD"/>
    <w:rsid w:val="00113673"/>
    <w:rsid w:val="00117BF4"/>
    <w:rsid w:val="00126C7B"/>
    <w:rsid w:val="00176F8A"/>
    <w:rsid w:val="001A04E4"/>
    <w:rsid w:val="001F6D23"/>
    <w:rsid w:val="002068BE"/>
    <w:rsid w:val="002109D1"/>
    <w:rsid w:val="00212337"/>
    <w:rsid w:val="002245F6"/>
    <w:rsid w:val="002F0FC4"/>
    <w:rsid w:val="002F2AF4"/>
    <w:rsid w:val="00304444"/>
    <w:rsid w:val="00315DDE"/>
    <w:rsid w:val="00351716"/>
    <w:rsid w:val="003C04EF"/>
    <w:rsid w:val="003D5DC9"/>
    <w:rsid w:val="003F6C25"/>
    <w:rsid w:val="00412444"/>
    <w:rsid w:val="0044167B"/>
    <w:rsid w:val="004A6386"/>
    <w:rsid w:val="004F0F72"/>
    <w:rsid w:val="00502D4A"/>
    <w:rsid w:val="005212B6"/>
    <w:rsid w:val="00553FCE"/>
    <w:rsid w:val="00584802"/>
    <w:rsid w:val="005B1876"/>
    <w:rsid w:val="005D4356"/>
    <w:rsid w:val="00600604"/>
    <w:rsid w:val="0063583B"/>
    <w:rsid w:val="006B1199"/>
    <w:rsid w:val="006C3ECB"/>
    <w:rsid w:val="00727201"/>
    <w:rsid w:val="007650B3"/>
    <w:rsid w:val="00783750"/>
    <w:rsid w:val="007A231A"/>
    <w:rsid w:val="007F486F"/>
    <w:rsid w:val="008907D4"/>
    <w:rsid w:val="00897530"/>
    <w:rsid w:val="00904C4A"/>
    <w:rsid w:val="00924BA0"/>
    <w:rsid w:val="00964372"/>
    <w:rsid w:val="00985C3F"/>
    <w:rsid w:val="009B12D8"/>
    <w:rsid w:val="009C33DC"/>
    <w:rsid w:val="00A21212"/>
    <w:rsid w:val="00A30D02"/>
    <w:rsid w:val="00A3315A"/>
    <w:rsid w:val="00AD3D97"/>
    <w:rsid w:val="00AF4305"/>
    <w:rsid w:val="00B219AC"/>
    <w:rsid w:val="00B629DD"/>
    <w:rsid w:val="00C81933"/>
    <w:rsid w:val="00C91D62"/>
    <w:rsid w:val="00CB76DC"/>
    <w:rsid w:val="00CE2DA4"/>
    <w:rsid w:val="00D0546C"/>
    <w:rsid w:val="00D10784"/>
    <w:rsid w:val="00D30A7E"/>
    <w:rsid w:val="00D41296"/>
    <w:rsid w:val="00D56F9E"/>
    <w:rsid w:val="00DC009A"/>
    <w:rsid w:val="00DE7C23"/>
    <w:rsid w:val="00E34FBD"/>
    <w:rsid w:val="00E5166F"/>
    <w:rsid w:val="00EA06A3"/>
    <w:rsid w:val="00EC6222"/>
    <w:rsid w:val="00ED56A1"/>
    <w:rsid w:val="00EE60F6"/>
    <w:rsid w:val="00EF3FAE"/>
    <w:rsid w:val="00F05044"/>
    <w:rsid w:val="00F22741"/>
    <w:rsid w:val="00F32548"/>
    <w:rsid w:val="00F4721C"/>
    <w:rsid w:val="00F6324F"/>
    <w:rsid w:val="00F6700D"/>
    <w:rsid w:val="00FB00EB"/>
    <w:rsid w:val="00FB4E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6324F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F6324F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styleId="a3">
    <w:name w:val="Balloon Text"/>
    <w:basedOn w:val="a"/>
    <w:semiHidden/>
    <w:rsid w:val="00DC009A"/>
    <w:rPr>
      <w:rFonts w:ascii="Tahoma" w:hAnsi="Tahoma" w:cs="Tahoma"/>
      <w:sz w:val="16"/>
      <w:szCs w:val="16"/>
    </w:rPr>
  </w:style>
  <w:style w:type="paragraph" w:styleId="a4">
    <w:name w:val="Normal (Web)"/>
    <w:basedOn w:val="a"/>
    <w:rsid w:val="00CE2DA4"/>
    <w:pPr>
      <w:spacing w:before="100" w:beforeAutospacing="1" w:after="100" w:afterAutospacing="1"/>
    </w:pPr>
  </w:style>
  <w:style w:type="paragraph" w:customStyle="1" w:styleId="a5">
    <w:name w:val="Знак"/>
    <w:basedOn w:val="a"/>
    <w:rsid w:val="00CE2DA4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">
    <w:name w:val="Обычный1"/>
    <w:rsid w:val="00CE2DA4"/>
    <w:pPr>
      <w:spacing w:before="100" w:after="100"/>
    </w:pPr>
    <w:rPr>
      <w:snapToGrid w:val="0"/>
      <w:sz w:val="24"/>
    </w:rPr>
  </w:style>
  <w:style w:type="paragraph" w:customStyle="1" w:styleId="ConsPlusNormal">
    <w:name w:val="ConsPlusNormal"/>
    <w:rsid w:val="00CE2DA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608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95781B-5D2B-4CBC-BBD0-4D668EFE4D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1538</Words>
  <Characters>8771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10289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Саша</cp:lastModifiedBy>
  <cp:revision>2</cp:revision>
  <cp:lastPrinted>2015-08-30T16:04:00Z</cp:lastPrinted>
  <dcterms:created xsi:type="dcterms:W3CDTF">2016-11-08T02:58:00Z</dcterms:created>
  <dcterms:modified xsi:type="dcterms:W3CDTF">2016-11-08T02:58:00Z</dcterms:modified>
</cp:coreProperties>
</file>