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54F7C" w:rsidRPr="00054F7C" w:rsidRDefault="00054F7C" w:rsidP="00054F7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bCs/>
          <w:noProof/>
          <w:sz w:val="28"/>
          <w:szCs w:val="28"/>
          <w:lang w:eastAsia="ru-RU"/>
        </w:rPr>
        <w:drawing>
          <wp:inline distT="0" distB="0" distL="0" distR="0" wp14:anchorId="2EED50E9" wp14:editId="6145C7F8">
            <wp:extent cx="352425" cy="514350"/>
            <wp:effectExtent l="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2425" cy="5143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054F7C" w:rsidRPr="00054F7C" w:rsidRDefault="00054F7C" w:rsidP="00054F7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Российская Федерация</w:t>
      </w:r>
    </w:p>
    <w:p w:rsidR="00054F7C" w:rsidRPr="00054F7C" w:rsidRDefault="00054F7C" w:rsidP="00054F7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Иркутская область</w:t>
      </w:r>
    </w:p>
    <w:p w:rsidR="00054F7C" w:rsidRPr="00054F7C" w:rsidRDefault="00054F7C" w:rsidP="00054F7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АДМИНИСТРАЦИЯ  </w:t>
      </w:r>
    </w:p>
    <w:p w:rsidR="00054F7C" w:rsidRPr="00054F7C" w:rsidRDefault="00054F7C" w:rsidP="00054F7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СЕЛЬСКОГО ПОСЕЛЕНИЯ</w:t>
      </w:r>
    </w:p>
    <w:p w:rsidR="00054F7C" w:rsidRPr="00054F7C" w:rsidRDefault="00054F7C" w:rsidP="00054F7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СОСНОВСКОГО</w:t>
      </w:r>
    </w:p>
    <w:p w:rsidR="00054F7C" w:rsidRPr="00054F7C" w:rsidRDefault="00054F7C" w:rsidP="00054F7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МУНИЦИПАЛЬНОГО ОБРАЗОВАНИЯ</w:t>
      </w:r>
    </w:p>
    <w:p w:rsidR="00054F7C" w:rsidRPr="00054F7C" w:rsidRDefault="00054F7C" w:rsidP="00054F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54F7C" w:rsidRPr="00054F7C" w:rsidRDefault="00054F7C" w:rsidP="00054F7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</w:t>
      </w:r>
    </w:p>
    <w:p w:rsidR="00054F7C" w:rsidRPr="00054F7C" w:rsidRDefault="00054F7C" w:rsidP="00054F7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4F7C" w:rsidRPr="00054F7C" w:rsidRDefault="00054F7C" w:rsidP="00054F7C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От</w:t>
      </w:r>
      <w:r w:rsidR="004C1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28</w:t>
      </w:r>
      <w:r w:rsidRPr="00054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  <w:r w:rsidR="004C1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06</w:t>
      </w:r>
      <w:r w:rsidRPr="00054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.2021 г.</w:t>
      </w:r>
      <w:r w:rsidRPr="00054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54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54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54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Pr="00054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</w:r>
      <w:r w:rsidR="004C1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           </w:t>
      </w:r>
      <w:r w:rsidRPr="00054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ab/>
        <w:t>№</w:t>
      </w:r>
      <w:r w:rsidR="004C1391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51</w:t>
      </w:r>
    </w:p>
    <w:p w:rsidR="00054F7C" w:rsidRPr="00054F7C" w:rsidRDefault="00054F7C" w:rsidP="00054F7C">
      <w:pPr>
        <w:spacing w:after="0" w:line="240" w:lineRule="auto"/>
        <w:ind w:firstLine="720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с. Сосновка</w:t>
      </w:r>
    </w:p>
    <w:p w:rsidR="00054F7C" w:rsidRPr="00054F7C" w:rsidRDefault="00054F7C" w:rsidP="00054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4F7C" w:rsidRPr="00054F7C" w:rsidRDefault="00054F7C" w:rsidP="00054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 УТВЕРЖДЕНИИ АДМИНИСТРАТИВНОГО РЕГЛАМЕНТА ПРЕДОСТАВЛЕНИЯ МУНИЦИПАЛЬНОЙ УСЛУГИ «ПЕРЕДАЧА ЖИЛЫХ ПОМЕЩЕНИЙ МУНИЦИПАЛЬНОГО ЖИЛИЩНОГО ФОНДА В СОБСТВЕННОСТЬ ГРАЖДАН В ПОРЯДКЕ ПРИВАТИЗАЦИИ НА ТЕРРИТОРИИ СЕЛЬСКОГО ПОСЕЛЕНИЯ СОСНОВСКОГО МУНИЦИПАЛЬНОГО ОБРАЗОВАНИЯ»</w:t>
      </w:r>
    </w:p>
    <w:p w:rsidR="00054F7C" w:rsidRPr="00054F7C" w:rsidRDefault="00054F7C" w:rsidP="00054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4F7C" w:rsidRDefault="00054F7C" w:rsidP="00054F7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повышения качества и доступности предоставления муниципальных услуг в администрации сельского поселения Сосновского муниципального образования, обеспечения реализации прав граждан на обращение в органы местного самоуправления, в соответствии с Законом Российской Федерации от 04.07.1991г. №1541-1 «О приватизации жилищного фонда в Российской Федерации», Федеральным </w:t>
      </w:r>
      <w:hyperlink r:id="rId9" w:history="1">
        <w:r w:rsidRPr="00054F7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06.10.2003г.№131-ФЗ «Об общих принципах организации местного самоуправления в Российской Федерации», Федеральным </w:t>
      </w:r>
      <w:hyperlink r:id="rId10" w:history="1">
        <w:r w:rsidRPr="00054F7C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законом</w:t>
        </w:r>
      </w:hyperlink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27.07.2010г.№210-ФЗ «Об организации предоставления государственных и муниципальных услуг», постановлением администрации сельского поселения Сосновского муниципального образования от 28.06.2012г. № 13 «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утверждении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Порядка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разработки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утверждения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изменения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административных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регламентов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муниципальных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услуг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предоставляемых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администрацией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сельского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поселения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Сосновского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муниципального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54F7C">
        <w:rPr>
          <w:rFonts w:ascii="Times New Roman" w:eastAsia="Times New Roman" w:hAnsi="Times New Roman" w:cs="Times New Roman" w:hint="eastAsia"/>
          <w:sz w:val="28"/>
          <w:szCs w:val="28"/>
          <w:lang w:eastAsia="ru-RU"/>
        </w:rPr>
        <w:t>образования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>», в соответствии со статьями 23, 45 Устава сельского поселения Сосновского муниципального образования, администрация сельского поселения Сосновского муниципального образования</w:t>
      </w:r>
    </w:p>
    <w:p w:rsidR="00054F7C" w:rsidRPr="00054F7C" w:rsidRDefault="00054F7C" w:rsidP="00054F7C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54F7C" w:rsidRDefault="00054F7C" w:rsidP="00054F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ПОСТАНОВЛЯЕТ:</w:t>
      </w:r>
    </w:p>
    <w:p w:rsidR="00054F7C" w:rsidRPr="00054F7C" w:rsidRDefault="00054F7C" w:rsidP="00054F7C">
      <w:pPr>
        <w:widowControl w:val="0"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054F7C" w:rsidRDefault="00054F7C" w:rsidP="00054F7C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Утвердить административный регламент предоставления муниципальной услуги «Передача жилых помещений муниципального жилищного фонда в собственность граждан в порядке приватизации на 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территории сельского поселения Сосновского муниципального образования» (Приложение).</w:t>
      </w:r>
    </w:p>
    <w:p w:rsidR="00054F7C" w:rsidRPr="00054F7C" w:rsidRDefault="00054F7C" w:rsidP="00054F7C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Отменить постановление № 3</w:t>
      </w:r>
      <w:r w:rsidR="00497E1D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от 30.03.2021 «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утверждении административного регламента предоставления муниципальной услуги «передача жилых помещений муниципального жилищного фонда в собственность граждан в порядке приватизации на </w:t>
      </w:r>
      <w:r w:rsidR="006B0EA0">
        <w:rPr>
          <w:rFonts w:ascii="Times New Roman" w:eastAsia="Times New Roman" w:hAnsi="Times New Roman" w:cs="Times New Roman"/>
          <w:sz w:val="28"/>
          <w:szCs w:val="28"/>
          <w:lang w:eastAsia="ru-RU"/>
        </w:rPr>
        <w:t>территории сельского поселения С</w:t>
      </w: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основского муниципального образования»</w:t>
      </w:r>
    </w:p>
    <w:p w:rsidR="00054F7C" w:rsidRPr="00054F7C" w:rsidRDefault="007A5D3B" w:rsidP="00054F7C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hyperlink r:id="rId11" w:history="1">
        <w:r w:rsidR="00054F7C" w:rsidRPr="00054F7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Опубликовать</w:t>
        </w:r>
      </w:hyperlink>
      <w:r w:rsidR="00054F7C"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настоящее постановление в печатном издании «Сосновский вестник» и разместить на </w:t>
      </w:r>
      <w:hyperlink r:id="rId12" w:history="1">
        <w:r w:rsidR="00054F7C" w:rsidRPr="00054F7C">
          <w:rPr>
            <w:rFonts w:ascii="Times New Roman" w:eastAsia="Times New Roman" w:hAnsi="Times New Roman" w:cs="Times New Roman"/>
            <w:color w:val="000000"/>
            <w:sz w:val="28"/>
            <w:szCs w:val="28"/>
            <w:lang w:eastAsia="ru-RU"/>
          </w:rPr>
          <w:t>официальном сайт</w:t>
        </w:r>
      </w:hyperlink>
      <w:r w:rsidR="00054F7C"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>е администрации Сосновского муниципального образования в информационно - телекоммуникационной сети "Интернет".</w:t>
      </w:r>
      <w:bookmarkStart w:id="0" w:name="sub_3"/>
    </w:p>
    <w:p w:rsidR="00054F7C" w:rsidRPr="00054F7C" w:rsidRDefault="00054F7C" w:rsidP="00054F7C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bookmarkEnd w:id="0"/>
      <w:r w:rsidR="006B0EA0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Настоящее п</w:t>
      </w:r>
      <w:bookmarkStart w:id="1" w:name="_GoBack"/>
      <w:bookmarkEnd w:id="1"/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>остановление вступает в законную силу после дня официального опубликования (обнародования) в средствах массовой информации;</w:t>
      </w:r>
    </w:p>
    <w:p w:rsidR="00054F7C" w:rsidRPr="00054F7C" w:rsidRDefault="00054F7C" w:rsidP="00054F7C">
      <w:pPr>
        <w:widowControl w:val="0"/>
        <w:numPr>
          <w:ilvl w:val="0"/>
          <w:numId w:val="1"/>
        </w:numPr>
        <w:tabs>
          <w:tab w:val="left" w:pos="0"/>
        </w:tabs>
        <w:autoSpaceDE w:val="0"/>
        <w:autoSpaceDN w:val="0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Контроль за исполнением настоящего постановления оставляю за собой.</w:t>
      </w:r>
    </w:p>
    <w:p w:rsidR="00054F7C" w:rsidRPr="00054F7C" w:rsidRDefault="00054F7C" w:rsidP="00054F7C">
      <w:pPr>
        <w:tabs>
          <w:tab w:val="left" w:pos="0"/>
          <w:tab w:val="left" w:pos="993"/>
        </w:tabs>
        <w:spacing w:after="0" w:line="240" w:lineRule="auto"/>
        <w:ind w:firstLine="709"/>
        <w:jc w:val="both"/>
        <w:rPr>
          <w:rFonts w:ascii="Tms Rmn" w:eastAsia="Times New Roman" w:hAnsi="Tms Rmn" w:cs="Times New Roman"/>
          <w:sz w:val="28"/>
          <w:szCs w:val="28"/>
          <w:lang w:eastAsia="ru-RU"/>
        </w:rPr>
      </w:pPr>
    </w:p>
    <w:p w:rsidR="00054F7C" w:rsidRPr="00054F7C" w:rsidRDefault="00054F7C" w:rsidP="00054F7C">
      <w:pPr>
        <w:tabs>
          <w:tab w:val="left" w:pos="0"/>
          <w:tab w:val="left" w:pos="1560"/>
        </w:tabs>
        <w:spacing w:after="0" w:line="240" w:lineRule="auto"/>
        <w:ind w:firstLine="709"/>
        <w:contextualSpacing/>
        <w:jc w:val="both"/>
        <w:rPr>
          <w:rFonts w:ascii="Calibri" w:eastAsia="Times New Roman" w:hAnsi="Calibri" w:cs="Times New Roman"/>
          <w:sz w:val="28"/>
          <w:szCs w:val="28"/>
          <w:lang w:eastAsia="ru-RU"/>
        </w:rPr>
      </w:pPr>
    </w:p>
    <w:p w:rsidR="00054F7C" w:rsidRPr="00054F7C" w:rsidRDefault="004C1391" w:rsidP="00054F7C">
      <w:pPr>
        <w:tabs>
          <w:tab w:val="left" w:pos="0"/>
          <w:tab w:val="left" w:pos="226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И.о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главы</w:t>
      </w:r>
      <w:r w:rsidR="00054F7C"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</w:t>
      </w:r>
    </w:p>
    <w:p w:rsidR="00054F7C" w:rsidRPr="00054F7C" w:rsidRDefault="00054F7C" w:rsidP="00054F7C">
      <w:pPr>
        <w:tabs>
          <w:tab w:val="left" w:pos="0"/>
          <w:tab w:val="left" w:pos="2268"/>
        </w:tabs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Сосновского муниципального образования          </w:t>
      </w:r>
      <w:proofErr w:type="spellStart"/>
      <w:r w:rsidR="004C1391">
        <w:rPr>
          <w:rFonts w:ascii="Times New Roman" w:eastAsia="Times New Roman" w:hAnsi="Times New Roman" w:cs="Times New Roman"/>
          <w:sz w:val="28"/>
          <w:szCs w:val="28"/>
          <w:lang w:eastAsia="ru-RU"/>
        </w:rPr>
        <w:t>Г.Г.Колоскова</w:t>
      </w:r>
      <w:proofErr w:type="spellEnd"/>
    </w:p>
    <w:p w:rsidR="00054F7C" w:rsidRPr="00054F7C" w:rsidRDefault="00054F7C" w:rsidP="00054F7C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335C9" w:rsidRPr="00A346FC" w:rsidRDefault="002335C9" w:rsidP="002335C9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sectPr w:rsidR="002335C9" w:rsidRPr="00A346FC" w:rsidSect="00D366F2">
          <w:headerReference w:type="default" r:id="rId13"/>
          <w:headerReference w:type="first" r:id="rId14"/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p w:rsidR="002335C9" w:rsidRPr="00A346FC" w:rsidRDefault="002335C9" w:rsidP="002335C9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УТВЕРЖДЕН</w:t>
      </w:r>
    </w:p>
    <w:p w:rsidR="00054F7C" w:rsidRDefault="002335C9" w:rsidP="002335C9">
      <w:pPr>
        <w:autoSpaceDE w:val="0"/>
        <w:autoSpaceDN w:val="0"/>
        <w:spacing w:after="0" w:line="240" w:lineRule="auto"/>
        <w:ind w:left="5103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постановлением </w:t>
      </w:r>
      <w:r w:rsidR="00054F7C">
        <w:rPr>
          <w:rFonts w:ascii="Times New Roman" w:hAnsi="Times New Roman" w:cs="Times New Roman"/>
          <w:bCs/>
          <w:kern w:val="2"/>
          <w:sz w:val="28"/>
          <w:szCs w:val="28"/>
        </w:rPr>
        <w:t>администрации сельского поселения Сосновского муниципального образования</w:t>
      </w:r>
    </w:p>
    <w:p w:rsidR="002335C9" w:rsidRPr="00A346FC" w:rsidRDefault="004C1391" w:rsidP="002335C9">
      <w:pPr>
        <w:autoSpaceDE w:val="0"/>
        <w:autoSpaceDN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от 28.06.2021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№ </w:t>
      </w: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51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left="567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b/>
          <w:kern w:val="2"/>
          <w:sz w:val="28"/>
          <w:szCs w:val="28"/>
          <w:highlight w:val="yellow"/>
          <w:lang w:eastAsia="ru-RU"/>
        </w:rPr>
      </w:pPr>
    </w:p>
    <w:p w:rsidR="002335C9" w:rsidRPr="00054F7C" w:rsidRDefault="00054F7C" w:rsidP="002335C9">
      <w:pPr>
        <w:keepNext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АДМИНИСТРАТИВНЫЙ РЕГЛАМЕНТ</w:t>
      </w:r>
    </w:p>
    <w:p w:rsidR="002335C9" w:rsidRPr="00054F7C" w:rsidRDefault="00054F7C" w:rsidP="00233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 xml:space="preserve">ПРЕДОСТАВЛЕНИЯ МУНИЦИПАЛЬНОЙ УСЛУГИ </w:t>
      </w:r>
    </w:p>
    <w:p w:rsidR="002335C9" w:rsidRPr="00054F7C" w:rsidRDefault="00054F7C" w:rsidP="002335C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</w:pPr>
      <w:r w:rsidRPr="00054F7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«</w:t>
      </w:r>
      <w:r w:rsidRPr="00054F7C">
        <w:rPr>
          <w:rFonts w:ascii="Times New Roman" w:hAnsi="Times New Roman" w:cs="Times New Roman"/>
          <w:b/>
          <w:kern w:val="2"/>
          <w:sz w:val="28"/>
          <w:szCs w:val="28"/>
        </w:rPr>
        <w:t>ПЕРЕДАЧА ЖИЛЫХ ПОМЕЩЕНИЙ МУНИЦИПАЛЬНОГО ЖИЛИЩНОГО ФОНДА СЕЛЬСКОГО ПОСЕЛЕНИЯ СОСНОВСКОГО МУНИЦИПАЛЬНОГО ОБРАЗОВАНИЯ В СОБСТВЕННОСТЬ ГРАЖДАН В ПОРЯДКЕ ПРИВАТИЗАЦИИ</w:t>
      </w:r>
      <w:r w:rsidRPr="00054F7C">
        <w:rPr>
          <w:rFonts w:ascii="Times New Roman" w:eastAsia="Times New Roman" w:hAnsi="Times New Roman" w:cs="Times New Roman"/>
          <w:b/>
          <w:kern w:val="2"/>
          <w:sz w:val="28"/>
          <w:szCs w:val="28"/>
          <w:lang w:eastAsia="ru-RU"/>
        </w:rPr>
        <w:t>»</w:t>
      </w:r>
    </w:p>
    <w:p w:rsidR="002335C9" w:rsidRPr="00A346FC" w:rsidRDefault="002335C9" w:rsidP="002335C9">
      <w:pPr>
        <w:keepNext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РАЗДЕЛ I. ОБЩИЕ ПОЛОЖЕНИЯ</w:t>
      </w: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1. Предмет регулирования административного регламента</w:t>
      </w: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bCs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1. Настоящий административный регламент устанавливает порядок и стандарт предоставления муниципальной услуги «</w:t>
      </w:r>
      <w:r w:rsidRPr="00A346FC">
        <w:rPr>
          <w:rFonts w:ascii="Times New Roman" w:hAnsi="Times New Roman" w:cs="Times New Roman"/>
          <w:bCs/>
          <w:kern w:val="2"/>
          <w:sz w:val="28"/>
          <w:szCs w:val="28"/>
        </w:rPr>
        <w:t>П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ередача жилых помещений муниципального жилищного фонда </w:t>
      </w:r>
      <w:r w:rsidR="001C646A">
        <w:rPr>
          <w:rFonts w:ascii="Times New Roman" w:hAnsi="Times New Roman" w:cs="Times New Roman"/>
          <w:kern w:val="2"/>
          <w:sz w:val="28"/>
          <w:szCs w:val="28"/>
        </w:rPr>
        <w:t xml:space="preserve">сельского поселения Сосновского 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</w:t>
      </w:r>
      <w:r w:rsidRPr="00A346FC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 в порядке приватизации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», в том числе </w:t>
      </w:r>
      <w:r w:rsidRPr="00A346FC">
        <w:rPr>
          <w:rFonts w:ascii="Times New Roman" w:hAnsi="Times New Roman" w:cs="Times New Roman"/>
          <w:bCs/>
          <w:kern w:val="2"/>
          <w:sz w:val="28"/>
          <w:szCs w:val="28"/>
        </w:rPr>
        <w:t xml:space="preserve">порядок взаимодействия местной администрации </w:t>
      </w:r>
      <w:r w:rsidR="001C646A">
        <w:rPr>
          <w:rFonts w:ascii="Times New Roman" w:hAnsi="Times New Roman" w:cs="Times New Roman"/>
          <w:kern w:val="2"/>
          <w:sz w:val="28"/>
          <w:szCs w:val="28"/>
        </w:rPr>
        <w:t xml:space="preserve">сельского поселения Сосновского </w:t>
      </w:r>
      <w:r w:rsidR="001C646A" w:rsidRPr="00A346FC">
        <w:rPr>
          <w:rFonts w:ascii="Times New Roman" w:hAnsi="Times New Roman" w:cs="Times New Roman"/>
          <w:kern w:val="2"/>
          <w:sz w:val="28"/>
          <w:szCs w:val="28"/>
        </w:rPr>
        <w:t>муниципального образования</w:t>
      </w:r>
      <w:r w:rsidRPr="00A346FC">
        <w:rPr>
          <w:rFonts w:ascii="Times New Roman" w:hAnsi="Times New Roman" w:cs="Times New Roman"/>
          <w:bCs/>
          <w:kern w:val="2"/>
          <w:sz w:val="28"/>
          <w:szCs w:val="28"/>
        </w:rPr>
        <w:t xml:space="preserve"> (далее – администрация) с гражданами Российской Федерации и их уполномоченными представителями, органами государственной власти, учреждениями и организациями, сроки и последовательность административных процедур (действий), осуществляемых администрацией в процессе реализации полномочий по принятию решений о п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ередаче жилых помещений муниципального жилищного фонда социального использования в собственность граждан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Российской Федерации 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в порядке приватизации</w:t>
      </w:r>
      <w:r w:rsidRPr="00A346FC">
        <w:rPr>
          <w:rFonts w:ascii="Times New Roman" w:hAnsi="Times New Roman" w:cs="Times New Roman"/>
          <w:bCs/>
          <w:kern w:val="2"/>
          <w:sz w:val="28"/>
          <w:szCs w:val="28"/>
        </w:rPr>
        <w:t>.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2. Целью настоящего административного регламента является обеспечение открытости порядка предоставления муниципальной услуги, указанной в пункте 1 настоящего административного регламента (далее – муниципальная услуга), повышение качества ее исполнения, создание условий для участия граждан в отношениях, возникающих при предоставлении муниципальной услуги.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2. Круг заявителей</w:t>
      </w: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ind w:firstLine="709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3. Заявителями на предоставление муниципальной услуги являются граждане Российской Федерации (далее – граждане), 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имеющие право </w:t>
      </w:r>
      <w:proofErr w:type="gramStart"/>
      <w:r w:rsidRPr="00A346FC">
        <w:rPr>
          <w:rFonts w:ascii="Times New Roman" w:hAnsi="Times New Roman" w:cs="Times New Roman"/>
          <w:kern w:val="2"/>
          <w:sz w:val="28"/>
          <w:szCs w:val="28"/>
        </w:rPr>
        <w:t>пользования  жилыми</w:t>
      </w:r>
      <w:proofErr w:type="gramEnd"/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 помещениями муниципального жилищного фонда 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социального использования (далее – жилые помещения) на условиях социального найма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(далее – заявители).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4. От имени заявителя за предоставлением муниципальной услуги может обратиться его уполномоченный представитель (далее – представитель).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3. Требования к порядку информирования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о предоставлении муниципальной услуги</w:t>
      </w: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5. Для получения информации по вопросам предоставления муниципальной услуги и о ходе предоставления муниципальной услуги заявитель обращается в администрацию.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6. Информация по вопросам предоставления муниципальной услуги предоставляется: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при личном контакте с заявителем или его представителем;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2) с использованием средств телефонной связи, через </w:t>
      </w:r>
      <w:r w:rsidR="00530F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электронную почту</w:t>
      </w:r>
      <w:r w:rsidR="007E762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: </w:t>
      </w:r>
      <w:hyperlink r:id="rId15" w:history="1">
        <w:r w:rsidR="007E762A" w:rsidRPr="00901DA2">
          <w:rPr>
            <w:rStyle w:val="ad"/>
            <w:rFonts w:ascii="Times New Roman" w:eastAsia="Times New Roman" w:hAnsi="Times New Roman" w:cs="Times New Roman"/>
            <w:kern w:val="2"/>
            <w:sz w:val="28"/>
            <w:szCs w:val="28"/>
            <w:lang w:eastAsia="ru-RU"/>
          </w:rPr>
          <w:t>sosnovka-adm@mail.ru</w:t>
        </w:r>
      </w:hyperlink>
      <w:r w:rsidR="007E762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 адресу</w:t>
      </w:r>
      <w:r w:rsidR="007E762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:</w:t>
      </w:r>
      <w:r w:rsidR="00530F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Иркутская область, </w:t>
      </w:r>
      <w:proofErr w:type="spellStart"/>
      <w:r w:rsidR="00530F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Усольский</w:t>
      </w:r>
      <w:proofErr w:type="spellEnd"/>
      <w:r w:rsidR="00530F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район, </w:t>
      </w:r>
      <w:proofErr w:type="spellStart"/>
      <w:r w:rsidR="00530F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с.Сосновка</w:t>
      </w:r>
      <w:proofErr w:type="spellEnd"/>
      <w:r w:rsidR="00530F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proofErr w:type="spellStart"/>
      <w:r w:rsidR="00530F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ул.Лесная</w:t>
      </w:r>
      <w:proofErr w:type="spellEnd"/>
      <w:r w:rsidR="00530F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д.12.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письменно в случае письменного обращения заявителя или его представителя.</w:t>
      </w:r>
    </w:p>
    <w:p w:rsidR="00894594" w:rsidRPr="00A346FC" w:rsidRDefault="00894594" w:rsidP="0089459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7. </w:t>
      </w:r>
      <w:r w:rsidRPr="00A346FC">
        <w:rPr>
          <w:rFonts w:ascii="Times New Roman" w:hAnsi="Times New Roman" w:cs="Times New Roman"/>
          <w:kern w:val="2"/>
          <w:sz w:val="28"/>
          <w:szCs w:val="28"/>
          <w:lang w:eastAsia="ru-RU"/>
        </w:rPr>
        <w:t>Информация о ходе предоставления муниципальной услуги предоставляется:</w:t>
      </w:r>
    </w:p>
    <w:p w:rsidR="00894594" w:rsidRPr="00A346FC" w:rsidRDefault="00894594" w:rsidP="0089459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  <w:lang w:eastAsia="ru-RU"/>
        </w:rPr>
        <w:t>1) при личном контакте с заявителем или его представителем;</w:t>
      </w:r>
    </w:p>
    <w:p w:rsidR="00894594" w:rsidRPr="00A346FC" w:rsidRDefault="00894594" w:rsidP="0089459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  <w:lang w:eastAsia="ru-RU"/>
        </w:rPr>
        <w:t>2) с использованием телефонной связи, по электронной почте администрации;</w:t>
      </w:r>
    </w:p>
    <w:p w:rsidR="00894594" w:rsidRPr="00A346FC" w:rsidRDefault="00894594" w:rsidP="00894594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  <w:lang w:eastAsia="ru-RU"/>
        </w:rPr>
        <w:t>3) письменно в случае письменного обращения заявителя или его представителя.</w:t>
      </w:r>
    </w:p>
    <w:p w:rsidR="002335C9" w:rsidRPr="00A346FC" w:rsidRDefault="00894594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D366F2" w:rsidRPr="00A346FC">
        <w:rPr>
          <w:rFonts w:ascii="Times New Roman" w:eastAsia="Times New Roman" w:hAnsi="Times New Roman" w:cs="Times New Roman"/>
          <w:color w:val="FF0000"/>
          <w:kern w:val="2"/>
          <w:sz w:val="28"/>
          <w:szCs w:val="28"/>
          <w:lang w:eastAsia="ru-RU"/>
        </w:rPr>
        <w:t xml:space="preserve">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Должностные лица администрации, осуществляющие предоставление информации по вопросам предоставления муниципальной услуги и о ходе предоставления муниципальной услуги, должны принять все необходимые меры по предоставлению заявителю и его представителю исчерпывающей информации по вопросам их обращений, в том числе с привлечением других должностных лиц администрации.</w:t>
      </w:r>
    </w:p>
    <w:p w:rsidR="002335C9" w:rsidRPr="00A346FC" w:rsidRDefault="00D366F2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9.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Должностные лица администрации предоставляют следующую информацию по вопросам предоставления муниципальной услуги и о ходе предоставления муниципальной услуги: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об органе местного самоуправления</w:t>
      </w:r>
      <w:r w:rsidR="007E762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сельского поселения Сосновского муниципального образования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(далее – муниципальное образование), предоставляющем муниципальную услугу, органах государственной власти и организациях, участвующих в предоставлении муниципальной услуги, включая информацию о месте их нахождения, графике работы, контактных телефонах;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о порядке предоставления муниципальной услуги и ходе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о перечне документов, необходимых для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4) о времени приема документов, необходимых для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 о сроке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7) об основаниях отказа в предоставлении муниципальной услуги;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8) о порядке обжалования решений и действий (бездействия), принимаемых (совершаемых) в рамках предоставления муниципальной услуги.</w:t>
      </w:r>
    </w:p>
    <w:p w:rsidR="002335C9" w:rsidRPr="00A346FC" w:rsidRDefault="00D366F2" w:rsidP="002335C9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10.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Основными требованиями при предоставлении информации по вопросам предоставления муниципальной услуги и о ходе предоставления муниципальной услуги являются:</w:t>
      </w:r>
    </w:p>
    <w:p w:rsidR="002335C9" w:rsidRPr="00A346FC" w:rsidRDefault="002335C9" w:rsidP="002335C9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1) актуальность;</w:t>
      </w:r>
    </w:p>
    <w:p w:rsidR="002335C9" w:rsidRPr="00A346FC" w:rsidRDefault="002335C9" w:rsidP="002335C9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2) своевременность;</w:t>
      </w:r>
    </w:p>
    <w:p w:rsidR="002335C9" w:rsidRPr="00A346FC" w:rsidRDefault="002335C9" w:rsidP="002335C9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3) четкость и доступность в изложении информации;</w:t>
      </w:r>
    </w:p>
    <w:p w:rsidR="002335C9" w:rsidRPr="00A346FC" w:rsidRDefault="002335C9" w:rsidP="002335C9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4) полнота информации;</w:t>
      </w:r>
    </w:p>
    <w:p w:rsidR="002335C9" w:rsidRPr="00A346FC" w:rsidRDefault="002335C9" w:rsidP="002335C9">
      <w:pPr>
        <w:pStyle w:val="ConsPlusNormal"/>
        <w:widowControl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5) соответствие информации требованиям законодательства.</w:t>
      </w:r>
    </w:p>
    <w:p w:rsidR="002335C9" w:rsidRPr="00A346FC" w:rsidRDefault="00D366F2" w:rsidP="002335C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11.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Предоставление информации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по вопросам предоставления муниципальной услуги и о ходе предоставления муниципальной услуги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 по телефону осуществляется путем непосредственного общения заявителя или его представителя с должностным лицом администрации по телефону.</w:t>
      </w:r>
    </w:p>
    <w:p w:rsidR="002335C9" w:rsidRPr="00A346FC" w:rsidRDefault="00D366F2" w:rsidP="002335C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12.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При ответах на телефонные звонки должностные лица администрации подробно и в вежливой (корректной) форме информируют заявителей или их представителей по интересующим их вопросам. Ответ на телефонный звонок начинается с информации о наименовании органа местного самоуправления, в которое позвонил заявитель или его представитель, фамилии, имени и (если имеется) отчестве лица, принявшего телефонный звонок.</w:t>
      </w:r>
    </w:p>
    <w:p w:rsidR="002335C9" w:rsidRPr="00A346FC" w:rsidRDefault="002335C9" w:rsidP="002335C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При невозможности должностного лица администрации, принявшего звонок, самостоятельно ответить на поставленные вопросы телефонный звонок переадресовывается (переводится) на другое должностное лицо администрации или же </w:t>
      </w:r>
      <w:proofErr w:type="gramStart"/>
      <w:r w:rsidRPr="00A346FC">
        <w:rPr>
          <w:rFonts w:ascii="Times New Roman" w:hAnsi="Times New Roman" w:cs="Times New Roman"/>
          <w:kern w:val="2"/>
          <w:sz w:val="28"/>
          <w:szCs w:val="28"/>
        </w:rPr>
        <w:t>заявителю</w:t>
      </w:r>
      <w:proofErr w:type="gramEnd"/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 или его представителю сообщается телефонный номер, по которому можно получить необходимую информацию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по вопросам предоставления муниципальной услуги и о ходе предоставления муниципальной услуги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2335C9" w:rsidRPr="00A346FC" w:rsidRDefault="00D366F2" w:rsidP="002335C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13.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Если заявителя или его представителя не удовлетворяет информация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по вопросам предоставления муниципальной услуги и о ходе предоставления муниципальной услуги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, предоставленная должностным лицом администрации, он может обратиться к главе администрации или к лицу, исполняющему его полномочия (далее – глава администрации), в соответствии с графиком приема заявителей.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Прием заявителей главой администрации проводится по предварительной записи, котора</w:t>
      </w:r>
      <w:r w:rsidR="007E762A">
        <w:rPr>
          <w:rFonts w:ascii="Times New Roman" w:eastAsia="Times New Roman" w:hAnsi="Times New Roman" w:cs="Times New Roman"/>
          <w:kern w:val="2"/>
          <w:sz w:val="28"/>
          <w:szCs w:val="28"/>
        </w:rPr>
        <w:t>я осуществляется по телефону (839543) 98-500</w:t>
      </w:r>
      <w:r w:rsidRPr="00A346FC">
        <w:rPr>
          <w:rFonts w:ascii="Times New Roman" w:eastAsia="Times New Roman" w:hAnsi="Times New Roman" w:cs="Times New Roman"/>
          <w:i/>
          <w:kern w:val="2"/>
          <w:sz w:val="28"/>
          <w:szCs w:val="28"/>
        </w:rPr>
        <w:t>.</w:t>
      </w:r>
    </w:p>
    <w:p w:rsidR="00511117" w:rsidRPr="00A346FC" w:rsidRDefault="00D366F2" w:rsidP="00511117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14. </w:t>
      </w:r>
      <w:r w:rsidR="00511117" w:rsidRPr="00A346FC">
        <w:rPr>
          <w:rFonts w:ascii="Times New Roman" w:hAnsi="Times New Roman" w:cs="Times New Roman"/>
          <w:kern w:val="2"/>
          <w:sz w:val="28"/>
          <w:szCs w:val="28"/>
        </w:rPr>
        <w:t>Обращения заявителя или его представителя о предоставлении информации по вопросам предоставления муниципальной услуги рассматриваются в течение 30 календарных дней со дня регистрации обращения. Обращения заявителей или их представителей о ходе предоставления муниципальной услуги рассматриваются не позднее рабочего дня, следующего за днем регистрации обращения.</w:t>
      </w:r>
    </w:p>
    <w:p w:rsidR="002335C9" w:rsidRPr="00A346FC" w:rsidRDefault="002335C9" w:rsidP="002335C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Днем регистрации обращения является день его поступления в администрацию.</w:t>
      </w:r>
    </w:p>
    <w:p w:rsidR="002335C9" w:rsidRPr="00A346FC" w:rsidRDefault="002335C9" w:rsidP="002335C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Ответ на обращение, поступившее в администрацию в форме электронного документа, направляется в форме электронного документа по адресу электронной почты, указанному в обращении.</w:t>
      </w:r>
    </w:p>
    <w:p w:rsidR="002335C9" w:rsidRPr="00A346FC" w:rsidRDefault="002335C9" w:rsidP="002335C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Ответ на обращение, поступившее в администрацию в письменной форме, направляется по почтовому адресу, указанному в </w:t>
      </w:r>
      <w:r w:rsidR="002C0A85" w:rsidRPr="00A346FC">
        <w:rPr>
          <w:rFonts w:ascii="Times New Roman" w:hAnsi="Times New Roman" w:cs="Times New Roman"/>
          <w:kern w:val="2"/>
          <w:sz w:val="28"/>
          <w:szCs w:val="28"/>
        </w:rPr>
        <w:t xml:space="preserve">данном 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обращении</w:t>
      </w:r>
      <w:r w:rsidR="002C0A85" w:rsidRPr="00A346FC">
        <w:rPr>
          <w:rFonts w:ascii="Times New Roman" w:hAnsi="Times New Roman" w:cs="Times New Roman"/>
          <w:kern w:val="2"/>
          <w:sz w:val="28"/>
          <w:szCs w:val="28"/>
        </w:rPr>
        <w:t>.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</w:p>
    <w:p w:rsidR="002335C9" w:rsidRPr="00A346FC" w:rsidRDefault="00D366F2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15.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Информация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о месте нахождения и графике работы администрации, контактные телефоны, адрес официального сайта администрации в сети «Интернет»</w:t>
      </w:r>
      <w:r w:rsidR="007E762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proofErr w:type="spellStart"/>
      <w:r w:rsidR="007E762A">
        <w:rPr>
          <w:rFonts w:ascii="Times New Roman" w:eastAsia="Times New Roman" w:hAnsi="Times New Roman" w:cs="Times New Roman"/>
          <w:kern w:val="2"/>
          <w:sz w:val="28"/>
          <w:szCs w:val="28"/>
        </w:rPr>
        <w:t>сосновка-адм.рф</w:t>
      </w:r>
      <w:proofErr w:type="spellEnd"/>
      <w:r w:rsidR="002335C9" w:rsidRPr="00A346FC">
        <w:rPr>
          <w:rFonts w:ascii="Times New Roman" w:hAnsi="Times New Roman" w:cs="Times New Roman"/>
          <w:i/>
          <w:kern w:val="2"/>
          <w:sz w:val="28"/>
          <w:szCs w:val="28"/>
        </w:rPr>
        <w:t xml:space="preserve">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(далее – сайт администрации) и электронной почты администрации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о порядке предоставления муниципальной услуги, а также о порядке получения информации по вопросам предоставления муниципальной услуги и о ходе предоставления муниципальной услуги размещается:</w:t>
      </w:r>
    </w:p>
    <w:p w:rsidR="002335C9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на официальном сайте администрации;</w:t>
      </w:r>
    </w:p>
    <w:p w:rsidR="00D95515" w:rsidRPr="00A346FC" w:rsidRDefault="00D95515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на информационном стенде в здании администрации.</w:t>
      </w:r>
    </w:p>
    <w:p w:rsidR="002335C9" w:rsidRPr="00A346FC" w:rsidRDefault="00D366F2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16.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На информационных стендах, расположенных в помещениях, занимаемых администрацией, размещается следующая информация: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об органе местного самоуправления, предоставляющем муниципальную услугу, включая информацию о месте нахождения, графике работы, контактных телефонах, адресе официального сайта администрации и электронной почты администрации;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о порядке предоставления муниципальной услуги и ходе предоставления муниципальной услуги, в том числе об услугах, которые являются необходимыми и обязательными для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о перечне документов, необходимых для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 о времени приема документов, необходимых для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 о сроке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6) об основаниях отказа в приеме документов, необходимых для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7) об основаниях отказа в предоставлении муниципальной услуги;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8) о порядке обжалования решений и действий (бездействия), принимаемых (совершаемых) в рамках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9) извлечения из законодательных и иных нормативных правовых актов, содержащих нормы, регулирующие предоставление муниципальной услуги;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10) текст настоящего административного регламента.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РАЗДЕЛ II. СТАНДАРТ ПРЕДОСТАВЛЕНИЯ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МУНИЦИПАЛЬНОЙ УСЛУГИ</w:t>
      </w: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4. Наименование муниципальной услуги</w:t>
      </w: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17.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Под муниципальной услугой в настоящем административном регламенте понимается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передача жилых помещений муниципального жилищного фонда муниципального образования в собственность граждан в порядке приватизации.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trike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5. Наименование органа местного самоуправления,</w:t>
      </w: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предоставляющего муниципальную услугу</w:t>
      </w: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D366F2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18.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Органом местного самоуправления, предоставляющим муниципальную услугу, является администрация.</w:t>
      </w:r>
    </w:p>
    <w:p w:rsidR="002335C9" w:rsidRPr="00A346FC" w:rsidRDefault="00D366F2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19. </w:t>
      </w:r>
      <w:r w:rsidR="005B2085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предоставлении муниципальной услуги участвуют: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Федеральная служба государственной регистрации, кадастра и картографии, ее территориальный орган или территориальный отдел территориального органа Федеральной службы государственной регистрации, кадастра и картографии;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территориальный орган Министерства внутренних дел Российской Федерации</w:t>
      </w:r>
      <w:r w:rsidR="00D9551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(УФМС)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2335C9" w:rsidRPr="00A346FC" w:rsidRDefault="00D95515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)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организации по государственному техническому учету и (или) технической инвентаризации</w:t>
      </w: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 (БТИ)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;</w:t>
      </w:r>
    </w:p>
    <w:p w:rsidR="002335C9" w:rsidRPr="00A346FC" w:rsidRDefault="00D95515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</w:pP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4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>) органы местного самоуправления муниципальных образований Иркутской области.</w:t>
      </w: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6. Описание результата предоставления муниципальной услуги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D366F2" w:rsidP="002335C9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21. </w:t>
      </w:r>
      <w:r w:rsidR="005B2085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Результатом предоставления муниципальной услуги является:</w:t>
      </w:r>
    </w:p>
    <w:p w:rsidR="002335C9" w:rsidRPr="00A346FC" w:rsidRDefault="002335C9" w:rsidP="002335C9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1)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 договор передачи жилого помещения в собственность гражданина (граждан) в порядке приватизации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;</w:t>
      </w:r>
    </w:p>
    <w:p w:rsidR="002335C9" w:rsidRPr="00A346FC" w:rsidRDefault="002335C9" w:rsidP="002335C9">
      <w:pPr>
        <w:pStyle w:val="ConsPlusNormal"/>
        <w:widowControl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2) уведомление об отказе 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в передаче жилого помещения в собственность гражданина (граждан) в порядке приватизации.</w:t>
      </w:r>
    </w:p>
    <w:p w:rsidR="002335C9" w:rsidRPr="00A346FC" w:rsidRDefault="002335C9" w:rsidP="002335C9">
      <w:pPr>
        <w:pStyle w:val="ConsPlusNormal"/>
        <w:widowControl/>
        <w:ind w:firstLine="540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Глава 7. Срок предоставления муниципальной услуги, в том числе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с учетом необходимости обращения в организации, участвующие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 предоставлении муниципальной услуги, срок приостановления предоставления муниципальной услуги, срок выдачи документов, являющихся результатом предоставления муниципальной услуги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22.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Муниципальная услуга предоставляется в течение двух месяцев со дня регистрации заявления о предоставлении муниципальной услуги в администрации.</w:t>
      </w:r>
    </w:p>
    <w:p w:rsidR="002335C9" w:rsidRPr="00A346FC" w:rsidRDefault="00D366F2" w:rsidP="002335C9">
      <w:pPr>
        <w:pStyle w:val="ConsPlusNormal"/>
        <w:widowControl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23. </w:t>
      </w:r>
      <w:r w:rsidR="002335C9" w:rsidRPr="00A346FC">
        <w:rPr>
          <w:rFonts w:ascii="Times New Roman" w:hAnsi="Times New Roman"/>
          <w:kern w:val="2"/>
          <w:sz w:val="28"/>
          <w:szCs w:val="28"/>
        </w:rPr>
        <w:t xml:space="preserve">Срок выдачи (направления) документов, являющихся результатом предоставления муниципальной услуги, – 10 календарных дней со дня подписания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главой администрации договора передачи жилого помещения в собственность гражданина (граждан) в порядке приватизации </w:t>
      </w:r>
      <w:r w:rsidR="002335C9" w:rsidRPr="00A346FC">
        <w:rPr>
          <w:rFonts w:ascii="Times New Roman" w:hAnsi="Times New Roman"/>
          <w:kern w:val="2"/>
          <w:sz w:val="28"/>
          <w:szCs w:val="28"/>
        </w:rPr>
        <w:t xml:space="preserve">или уведомления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об отказе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в передаче жилого помещения в собственность гражданина (граждан) в порядке приватизации.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C9701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DD5E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8. Нормативные правовые акты, регулирующие</w:t>
      </w:r>
      <w:r w:rsidRPr="00DD5E6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предоставление муниципальной услуги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24.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еречень нормативных правовых актов, регулирующих предоставление муниципальной услуги (с указанием их реквизитов и источников официального опубликования), размещается на официальном </w:t>
      </w:r>
      <w:r w:rsidR="00DD5E6C">
        <w:rPr>
          <w:rFonts w:ascii="Times New Roman" w:eastAsia="Times New Roman" w:hAnsi="Times New Roman" w:cs="Times New Roman"/>
          <w:kern w:val="2"/>
          <w:sz w:val="28"/>
          <w:szCs w:val="28"/>
        </w:rPr>
        <w:t>сайте администрации «</w:t>
      </w:r>
      <w:proofErr w:type="spellStart"/>
      <w:r w:rsidR="00DD5E6C">
        <w:rPr>
          <w:rFonts w:ascii="Times New Roman" w:eastAsia="Times New Roman" w:hAnsi="Times New Roman" w:cs="Times New Roman"/>
          <w:kern w:val="2"/>
          <w:sz w:val="28"/>
          <w:szCs w:val="28"/>
        </w:rPr>
        <w:t>сосновка-адм.рф</w:t>
      </w:r>
      <w:proofErr w:type="spellEnd"/>
      <w:r w:rsidR="00DD5E6C">
        <w:rPr>
          <w:rFonts w:ascii="Times New Roman" w:eastAsia="Times New Roman" w:hAnsi="Times New Roman" w:cs="Times New Roman"/>
          <w:kern w:val="2"/>
          <w:sz w:val="28"/>
          <w:szCs w:val="28"/>
        </w:rPr>
        <w:t>»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4F6DF8" w:rsidRPr="00A346FC" w:rsidRDefault="002335C9" w:rsidP="004F6DF8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9. </w:t>
      </w:r>
      <w:r w:rsidR="004F6DF8"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Исчерпывающий перечень документов, необходимых</w:t>
      </w:r>
      <w:r w:rsidR="004F6DF8"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br/>
        <w:t>в соответствии с нормативными правовыми актами для предоставления муниципальной услуги и услуг, которые являются необходимыми</w:t>
      </w:r>
      <w:r w:rsidR="004F6DF8"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br/>
        <w:t xml:space="preserve">и обязательными для предоставления муниципальной услуги, </w:t>
      </w:r>
    </w:p>
    <w:p w:rsidR="004F6DF8" w:rsidRPr="00A346FC" w:rsidRDefault="004F6DF8" w:rsidP="004F6DF8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подлежащих представлению заявителем или его </w:t>
      </w:r>
      <w:proofErr w:type="gramStart"/>
      <w:r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представителем,</w:t>
      </w:r>
      <w:r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br/>
        <w:t>способы</w:t>
      </w:r>
      <w:proofErr w:type="gramEnd"/>
      <w:r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 их получения заявителем или его представителем,</w:t>
      </w:r>
      <w:r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br/>
        <w:t>в том числе в электронной форме, порядок их представления</w:t>
      </w:r>
    </w:p>
    <w:p w:rsidR="002335C9" w:rsidRPr="00A346FC" w:rsidRDefault="002335C9" w:rsidP="004F6DF8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25.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Для получения муниципальной услуги заявитель (заявители) или его (их) представитель (представители) обращается (обращаются) в администрацию с заявлением о передаче в собственность жилого помещения (далее – заявление) по форме согласно приложению к настоящему административному регламенту.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Если в приватизации жилого помещения участвует несколько граждан Российской Федерации, то заявление подписывается всеми гражданами Российской Федерации, достигшими возраста 14 лет и имеющими право на участие в приватизации жилого помещения, лично либо их представителем (представителями).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В случаях, когда в жилом помещении проживают исключительно несовершеннолетние в возрасте до 14 лет, с заявлением от их имени в администрацию обращаются родители (усыновители), опекуны</w:t>
      </w:r>
      <w:r w:rsidR="00DD5E6C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lastRenderedPageBreak/>
        <w:t>В случаях, когда в жилом помещении проживают исключительно несовершеннолетние в возрасте от 14 до 18 лет, с заявлением в администрацию самостоятельно обращаются указанные несовершеннолетние граждане с согласия родителей (усыновителей), попечителей</w:t>
      </w:r>
      <w:r w:rsidR="00DD5E6C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В случае смерти родителей (усыновителей), а также в иных случаях утраты попечения родителей, если в жилом помещении остались проживать исключительно несовершеннолетние, не достигшие возраста 14 лет, с заявлением от их имени в администрацию обращаются их законные представители</w:t>
      </w:r>
      <w:r w:rsidR="00DD5E6C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В случае смерти родителей (усыновителей), а также в иных случаях утраты попечения родителей, если в жилом помещении остались проживать исключительно несовершеннолетние, достигшие возраста 14 лет, с заявлением в администрацию самостоятельно обращаются указанные несовершеннолетние граждане</w:t>
      </w:r>
      <w:r w:rsidR="00DD5E6C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2335C9" w:rsidRPr="00340B68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40B68">
        <w:rPr>
          <w:rFonts w:ascii="Times New Roman" w:hAnsi="Times New Roman" w:cs="Times New Roman"/>
          <w:kern w:val="2"/>
          <w:sz w:val="28"/>
          <w:szCs w:val="28"/>
        </w:rPr>
        <w:t xml:space="preserve">26. </w:t>
      </w:r>
      <w:r w:rsidR="002335C9" w:rsidRPr="00340B68">
        <w:rPr>
          <w:rFonts w:ascii="Times New Roman" w:hAnsi="Times New Roman" w:cs="Times New Roman"/>
          <w:kern w:val="2"/>
          <w:sz w:val="28"/>
          <w:szCs w:val="28"/>
        </w:rPr>
        <w:t>К заявлению заявитель (заявители) или его (их) представитель (представители) прилагает (прилагают) следующие документы:</w:t>
      </w:r>
    </w:p>
    <w:p w:rsidR="002335C9" w:rsidRPr="00340B68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40B68">
        <w:rPr>
          <w:rFonts w:ascii="Times New Roman" w:hAnsi="Times New Roman" w:cs="Times New Roman"/>
          <w:kern w:val="2"/>
          <w:sz w:val="28"/>
          <w:szCs w:val="28"/>
        </w:rPr>
        <w:t>1) копию документа, удостоверяющего личность заявителя (заявителей)</w:t>
      </w:r>
      <w:r w:rsidR="00BB4C10" w:rsidRPr="00340B68">
        <w:rPr>
          <w:rFonts w:ascii="Times New Roman" w:hAnsi="Times New Roman" w:cs="Times New Roman"/>
          <w:kern w:val="2"/>
          <w:sz w:val="28"/>
          <w:szCs w:val="28"/>
        </w:rPr>
        <w:t xml:space="preserve"> и (или)</w:t>
      </w:r>
      <w:r w:rsidRPr="00340B68">
        <w:rPr>
          <w:rFonts w:ascii="Times New Roman" w:hAnsi="Times New Roman" w:cs="Times New Roman"/>
          <w:kern w:val="2"/>
          <w:sz w:val="28"/>
          <w:szCs w:val="28"/>
        </w:rPr>
        <w:t xml:space="preserve"> личность представителя заявителя (заявителей), и документы, подтверждающие полномочия представителя заявителя (заявителей) (нотариально удостоверенная доверенность, акт органа опеки и попечительства о назначении опекуна или попечителя, свидетельство о рождении, решение суда об усыновлении, свидетельство об усыновлении, свидетельство об установлении отцовства), – в случае, если от имени заявителя (заяв</w:t>
      </w:r>
      <w:r w:rsidR="00BB4C10" w:rsidRPr="00340B68">
        <w:rPr>
          <w:rFonts w:ascii="Times New Roman" w:hAnsi="Times New Roman" w:cs="Times New Roman"/>
          <w:kern w:val="2"/>
          <w:sz w:val="28"/>
          <w:szCs w:val="28"/>
        </w:rPr>
        <w:t>ителей) действует представитель,</w:t>
      </w:r>
      <w:r w:rsidRPr="00340B68">
        <w:rPr>
          <w:rFonts w:ascii="Times New Roman" w:hAnsi="Times New Roman" w:cs="Times New Roman"/>
          <w:kern w:val="2"/>
          <w:sz w:val="28"/>
          <w:szCs w:val="28"/>
        </w:rPr>
        <w:t xml:space="preserve"> копии документов, содержащих сведения о составе семьи (свидетельство о рождении, свидетельство о браке, свидетельство о расторжении брака, свидетельство о смене фамилии, имени, отчества (при наличии); копию свидетельства о смерти в случае смерти членов семьи, проживавших в жилом помещении;</w:t>
      </w:r>
    </w:p>
    <w:p w:rsidR="00BB4C10" w:rsidRPr="00340B68" w:rsidRDefault="00BB4C10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40B68">
        <w:rPr>
          <w:rFonts w:ascii="Times New Roman" w:hAnsi="Times New Roman" w:cs="Times New Roman"/>
          <w:kern w:val="2"/>
          <w:sz w:val="28"/>
          <w:szCs w:val="28"/>
        </w:rPr>
        <w:t>2) договор социального най</w:t>
      </w:r>
      <w:r w:rsidR="0037328E" w:rsidRPr="00340B68">
        <w:rPr>
          <w:rFonts w:ascii="Times New Roman" w:hAnsi="Times New Roman" w:cs="Times New Roman"/>
          <w:kern w:val="2"/>
          <w:sz w:val="28"/>
          <w:szCs w:val="28"/>
        </w:rPr>
        <w:t>ма на жилое помещение, которое подлежит передаче либо ордер на квартиру, либо копию распоряжения о предоставлении квартиры (из архива города), иные правоустанавливающие документы, действующие до вступления в силу закона о приватизации (Закон РФ «О приватизации жилищного фонда в Российской Федерации» от 04.07.1991 № 1541-1)</w:t>
      </w:r>
    </w:p>
    <w:p w:rsidR="0037328E" w:rsidRPr="00340B68" w:rsidRDefault="0037328E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40B68">
        <w:rPr>
          <w:rFonts w:ascii="Times New Roman" w:hAnsi="Times New Roman" w:cs="Times New Roman"/>
          <w:kern w:val="2"/>
          <w:sz w:val="28"/>
          <w:szCs w:val="28"/>
        </w:rPr>
        <w:t>3) справка о составе семьи.</w:t>
      </w:r>
    </w:p>
    <w:p w:rsidR="0037328E" w:rsidRPr="00340B68" w:rsidRDefault="0037328E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40B68">
        <w:rPr>
          <w:rFonts w:ascii="Times New Roman" w:hAnsi="Times New Roman" w:cs="Times New Roman"/>
          <w:kern w:val="2"/>
          <w:sz w:val="28"/>
          <w:szCs w:val="28"/>
        </w:rPr>
        <w:t>4) выписка из поквартирной карточки за период с 21 июля 1991 года (из паспортного стола, УФМС)</w:t>
      </w:r>
    </w:p>
    <w:p w:rsidR="002335C9" w:rsidRPr="00340B68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40B68">
        <w:rPr>
          <w:rFonts w:ascii="Times New Roman" w:hAnsi="Times New Roman" w:cs="Times New Roman"/>
          <w:kern w:val="2"/>
          <w:sz w:val="28"/>
          <w:szCs w:val="28"/>
        </w:rPr>
        <w:t xml:space="preserve">5) </w:t>
      </w:r>
      <w:r w:rsidR="0037328E" w:rsidRPr="00340B68">
        <w:rPr>
          <w:rFonts w:ascii="Times New Roman" w:hAnsi="Times New Roman" w:cs="Times New Roman"/>
          <w:kern w:val="2"/>
          <w:sz w:val="28"/>
          <w:szCs w:val="28"/>
        </w:rPr>
        <w:t>согласие на обработку персональных данных (в соответствии с ч.3 ст7 Федерального закона от 27.07.2010-ФЗ «Об организации предоставления государственных и муниципальных услуг»)</w:t>
      </w:r>
    </w:p>
    <w:p w:rsidR="002335C9" w:rsidRPr="00340B68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40B68">
        <w:rPr>
          <w:rFonts w:ascii="Times New Roman" w:hAnsi="Times New Roman" w:cs="Times New Roman"/>
          <w:kern w:val="2"/>
          <w:sz w:val="28"/>
          <w:szCs w:val="28"/>
        </w:rPr>
        <w:t>6) согласие родителей (усыновителей), опекунов, законных представителей несовершеннолетних на приватизацию жилого помещения в случаях, предусмотренных федеральным законодательством;</w:t>
      </w:r>
    </w:p>
    <w:p w:rsidR="002335C9" w:rsidRPr="00340B68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40B68">
        <w:rPr>
          <w:rFonts w:ascii="Times New Roman" w:hAnsi="Times New Roman" w:cs="Times New Roman"/>
          <w:kern w:val="2"/>
          <w:sz w:val="28"/>
          <w:szCs w:val="28"/>
        </w:rPr>
        <w:t>7) согласие в письменной форме всех имеющих право на приватизацию жилого помещения, совершеннолетних граждан, несовершеннолетни</w:t>
      </w:r>
      <w:r w:rsidR="00BB4C10" w:rsidRPr="00340B68">
        <w:rPr>
          <w:rFonts w:ascii="Times New Roman" w:hAnsi="Times New Roman" w:cs="Times New Roman"/>
          <w:kern w:val="2"/>
          <w:sz w:val="28"/>
          <w:szCs w:val="28"/>
        </w:rPr>
        <w:t xml:space="preserve">х </w:t>
      </w:r>
      <w:r w:rsidR="00BB4C10" w:rsidRPr="00340B68">
        <w:rPr>
          <w:rFonts w:ascii="Times New Roman" w:hAnsi="Times New Roman" w:cs="Times New Roman"/>
          <w:kern w:val="2"/>
          <w:sz w:val="28"/>
          <w:szCs w:val="28"/>
        </w:rPr>
        <w:lastRenderedPageBreak/>
        <w:t xml:space="preserve">граждан в возрасте от 14 лет, </w:t>
      </w:r>
      <w:r w:rsidRPr="00340B68">
        <w:rPr>
          <w:rFonts w:ascii="Times New Roman" w:hAnsi="Times New Roman" w:cs="Times New Roman"/>
          <w:kern w:val="2"/>
          <w:sz w:val="28"/>
          <w:szCs w:val="28"/>
        </w:rPr>
        <w:t>в том числе временно отсутствующих граждан, на заключение с ними договора передачи жилого помещения в собственность граждан либо отказ данных граждан от заключения с ними договора передачи жилого помещения в собственность граждан</w:t>
      </w:r>
      <w:r w:rsidR="00340B68" w:rsidRPr="00340B68">
        <w:rPr>
          <w:rFonts w:ascii="Times New Roman" w:hAnsi="Times New Roman" w:cs="Times New Roman"/>
          <w:kern w:val="2"/>
          <w:sz w:val="28"/>
          <w:szCs w:val="28"/>
        </w:rPr>
        <w:t>,</w:t>
      </w:r>
      <w:r w:rsidRPr="00340B68">
        <w:rPr>
          <w:rFonts w:ascii="Times New Roman" w:hAnsi="Times New Roman" w:cs="Times New Roman"/>
          <w:kern w:val="2"/>
          <w:sz w:val="28"/>
          <w:szCs w:val="28"/>
        </w:rPr>
        <w:t xml:space="preserve"> удостоверенного в нотариальном порядке;</w:t>
      </w:r>
    </w:p>
    <w:p w:rsidR="002335C9" w:rsidRPr="00340B68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40B68">
        <w:rPr>
          <w:rFonts w:ascii="Times New Roman" w:hAnsi="Times New Roman" w:cs="Times New Roman"/>
          <w:kern w:val="2"/>
          <w:sz w:val="28"/>
          <w:szCs w:val="28"/>
        </w:rPr>
        <w:t>8)</w:t>
      </w:r>
      <w:r w:rsidRPr="00340B68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 справка организации по государственному техническому учету и (или) технической инвентаризации </w:t>
      </w:r>
      <w:r w:rsidRPr="00340B68">
        <w:rPr>
          <w:rFonts w:ascii="Times New Roman" w:hAnsi="Times New Roman" w:cs="Times New Roman"/>
          <w:kern w:val="2"/>
          <w:sz w:val="28"/>
          <w:szCs w:val="28"/>
        </w:rPr>
        <w:t>об использовании (неиспользовании) гражданином права на приватизацию жилых помещений.</w:t>
      </w:r>
    </w:p>
    <w:p w:rsidR="00340B68" w:rsidRPr="00340B68" w:rsidRDefault="00340B68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40B68">
        <w:rPr>
          <w:rFonts w:ascii="Times New Roman" w:hAnsi="Times New Roman" w:cs="Times New Roman"/>
          <w:kern w:val="2"/>
          <w:sz w:val="28"/>
          <w:szCs w:val="28"/>
        </w:rPr>
        <w:t>9) технический паспорт дома (квартиры) из БТИ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40B68">
        <w:rPr>
          <w:rFonts w:ascii="Times New Roman" w:hAnsi="Times New Roman" w:cs="Times New Roman"/>
          <w:kern w:val="2"/>
          <w:sz w:val="28"/>
          <w:szCs w:val="28"/>
        </w:rPr>
        <w:t>В случае направления заявления и документов, указанных в настоящем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 пункте, путем личного обращения в администрацию заявителем (заявителями) или его (их) представителем (представителями) специалисту администрации одновременно с копиями представляются оригиналы документов, предусмотренных подпунктами</w:t>
      </w:r>
      <w:r w:rsidR="00340B68">
        <w:rPr>
          <w:rFonts w:ascii="Times New Roman" w:hAnsi="Times New Roman" w:cs="Times New Roman"/>
          <w:kern w:val="2"/>
          <w:sz w:val="28"/>
          <w:szCs w:val="28"/>
        </w:rPr>
        <w:t xml:space="preserve"> 1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пункта, для удостоверения соответствия копий указанных документов их оригиналам.</w:t>
      </w:r>
    </w:p>
    <w:p w:rsidR="002335C9" w:rsidRPr="00A346FC" w:rsidRDefault="002335C9" w:rsidP="002335C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В случае направления заявления и документов,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 указанных в настоящем пункте,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через организации почтовой связи </w:t>
      </w:r>
      <w:proofErr w:type="gramStart"/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документы,  представляются</w:t>
      </w:r>
      <w:proofErr w:type="gramEnd"/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 копиях, заверенных нотариусом или должностным лицом, уполномоченным в соответствии с законодательством на совершение нотариальных действий.</w:t>
      </w:r>
    </w:p>
    <w:p w:rsidR="005C6376" w:rsidRPr="00A346FC" w:rsidRDefault="005C6376" w:rsidP="005C63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2</w:t>
      </w:r>
      <w:r w:rsidR="004F6DF8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Для получения документа, подтверждающего полномочия представителя заявителя (заявителей) заявитель лично обращается к нотариусу или должностному лицу, уполномоченному совершать нотариальные действия.</w:t>
      </w:r>
    </w:p>
    <w:p w:rsidR="005C6376" w:rsidRPr="00A346FC" w:rsidRDefault="005C6376" w:rsidP="005C63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Для получения акта органа опеки и попечительства о назначении опекуна или попечителя, заявитель обращается в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инистерство социального развития, опеки и попечительства Иркутской области, его территориальный орган. </w:t>
      </w:r>
    </w:p>
    <w:p w:rsidR="005C6376" w:rsidRPr="00A346FC" w:rsidRDefault="005C6376" w:rsidP="005C63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Для получения свидетельство о рождении, свидетельства об установлении отцовства, свидетельства об усыновлении (удочерении), свидетельство о заключении брака, свидетельство о расторжении брака, свидетельство </w:t>
      </w:r>
      <w:proofErr w:type="gramStart"/>
      <w:r w:rsidRPr="00A346FC">
        <w:rPr>
          <w:rFonts w:ascii="Times New Roman" w:hAnsi="Times New Roman" w:cs="Times New Roman"/>
          <w:kern w:val="2"/>
          <w:sz w:val="28"/>
          <w:szCs w:val="28"/>
        </w:rPr>
        <w:t>о  перемене</w:t>
      </w:r>
      <w:proofErr w:type="gramEnd"/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 имени, свидетельства о смерти заявитель обращается</w:t>
      </w:r>
      <w:r w:rsidRPr="00A346FC">
        <w:rPr>
          <w:rFonts w:ascii="Times New Roman" w:hAnsi="Times New Roman" w:cs="Times New Roman"/>
          <w:sz w:val="28"/>
          <w:szCs w:val="28"/>
        </w:rPr>
        <w:t xml:space="preserve"> в органы, осуществляющие государственную регистрацию актов гражданского состояния на территории Российской Федерации.</w:t>
      </w:r>
    </w:p>
    <w:p w:rsidR="005C6376" w:rsidRPr="00A346FC" w:rsidRDefault="005C6376" w:rsidP="005C63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346FC">
        <w:rPr>
          <w:rFonts w:ascii="Times New Roman" w:hAnsi="Times New Roman" w:cs="Times New Roman"/>
          <w:sz w:val="28"/>
          <w:szCs w:val="28"/>
        </w:rPr>
        <w:t>Для получения решения суда об установлении отцовства заявитель обращается в суд, которым вынесено данное решение.</w:t>
      </w:r>
    </w:p>
    <w:p w:rsidR="005C6376" w:rsidRPr="00A346FC" w:rsidRDefault="005C6376" w:rsidP="005C637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Для получения документа, указанного в подпункт</w:t>
      </w:r>
      <w:r w:rsidR="00340B68">
        <w:rPr>
          <w:rFonts w:ascii="Times New Roman" w:hAnsi="Times New Roman" w:cs="Times New Roman"/>
          <w:kern w:val="2"/>
          <w:sz w:val="28"/>
          <w:szCs w:val="28"/>
        </w:rPr>
        <w:t>ах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 8</w:t>
      </w:r>
      <w:r w:rsidR="00340B68">
        <w:rPr>
          <w:rFonts w:ascii="Times New Roman" w:hAnsi="Times New Roman" w:cs="Times New Roman"/>
          <w:kern w:val="2"/>
          <w:sz w:val="28"/>
          <w:szCs w:val="28"/>
        </w:rPr>
        <w:t>,9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 пункта 2</w:t>
      </w:r>
      <w:r w:rsidR="00396ECD" w:rsidRPr="00A346FC">
        <w:rPr>
          <w:rFonts w:ascii="Times New Roman" w:hAnsi="Times New Roman" w:cs="Times New Roman"/>
          <w:kern w:val="2"/>
          <w:sz w:val="28"/>
          <w:szCs w:val="28"/>
        </w:rPr>
        <w:t>6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регламента, заявитель или его представитель обращается в </w:t>
      </w:r>
      <w:r w:rsidRPr="00A346FC">
        <w:rPr>
          <w:rFonts w:ascii="Times New Roman" w:hAnsi="Times New Roman" w:cs="Times New Roman"/>
          <w:sz w:val="28"/>
          <w:szCs w:val="28"/>
        </w:rPr>
        <w:t>орган (организацию) по государственному техническому учету и (или) технической инвентаризации.</w:t>
      </w:r>
    </w:p>
    <w:p w:rsidR="002335C9" w:rsidRPr="00A346FC" w:rsidRDefault="00D366F2" w:rsidP="002335C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2</w:t>
      </w:r>
      <w:r w:rsidR="0031128A" w:rsidRPr="00A346FC">
        <w:rPr>
          <w:rFonts w:ascii="Times New Roman" w:hAnsi="Times New Roman" w:cs="Times New Roman"/>
          <w:kern w:val="2"/>
          <w:sz w:val="28"/>
          <w:szCs w:val="28"/>
        </w:rPr>
        <w:t>8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Заявитель (заявители) или его (их) представитель (представители) направляет (направляют) заявление и документы, указанные в пункте 2</w:t>
      </w:r>
      <w:r w:rsidR="00396ECD" w:rsidRPr="00A346FC">
        <w:rPr>
          <w:rFonts w:ascii="Times New Roman" w:hAnsi="Times New Roman" w:cs="Times New Roman"/>
          <w:kern w:val="2"/>
          <w:sz w:val="28"/>
          <w:szCs w:val="28"/>
        </w:rPr>
        <w:t>6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регламента,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одним из следующих способов: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1) путем личного обращения в администрацию;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2) через организации почтовой связи.</w:t>
      </w:r>
      <w:r w:rsidR="00FD1F66" w:rsidRPr="00A346FC">
        <w:rPr>
          <w:rFonts w:ascii="Times New Roman" w:eastAsia="Times New Roman" w:hAnsi="Times New Roman"/>
          <w:kern w:val="2"/>
          <w:sz w:val="28"/>
          <w:szCs w:val="28"/>
        </w:rPr>
        <w:t xml:space="preserve"> В этом случае документы представляются в копиях, заверенных нотариусом или должностным лицом, </w:t>
      </w:r>
      <w:r w:rsidR="00FD1F66" w:rsidRPr="00A346FC">
        <w:rPr>
          <w:rFonts w:ascii="Times New Roman" w:eastAsia="Times New Roman" w:hAnsi="Times New Roman"/>
          <w:kern w:val="2"/>
          <w:sz w:val="28"/>
          <w:szCs w:val="28"/>
        </w:rPr>
        <w:lastRenderedPageBreak/>
        <w:t>уполномоченным в соответствии с законодательством на совершение нотариальных действий, или органом (должностным лицом), уполномоченным на выдачу соответствующего документа.</w:t>
      </w: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 предоставлении муниципальной услуги администрация не вправе требовать от заявителей или их представителей документы, не указанные в пунктах 2</w:t>
      </w:r>
      <w:r w:rsidR="004847C0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2</w:t>
      </w:r>
      <w:r w:rsidR="004847C0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2335C9" w:rsidRPr="00A346FC" w:rsidRDefault="0031128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30</w:t>
      </w:r>
      <w:r w:rsidR="00D366F2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Требования к документам, представляемым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заявителем (заявителями) или его (их) представителем (представителями)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: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 документы должны иметь печати, подписи уполномоченных должностных лиц государственных органов, органов местного самоуправления или должностных лиц иных организаций, выдавших данные документы или удостоверивших подлинность копий документов;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 тексты документов должны быть написаны разборчиво;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 документы не должны иметь подчисток, приписок, зачеркнутых слов и не оговоренных в них исправлений;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 документы не должны быть исполнены карандашом;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 документы не должны иметь повреждений, наличие которых не позволяет однозначно истолковать их содержание.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10. Исчерпывающий перечень документов, необходимых в соответствии с нормативными правовыми актами для предоставления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муниципальной услуги, которые находятся в распоряжении</w:t>
      </w:r>
    </w:p>
    <w:p w:rsidR="002335C9" w:rsidRPr="00A346FC" w:rsidRDefault="002335C9" w:rsidP="006565E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государственных органов, органов местного самоуправления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и иных органов, участвующих в предоставлении муниципальной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 xml:space="preserve">услуги, и которые заявитель (заявители) </w:t>
      </w:r>
      <w:r w:rsidR="006565E6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его (их) представитель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вправе представить</w:t>
      </w:r>
      <w:r w:rsidR="006565E6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а также способы их получения заявителями или их представителями, в том числе в электронной форме, порядок их представления</w:t>
      </w:r>
    </w:p>
    <w:p w:rsidR="006565E6" w:rsidRPr="00A346FC" w:rsidRDefault="006565E6" w:rsidP="002335C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2" w:name="Par232"/>
      <w:bookmarkEnd w:id="2"/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 документам, необходимым для предоставления муниципальной услуги, которые находятся в распоряжении государственных органов, органов местного самоуправления и иных органов, участвующих в предоставлении государственных или муниципальных услуг, и которые заявитель (заявители) вправе представить, относятся:</w:t>
      </w:r>
    </w:p>
    <w:p w:rsidR="002335C9" w:rsidRPr="00A346FC" w:rsidRDefault="005B2660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1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) договор социального найма либо ордер на занимаемое жилое помещение, иной правоустанавливающий документ, подтверждающий право пользования заявителя (каждого из заявителей) занимаемым жилым помещением;</w:t>
      </w:r>
    </w:p>
    <w:p w:rsidR="002335C9" w:rsidRPr="00A346FC" w:rsidRDefault="005B2660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) справка о соответствии адресов объектов недвижимости в случае изменения адреса жилого помещения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(либо копия распоряжения о присвоении адреса)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2335C9" w:rsidRPr="00A346FC" w:rsidRDefault="005B2660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) справка о лицах, имеющих право пользования жилым помещением, с указанием этого права, заверенная должностным лицом, ответственным за регистрацию граждан по месту жительства, на момент приватизации жилого помещения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(выписка из </w:t>
      </w:r>
      <w:proofErr w:type="spellStart"/>
      <w:r>
        <w:rPr>
          <w:rFonts w:ascii="Times New Roman" w:hAnsi="Times New Roman" w:cs="Times New Roman"/>
          <w:kern w:val="2"/>
          <w:sz w:val="28"/>
          <w:szCs w:val="28"/>
        </w:rPr>
        <w:t>похозяйственной</w:t>
      </w:r>
      <w:proofErr w:type="spellEnd"/>
      <w:r>
        <w:rPr>
          <w:rFonts w:ascii="Times New Roman" w:hAnsi="Times New Roman" w:cs="Times New Roman"/>
          <w:kern w:val="2"/>
          <w:sz w:val="28"/>
          <w:szCs w:val="28"/>
        </w:rPr>
        <w:t xml:space="preserve"> книги)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3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Для получения документов, указанных в подпунктах </w:t>
      </w:r>
      <w:r w:rsidR="005B2660">
        <w:rPr>
          <w:rFonts w:ascii="Times New Roman" w:hAnsi="Times New Roman" w:cs="Times New Roman"/>
          <w:kern w:val="2"/>
          <w:sz w:val="28"/>
          <w:szCs w:val="28"/>
        </w:rPr>
        <w:t>1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–</w:t>
      </w:r>
      <w:r w:rsidR="005B2660">
        <w:rPr>
          <w:rFonts w:ascii="Times New Roman" w:hAnsi="Times New Roman" w:cs="Times New Roman"/>
          <w:kern w:val="2"/>
          <w:sz w:val="28"/>
          <w:szCs w:val="28"/>
        </w:rPr>
        <w:t>3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 пункта </w:t>
      </w:r>
      <w:r w:rsidR="004847C0" w:rsidRPr="00A346FC">
        <w:rPr>
          <w:rFonts w:ascii="Times New Roman" w:hAnsi="Times New Roman" w:cs="Times New Roman"/>
          <w:kern w:val="2"/>
          <w:sz w:val="28"/>
          <w:szCs w:val="28"/>
        </w:rPr>
        <w:t>3</w:t>
      </w:r>
      <w:r w:rsidR="00396ECD" w:rsidRPr="00A346FC">
        <w:rPr>
          <w:rFonts w:ascii="Times New Roman" w:hAnsi="Times New Roman" w:cs="Times New Roman"/>
          <w:kern w:val="2"/>
          <w:sz w:val="28"/>
          <w:szCs w:val="28"/>
        </w:rPr>
        <w:t>1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 настоящего регламента,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заявитель или его представитель вправе обратиться в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администрацию </w:t>
      </w:r>
      <w:r w:rsidR="005B2660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 запросом.</w:t>
      </w: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3</w:t>
      </w:r>
      <w:r w:rsidR="0031128A" w:rsidRPr="00A346FC">
        <w:rPr>
          <w:rFonts w:ascii="Times New Roman" w:hAnsi="Times New Roman" w:cs="Times New Roman"/>
          <w:kern w:val="2"/>
          <w:sz w:val="28"/>
          <w:szCs w:val="28"/>
        </w:rPr>
        <w:t>3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Заявитель (заявители) или его (их) представитель (представители) вправе представить в администрацию документы, указанные в пункте </w:t>
      </w:r>
      <w:r w:rsidR="00035DB5" w:rsidRPr="00A346FC">
        <w:rPr>
          <w:rFonts w:ascii="Times New Roman" w:hAnsi="Times New Roman" w:cs="Times New Roman"/>
          <w:kern w:val="2"/>
          <w:sz w:val="28"/>
          <w:szCs w:val="28"/>
        </w:rPr>
        <w:t>3</w:t>
      </w:r>
      <w:r w:rsidR="00396ECD" w:rsidRPr="00A346FC">
        <w:rPr>
          <w:rFonts w:ascii="Times New Roman" w:hAnsi="Times New Roman" w:cs="Times New Roman"/>
          <w:kern w:val="2"/>
          <w:sz w:val="28"/>
          <w:szCs w:val="28"/>
        </w:rPr>
        <w:t>1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регламента, способами, установленными в пункте 2</w:t>
      </w:r>
      <w:r w:rsidR="00396ECD" w:rsidRPr="00A346FC">
        <w:rPr>
          <w:rFonts w:ascii="Times New Roman" w:hAnsi="Times New Roman" w:cs="Times New Roman"/>
          <w:kern w:val="2"/>
          <w:sz w:val="28"/>
          <w:szCs w:val="28"/>
        </w:rPr>
        <w:t>8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регламента.</w:t>
      </w:r>
    </w:p>
    <w:p w:rsidR="002335C9" w:rsidRPr="00A346FC" w:rsidRDefault="002335C9" w:rsidP="002335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335C9" w:rsidRPr="00A346FC" w:rsidRDefault="002335C9" w:rsidP="00C97010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11. Запрет требовать от заявителя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представления документов и информации</w:t>
      </w:r>
    </w:p>
    <w:p w:rsidR="002335C9" w:rsidRPr="00A346FC" w:rsidRDefault="002335C9" w:rsidP="002335C9">
      <w:pPr>
        <w:keepNext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3</w:t>
      </w:r>
      <w:r w:rsidR="0031128A" w:rsidRPr="00A346FC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4</w:t>
      </w:r>
      <w:r w:rsidRPr="00A346FC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Администрация при предоставлении муниципальной услуги не вправе требовать от заявителей или их представителей: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1) 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2) представления документов и информации, в том числе подтверждающих внесение заявителем платы за предоставление  муниципальной услуги, которые находятся в распоряжении администрации, государственных органов, органов местного самоуправления и (или) подведомственных государственным органам и органам местного самоуправления организаций, участвующих в предоставлении государственных или муниципальных услуг, в соответствии с нормативными правовыми актами Российской Федерации, нормативными правовыми актами Иркутской области, муниципальными правовыми актами, за исключением документов, включенных в определенный частью 6 статьи 7 Федерального закона от 27 июля 2010 года № 210</w:t>
      </w:r>
      <w:r w:rsidRPr="00A346FC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noBreakHyphen/>
        <w:t>ФЗ «Об организации предоставления государственных и муниципальных услуг» перечень документов;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3) представления документов и информации, отсутствие и (или) недостоверность которых не указывались при первоначальном отказе в приеме документов, необходимых для предоставления муниципальной услуги, либо в предоставлении муниципальной услуги, за исключением следующих случаев: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а) изменение требований нормативных правовых актов, касающихся предоставления муниципальной услуги, после первоначальной подачи запроса о предоставлении муниципальной услуги;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б) наличие ошибок в запросе о предоставлении муниципальной услуги и документах, поданных заявителем или его представителем после первоначального отказа в приеме документов, необходимых для предоставления муниципальной услуги, либо в предоставлении муниципальной услуги и не включенных в представленный ранее комплект документов;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в) истечение срока действия документов или изменение информации после первоначального отказа в приеме документов, необходимых для </w:t>
      </w:r>
      <w:r w:rsidRPr="00A346FC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lastRenderedPageBreak/>
        <w:t xml:space="preserve">предоставления муниципальной услуги, </w:t>
      </w:r>
      <w:proofErr w:type="gramStart"/>
      <w:r w:rsidRPr="00A346FC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либо  в</w:t>
      </w:r>
      <w:proofErr w:type="gramEnd"/>
      <w:r w:rsidRPr="00A346FC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 xml:space="preserve"> предоставлении муниципальной услуги;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Calibri" w:hAnsi="Times New Roman" w:cs="Times New Roman"/>
          <w:kern w:val="2"/>
          <w:sz w:val="28"/>
          <w:szCs w:val="28"/>
          <w:lang w:eastAsia="ru-RU"/>
        </w:rPr>
        <w:t>г) выявление документально подтвержденного факта (признаков) ошибочного или противоправного действия (бездействия) должностного лица администрации при первоначальном отказе в приеме документов, необходимых для предоставления муниципальной услуги, либо в предоставлении муниципальной услуги.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12. Исчерпывающий перечень оснований для отказа в приеме документов, необходимых для предоставления муниципальной услуги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2335C9" w:rsidRPr="00A346FC" w:rsidRDefault="00D366F2" w:rsidP="002335C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3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5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Основанием для отказа в приеме к рассмотрению документов являются: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1)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 заявлением обратилось лицо (лица), не относящиеся к кругу заявителей, установленному пунктом 3 настоящего административного регламента;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2) отсутствие у представителя заявителя доверенности, удостоверяющей полномочия представителя заявителя, оформленной в установленном законом порядке, или документов, подтверждающих статус законного представителя несовершеннолетнего, представителя гражданина, признанного в установленном порядке недееспособным или </w:t>
      </w:r>
      <w:r w:rsidRPr="00A346FC">
        <w:rPr>
          <w:rFonts w:ascii="Times New Roman" w:hAnsi="Times New Roman" w:cs="Times New Roman"/>
          <w:sz w:val="28"/>
          <w:szCs w:val="28"/>
        </w:rPr>
        <w:t xml:space="preserve">ограниченного </w:t>
      </w:r>
      <w:proofErr w:type="gramStart"/>
      <w:r w:rsidRPr="00A346FC">
        <w:rPr>
          <w:rFonts w:ascii="Times New Roman" w:hAnsi="Times New Roman" w:cs="Times New Roman"/>
          <w:sz w:val="28"/>
          <w:szCs w:val="28"/>
        </w:rPr>
        <w:t>в  дееспособности</w:t>
      </w:r>
      <w:proofErr w:type="gramEnd"/>
      <w:r w:rsidRPr="00A346FC">
        <w:rPr>
          <w:rFonts w:ascii="Times New Roman" w:hAnsi="Times New Roman" w:cs="Times New Roman"/>
          <w:sz w:val="28"/>
          <w:szCs w:val="28"/>
        </w:rPr>
        <w:t>.</w:t>
      </w:r>
    </w:p>
    <w:p w:rsidR="002335C9" w:rsidRPr="00A346FC" w:rsidRDefault="002335C9" w:rsidP="002335C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3) не представлены документы, указанные в пункте 2</w:t>
      </w:r>
      <w:r w:rsidR="00035DB5" w:rsidRPr="00A346FC">
        <w:rPr>
          <w:rFonts w:ascii="Times New Roman" w:hAnsi="Times New Roman" w:cs="Times New Roman"/>
          <w:kern w:val="2"/>
          <w:sz w:val="28"/>
          <w:szCs w:val="28"/>
        </w:rPr>
        <w:t>6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регламента;</w:t>
      </w:r>
    </w:p>
    <w:p w:rsidR="002335C9" w:rsidRPr="00A346FC" w:rsidRDefault="002335C9" w:rsidP="002335C9">
      <w:pPr>
        <w:suppressAutoHyphen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4) несоответствие представленных документов требованиям, указанным в пункте </w:t>
      </w:r>
      <w:r w:rsidR="00396ECD" w:rsidRPr="00A346FC">
        <w:rPr>
          <w:rFonts w:ascii="Times New Roman" w:hAnsi="Times New Roman" w:cs="Times New Roman"/>
          <w:kern w:val="2"/>
          <w:sz w:val="28"/>
          <w:szCs w:val="28"/>
        </w:rPr>
        <w:t>30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13. Исчерпывающий перечень оснований для приостановления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или отказа в предоставлении муниципальной услуги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Основания для приостановления или отказа в предоставлении муниципальной услуги федеральным законодательством и законодательством Иркутской области не предусмотрены.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14. Перечень услуг, которые являются необходимыми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 xml:space="preserve">и обязательными для предоставления муниципальной услуги, 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том числе сведения о документе (документах), выдаваемом (выдаваемых) организациями, участвующими в предоставлении муниципальной услуги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 В соответствии с Перечнем услуг, которые являются необходимыми и обязательными для предоставления муниципальных услуг, утвержденным решением </w:t>
      </w:r>
      <w:r w:rsidR="00D359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думы сельского поселения Сосновского муниципального образования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от </w:t>
      </w:r>
      <w:r w:rsidR="00D359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31.03.2021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№</w:t>
      </w:r>
      <w:r w:rsidR="00D35945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125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услуги, которые являются необходимыми и обязательными для предоставления муниципальной услуги:</w:t>
      </w:r>
    </w:p>
    <w:p w:rsidR="002335C9" w:rsidRPr="00A346FC" w:rsidRDefault="00D35945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lastRenderedPageBreak/>
        <w:t>1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  <w:shd w:val="clear" w:color="auto" w:fill="FFFFFF"/>
        </w:rPr>
        <w:t xml:space="preserve">) выдача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справки о соответствии адресов объектов недвижимости в случае изменения адреса жилого помещения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(</w:t>
      </w:r>
      <w:r w:rsidRPr="004207B6">
        <w:t xml:space="preserve">Присвоение (уточнение) адресов </w:t>
      </w:r>
      <w:proofErr w:type="gramStart"/>
      <w:r w:rsidRPr="004207B6">
        <w:t>объектам  недвижимого</w:t>
      </w:r>
      <w:proofErr w:type="gramEnd"/>
      <w:r w:rsidRPr="004207B6">
        <w:t xml:space="preserve"> имущества</w:t>
      </w:r>
      <w:r>
        <w:t>)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2335C9" w:rsidRPr="00A346FC" w:rsidRDefault="00D35945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2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) выдача справки о лицах, имеющих право пользования жилым помещением, с указанием этого права на момент приватизации жилого помещения</w:t>
      </w:r>
      <w:r>
        <w:rPr>
          <w:rFonts w:ascii="Times New Roman" w:hAnsi="Times New Roman" w:cs="Times New Roman"/>
          <w:kern w:val="2"/>
          <w:sz w:val="28"/>
          <w:szCs w:val="28"/>
        </w:rPr>
        <w:t xml:space="preserve"> (</w:t>
      </w:r>
      <w:r w:rsidRPr="004207B6">
        <w:t>Выдача справок с места жительства и выписок из домовой книги</w:t>
      </w:r>
      <w:r>
        <w:t>).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Cs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2335C9" w:rsidRPr="00A346FC" w:rsidRDefault="002335C9" w:rsidP="006565E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15. Порядок, размер и основания взимания государственной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пошлины или иной платы, взимаемой за предоставление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муниципальной услуги</w:t>
      </w:r>
      <w:bookmarkStart w:id="3" w:name="Par277"/>
      <w:bookmarkEnd w:id="3"/>
    </w:p>
    <w:p w:rsidR="006565E6" w:rsidRPr="00A346FC" w:rsidRDefault="006565E6" w:rsidP="006565E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</w:t>
      </w:r>
      <w:r w:rsidR="005B2085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Муниципальная услуга предоставляется без взимания государственной пошлины или иной платы.</w:t>
      </w:r>
    </w:p>
    <w:p w:rsidR="002335C9" w:rsidRPr="00A346FC" w:rsidRDefault="00D366F2" w:rsidP="002335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В случае внесения изменений в выданный в результате предоставления муниципальной услуги документ, направленный на исправление ошибок и опечаток, допущенных по вине администрации, а также должностных лиц администрации, плата с заявителя не взимается.</w:t>
      </w:r>
    </w:p>
    <w:p w:rsidR="002335C9" w:rsidRPr="00A346FC" w:rsidRDefault="002335C9" w:rsidP="002335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16. Порядок, размер и основания взимания платы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за предоставление услуг, которые являются необходимыми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и обязательными для предоставления муниципальной услуги,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включая информацию о методике расчета размера такой платы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31128A" w:rsidP="002335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40</w:t>
      </w:r>
      <w:r w:rsidR="00D366F2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 Плата за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услуги, которые являются необходимыми и обязательными для предоставления муниципальной услуги, отсутствует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.</w:t>
      </w:r>
    </w:p>
    <w:p w:rsidR="002335C9" w:rsidRPr="00A346FC" w:rsidRDefault="002335C9" w:rsidP="002335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4" w:name="Par285"/>
      <w:bookmarkEnd w:id="4"/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17. Максимальный срок ожидания в очереди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при подаче заявления и при получении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результата предоставления такой услуги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D366F2" w:rsidP="002335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4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1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 </w:t>
      </w:r>
      <w:r w:rsidR="005B2085" w:rsidRPr="00A346FC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 xml:space="preserve">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Максимальное время ожидания в очереди при подаче заявления и документов не должно превышать 15 минут.</w:t>
      </w:r>
    </w:p>
    <w:p w:rsidR="002335C9" w:rsidRPr="00A346FC" w:rsidRDefault="00D366F2" w:rsidP="002335C9">
      <w:pPr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4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2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Максимальное время ожидания в очереди при получении результата муниципальной услуги не должно превышать 15 минут.</w:t>
      </w:r>
    </w:p>
    <w:p w:rsidR="002335C9" w:rsidRPr="00A346FC" w:rsidRDefault="002335C9" w:rsidP="002335C9">
      <w:pPr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18. Срок и порядок регистрации заявления,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том числе в электронной форме</w:t>
      </w:r>
    </w:p>
    <w:p w:rsidR="002335C9" w:rsidRPr="00A346FC" w:rsidRDefault="002335C9" w:rsidP="002335C9">
      <w:pPr>
        <w:keepNext/>
        <w:keepLines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</w:pP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4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>3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0"/>
          <w:lang w:eastAsia="ru-RU"/>
        </w:rPr>
        <w:t xml:space="preserve">Регистрацию заявления и документов, представленных заявителем (заявителями), его (их) представителем осуществляет должностное лицо администрации, ответственное за прием и регистрацию документов,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 </w:t>
      </w:r>
      <w:r w:rsidR="00D35945">
        <w:rPr>
          <w:rFonts w:ascii="Times New Roman" w:eastAsia="Times New Roman" w:hAnsi="Times New Roman" w:cs="Times New Roman"/>
          <w:kern w:val="2"/>
          <w:sz w:val="28"/>
          <w:szCs w:val="28"/>
        </w:rPr>
        <w:t>журнале регистрации обращений граждан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путем присвоения указанным документам входящего номера с указанием даты получения.</w:t>
      </w: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4</w:t>
      </w:r>
      <w:r w:rsidR="0031128A" w:rsidRPr="00A346FC">
        <w:rPr>
          <w:rFonts w:ascii="Times New Roman" w:hAnsi="Times New Roman" w:cs="Times New Roman"/>
          <w:kern w:val="2"/>
          <w:sz w:val="28"/>
          <w:szCs w:val="28"/>
        </w:rPr>
        <w:t>4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Срок регистрации представленных в администрацию заявления и документов при непосредственном обращении заявителя в администрацию не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lastRenderedPageBreak/>
        <w:t>должен превышать 15 минут, при направлении документов через организации почтовой связи – один рабочий день со дня получения администрацией указанных документов.</w:t>
      </w: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4</w:t>
      </w:r>
      <w:r w:rsidR="0031128A" w:rsidRPr="00A346FC">
        <w:rPr>
          <w:rFonts w:ascii="Times New Roman" w:hAnsi="Times New Roman" w:cs="Times New Roman"/>
          <w:kern w:val="2"/>
          <w:sz w:val="28"/>
          <w:szCs w:val="28"/>
        </w:rPr>
        <w:t>5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Днем регистрации документов является день их поступления в администрацию (до </w:t>
      </w:r>
      <w:r w:rsidR="00864047" w:rsidRPr="00A346FC">
        <w:rPr>
          <w:rFonts w:ascii="Times New Roman" w:hAnsi="Times New Roman" w:cs="Times New Roman"/>
          <w:kern w:val="2"/>
          <w:sz w:val="28"/>
          <w:szCs w:val="28"/>
        </w:rPr>
        <w:t>16-00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 часов). При поступлении документов после </w:t>
      </w:r>
      <w:r w:rsidR="00864047" w:rsidRPr="00A346FC">
        <w:rPr>
          <w:rFonts w:ascii="Times New Roman" w:hAnsi="Times New Roman" w:cs="Times New Roman"/>
          <w:kern w:val="2"/>
          <w:sz w:val="28"/>
          <w:szCs w:val="28"/>
        </w:rPr>
        <w:t>16-00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 часов их регистрация происходит следующим рабочим днем.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19. Требования к помещениям, в которых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предоставляется муниципальная услуга</w:t>
      </w: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D366F2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Вход в здание администрации оборудуется информационной табличкой (вывеской), содержащей информацию о полном наименовании администрации.</w:t>
      </w:r>
    </w:p>
    <w:p w:rsidR="002335C9" w:rsidRPr="00A346FC" w:rsidRDefault="00D366F2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Администрация обеспечивает инвалидам (включая инвалидов, использующих кресла-коляски и собак-проводников):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сопровождение инвалидов, имеющих стойкие расстройства функции зрения и самостоятельного передвижения, и оказание им помощи в здании администрации;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допуск в здание администрации собаки-проводника при наличии документа, подтверждающего ее специальное обучение и выдаваемого по форме и в порядке, которые определяются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социальной защиты населения;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оказание должностными лицами и работниками администрации помощи инвалидам в преодолении барьеров, мешающих получению ими услуг наравне с другими лицами.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случаях, если здание невозможно полностью приспособить с учетом потребностей инвалидов, администрация до его реконструкции или капитального ремонта принимает согласованные с одним из общественных объединений инвалидов, осуществляющих свою деятельность на территории муниципального образования, меры для обеспечения доступа инвалидов к месту предоставления муниципальной услуги.</w:t>
      </w:r>
    </w:p>
    <w:p w:rsidR="002335C9" w:rsidRPr="00A346FC" w:rsidRDefault="00D366F2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Информационные таблички (вывески) размещаются рядом с входом либо на двери входа так, чтобы они были хорошо видны заявителям или их представителям.</w:t>
      </w:r>
    </w:p>
    <w:p w:rsidR="002335C9" w:rsidRPr="00A346FC" w:rsidRDefault="00D366F2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Прием заявителей или их представителей, документов, необходимых для предоставления муниципальной услуги, осуществляется в кабинетах администрации.</w:t>
      </w:r>
    </w:p>
    <w:p w:rsidR="002335C9" w:rsidRPr="00A346FC" w:rsidRDefault="0031128A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50</w:t>
      </w:r>
      <w:r w:rsidR="00D366F2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Вход в кабинет администрации оборудуется информационной табличкой (вывеской) с указанием номера кабинета, в котором осуществляется предоставление муниципальной услуги.</w:t>
      </w:r>
    </w:p>
    <w:p w:rsidR="002335C9" w:rsidRPr="00A346FC" w:rsidRDefault="00D366F2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Каждое рабочее место должностных лиц администрации должно быть оборудовано персональным компьютером с возможностью доступа к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необходимым информационным базам данных, печатающим и сканирующим устройствам.</w:t>
      </w:r>
    </w:p>
    <w:p w:rsidR="002335C9" w:rsidRPr="00A346FC" w:rsidRDefault="00D366F2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Места ожидания должны соответствовать комфортным условиям для заявителей или их представителей и оптимальным условиям работы должностных лиц администрации.</w:t>
      </w:r>
    </w:p>
    <w:p w:rsidR="002335C9" w:rsidRPr="00A346FC" w:rsidRDefault="00D366F2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Места ожидания в очереди на прием, подачу документов, необходимых для предоставления муниципальной услуги, оборудуются стульями, кресельными секциями, скамьями.</w:t>
      </w:r>
    </w:p>
    <w:p w:rsidR="002335C9" w:rsidRPr="00A346FC" w:rsidRDefault="00D366F2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Места для заполнения документов оборудуются информационными стендами, стульями и столами для возможности оформления документов.</w:t>
      </w: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Информационные стенды размещаются на видном, доступном для заявителей или их </w:t>
      </w:r>
      <w:proofErr w:type="gramStart"/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представителей  месте</w:t>
      </w:r>
      <w:proofErr w:type="gramEnd"/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и призваны обеспечить заявителя или его представителя исчерпывающей информацией. Стенды должны быть оформлены в едином стиле, надписи сделаны черным шрифтом на белом фоне. Оформление визуальной, текстовой информации о порядке предоставления муниципальной услуги должно соответствовать оптимальному зрительному восприятию этой информации заявителями или их представителями.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671FDB" w:rsidRPr="00A346FC" w:rsidRDefault="002335C9" w:rsidP="00671FDB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20. Показатели доступности и качества муниципальной услуги</w:t>
      </w:r>
      <w:r w:rsidR="00671FDB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, </w:t>
      </w:r>
      <w:r w:rsidR="00671FDB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</w:r>
      <w:r w:rsidR="00671FDB" w:rsidRPr="00A346FC">
        <w:rPr>
          <w:rFonts w:ascii="Times New Roman" w:hAnsi="Times New Roman" w:cs="Times New Roman"/>
          <w:kern w:val="2"/>
          <w:sz w:val="28"/>
          <w:szCs w:val="28"/>
          <w:lang w:eastAsia="ru-RU"/>
        </w:rPr>
        <w:t>в том числе количество взаимодействий заявителя с должностными</w:t>
      </w:r>
      <w:r w:rsidR="00671FDB" w:rsidRPr="00A346FC">
        <w:rPr>
          <w:rFonts w:ascii="Times New Roman" w:hAnsi="Times New Roman" w:cs="Times New Roman"/>
          <w:kern w:val="2"/>
          <w:sz w:val="28"/>
          <w:szCs w:val="28"/>
          <w:lang w:eastAsia="ru-RU"/>
        </w:rPr>
        <w:br/>
        <w:t>лицами при предоставлении муниципальной услуги и их</w:t>
      </w:r>
      <w:r w:rsidR="00671FDB" w:rsidRPr="00A346FC">
        <w:rPr>
          <w:rFonts w:ascii="Times New Roman" w:hAnsi="Times New Roman" w:cs="Times New Roman"/>
          <w:kern w:val="2"/>
          <w:sz w:val="28"/>
          <w:szCs w:val="28"/>
          <w:lang w:eastAsia="ru-RU"/>
        </w:rPr>
        <w:br/>
        <w:t>продолжительность, возможность получения информации о ходе предоставления муниципальной услуги, в том числе с использованием информационно-коммуникационных технологий, возможность либо невозможность получения муниципальной услуги в МФЦ (в том</w:t>
      </w:r>
    </w:p>
    <w:p w:rsidR="002335C9" w:rsidRPr="00A346FC" w:rsidRDefault="00671FDB" w:rsidP="00671FDB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  <w:lang w:eastAsia="ru-RU"/>
        </w:rPr>
        <w:t>числе в полном объеме), посредством комплексного запроса</w:t>
      </w:r>
    </w:p>
    <w:p w:rsidR="002335C9" w:rsidRPr="00A346FC" w:rsidRDefault="002335C9" w:rsidP="002335C9">
      <w:pPr>
        <w:keepNext/>
        <w:keepLines/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D366F2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Основными показателями доступности и качества муниципальной услуги являются: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соблюдение требований к местам предоставления муниципальной услуги, их транспортной доступности;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среднее время ожидания в очереди при подаче документов;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количество обращений об обжаловании решений и действий (бездействия) администрации, а также должностных лиц администрации;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 количество взаимодействий заявителя или его представителя с должностными лицами, их продолжительность;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5) возможность получения информации о ходе предоставления муниципальной услуги.</w:t>
      </w: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Взаимодействие заявителя или его представителя с должностными лицами администрации осуществляется при личном приеме граждан в соответствии с графиком приема граждан в администрации.</w:t>
      </w: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Взаимодействие заявителя или его представителя с должностными лицами администрации осуществляется при личном обращении заявителя или его представителя: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1) для подачи заявления и документов, необходимых для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для получения результата предоставления муниципальной услуги.</w:t>
      </w: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Продолжительность взаимодействия заявителя или его представителя с должностными лицами администрации при предоставлении муниципальной услуги не должна превышать 15 минут по каждому из указанных в пункте 5</w:t>
      </w:r>
      <w:r w:rsidR="00396EC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 видов взаимодействия.</w:t>
      </w:r>
    </w:p>
    <w:p w:rsidR="002335C9" w:rsidRPr="00A346FC" w:rsidRDefault="0031128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60</w:t>
      </w:r>
      <w:r w:rsidR="00D366F2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Количество взаимодействий заявителя или его представителя с должностными лицами администрации при предоставлении муниципальной услуги не должно превышать двух</w:t>
      </w:r>
      <w:r w:rsidR="006565E6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раз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6565E6" w:rsidRPr="00A346FC" w:rsidRDefault="00E63C31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61</w:t>
      </w:r>
      <w:r w:rsidR="006565E6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6565E6" w:rsidRPr="00A346FC">
        <w:t xml:space="preserve"> </w:t>
      </w:r>
      <w:r w:rsidR="006565E6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Возможность получения муниципальной услуги посредством обращения в МФЦ (в том числе с комплексным запросом) не предусмотрена.</w:t>
      </w: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E63C31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Заявитель или его представитель имеет возможность получить информацию о ходе предоставления муниципальной услуги в администрации в порядке, установленном пунктами 7–1</w:t>
      </w:r>
      <w:r w:rsidR="00035DB5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6565E6" w:rsidRPr="00A346FC" w:rsidRDefault="006565E6" w:rsidP="006565E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6565E6" w:rsidRPr="00A346FC" w:rsidRDefault="006565E6" w:rsidP="006565E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Глава 21.</w:t>
      </w:r>
      <w:r w:rsidRPr="00A346FC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 xml:space="preserve"> </w:t>
      </w:r>
      <w:r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Иные требования, в том числе учитывающие особенности предоставления муниципальной услуги по экстерриториальному принципу</w:t>
      </w:r>
      <w:r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br/>
        <w:t>и особенности предоставления муниципальной услуги в электронной форме</w:t>
      </w:r>
    </w:p>
    <w:p w:rsidR="006565E6" w:rsidRPr="00A346FC" w:rsidRDefault="006565E6" w:rsidP="006565E6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/>
          <w:kern w:val="2"/>
          <w:sz w:val="28"/>
          <w:szCs w:val="28"/>
          <w:lang w:eastAsia="ru-RU"/>
        </w:rPr>
      </w:pPr>
    </w:p>
    <w:p w:rsidR="006565E6" w:rsidRPr="00A346FC" w:rsidRDefault="006565E6" w:rsidP="006565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/>
          <w:kern w:val="2"/>
          <w:sz w:val="24"/>
          <w:szCs w:val="24"/>
          <w:lang w:eastAsia="ru-RU"/>
        </w:rPr>
      </w:pPr>
      <w:r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6</w:t>
      </w:r>
      <w:r w:rsidR="00E63C31"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3</w:t>
      </w:r>
      <w:r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. Муниципальная услуга по экстерриториальному принципу не предоставляется</w:t>
      </w:r>
      <w:r w:rsidRPr="00A346FC">
        <w:rPr>
          <w:rFonts w:ascii="Times New Roman" w:eastAsia="Times New Roman" w:hAnsi="Times New Roman"/>
          <w:kern w:val="2"/>
          <w:sz w:val="24"/>
          <w:szCs w:val="24"/>
          <w:lang w:eastAsia="ru-RU"/>
        </w:rPr>
        <w:t>.</w:t>
      </w:r>
    </w:p>
    <w:p w:rsidR="006565E6" w:rsidRPr="00A346FC" w:rsidRDefault="006565E6" w:rsidP="006565E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6</w:t>
      </w:r>
      <w:r w:rsidR="00E63C31"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>4</w:t>
      </w:r>
      <w:r w:rsidRPr="00A346FC">
        <w:rPr>
          <w:rFonts w:ascii="Times New Roman" w:eastAsia="Times New Roman" w:hAnsi="Times New Roman"/>
          <w:kern w:val="2"/>
          <w:sz w:val="28"/>
          <w:szCs w:val="28"/>
          <w:lang w:eastAsia="ru-RU"/>
        </w:rPr>
        <w:t xml:space="preserve">. </w:t>
      </w:r>
      <w:r w:rsidRPr="00A346FC">
        <w:rPr>
          <w:rFonts w:ascii="Times New Roman" w:eastAsia="Times New Roman" w:hAnsi="Times New Roman" w:cs="Times New Roman"/>
          <w:sz w:val="28"/>
          <w:szCs w:val="28"/>
          <w:lang w:eastAsia="ru-RU"/>
        </w:rPr>
        <w:t>Иные требования, в том числе учитывающие особенности предоставления муниципальной услуги в электронной форме, отсутствуют.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6565E6" w:rsidRPr="00A346FC" w:rsidRDefault="006565E6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РАЗДЕЛ III. СОСТАВ, ПОСЛЕДОВАТЕЛЬНОСТЬ И СРОКИ ВЫПОЛНЕНИЯ АДМИНИСТРАТИВНЫХ </w:t>
      </w:r>
      <w:proofErr w:type="gramStart"/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ПРОЦЕДУР,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ТРЕБОВАНИЯ</w:t>
      </w:r>
      <w:proofErr w:type="gramEnd"/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 ПОРЯДКУ ИХ ВЫПОЛНЕНИЯ, В ТОМ ЧИСЛЕ ОСОБЕННОСТИ ВЫПОЛНЕНИЯ АДМИНИСТРАТИВНЫХ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ПРОЦЕДУР В ЭЛЕКТРОННОЙ ФОРМЕ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5" w:name="Par343"/>
      <w:bookmarkEnd w:id="5"/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</w:t>
      </w:r>
      <w:r w:rsidR="006565E6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Состав и последовательность административных процедур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D366F2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7734E1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 Предоставление муниципальной услуги включает в себя следующие административные процедуры: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прием, регистрация заявления и документов, представленных заявителем (заявителями);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формирование и направление межведомственных запросов в органы (организации), участвующие в предоставлении муниципальной услуги;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принятие решения о принятии заявления к рассмотрению или решения об отказе в принятии заявления к рассмотрению;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4) заключение и выдача договора о передаче жилого помещения в собственность гражданина (граждан) в порядке приватизации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5) выдача (направление) заявителю (заявителям) уведомления об отказе в передаче жилого помещения в собственность гражданина (граждан) в порядке приватизации.</w:t>
      </w:r>
    </w:p>
    <w:p w:rsidR="002335C9" w:rsidRPr="00A346FC" w:rsidRDefault="00D366F2" w:rsidP="00264D08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6</w:t>
      </w:r>
      <w:r w:rsidR="009A4F73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6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 электронной форме при предоставлении муниципальной услуги </w:t>
      </w:r>
      <w:r w:rsidR="00264D08">
        <w:rPr>
          <w:rFonts w:ascii="Times New Roman" w:eastAsia="Times New Roman" w:hAnsi="Times New Roman" w:cs="Times New Roman"/>
          <w:kern w:val="2"/>
          <w:sz w:val="28"/>
          <w:szCs w:val="28"/>
        </w:rPr>
        <w:t>не предусмотрено.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</w:t>
      </w:r>
      <w:r w:rsidR="004324C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Прием, регистрация заявления и документов,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представленных заявителем (заявителями)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bookmarkStart w:id="6" w:name="Par355"/>
      <w:bookmarkEnd w:id="6"/>
    </w:p>
    <w:p w:rsidR="002335C9" w:rsidRPr="00A346FC" w:rsidRDefault="00D366F2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Основанием для начала осуществления административной процедуры является поступление в администрацию от заявителя (заявителей) или его (их) представителя (представителей) заявления с приложенными документами одним из способов, указанных в пункте 2</w:t>
      </w:r>
      <w:r w:rsidR="00396EC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264D08" w:rsidRDefault="00D366F2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BC3544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Прием заявления и документов от заявителей и (или) их представителей осуществляется в администрации </w:t>
      </w:r>
      <w:r w:rsidR="00264D0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без</w:t>
      </w:r>
      <w:r w:rsidR="00BC3544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предварительной записи</w:t>
      </w:r>
      <w:r w:rsidR="00264D0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2335C9" w:rsidRPr="00A346FC" w:rsidRDefault="00BC3544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8C5F8F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8C5F8F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день поступления (получения через организации почтовой связи) заявление регистрируется должностным лицом администрации, ответственным за регистрацию входящей корреспонденции, в</w:t>
      </w:r>
      <w:r w:rsidR="00264D0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журнале регистрации обращений граждан</w:t>
      </w:r>
      <w:r w:rsidR="002335C9" w:rsidRPr="00A346FC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  <w:t>.</w:t>
      </w:r>
    </w:p>
    <w:p w:rsidR="002335C9" w:rsidRPr="00A346FC" w:rsidRDefault="006E267E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70</w:t>
      </w:r>
      <w:r w:rsidR="008C5F8F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 личном обращении заявителя (заявителей) или его (их) представителя в администрацию заявление подписывается заявителем (всеми заявителями) или его (их) представителем (представителями) в присутствии должностного лица администрации, ответственного за прием и регистрацию документов.</w:t>
      </w:r>
    </w:p>
    <w:p w:rsidR="002335C9" w:rsidRPr="00A346FC" w:rsidRDefault="0031128A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8C5F8F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При личном обращении заявителя (заявителей) или его (их) представителя (представителей) в администрацию или поступлении заявления в администрацию через организацию почтовой связи должностное лицо администрации, ответственное за прием и регистрацию документов, оформляет расписку в получении администрацией заявления и документов в количестве по одному экземпляру для каждого заявителя и один экземпляр для приобщения к заявлению и документам, представленным в администрацию. Расписка выдается заявителю (заявителям) или его (их) представителю (представителей) в день получения администрацией документов при непосредственном обращении заявителя (заявителей) или его (их) представителя (представителей) в администрацию, а в случае поступления заявления и документов в администрацию через организацию почтовой связи – направляется не позднее рабочего дня, следующего за днем получения заявления  и документов, почтовым отправлением с уведомлением о вручении через организации почтовой связи на почтовый адрес заявителя (заявителей), указанный в заявлении. Один экземпляр расписки приобщается к представленным в администрацию заявлению и документам.</w:t>
      </w:r>
    </w:p>
    <w:p w:rsidR="002335C9" w:rsidRPr="00A346FC" w:rsidRDefault="008C5F8F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7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Срок регистрации представленных в администрацию заявления и документов при непосредственном обращении заявителя (заявителей) или его (их) представителя (представителей) в администрацию не должен превышать 15 минут, при направлении документов через организации почтовой связи – один рабочий день со дня получения в администрации указанных документов.</w:t>
      </w:r>
    </w:p>
    <w:p w:rsidR="002335C9" w:rsidRPr="00A346FC" w:rsidRDefault="008C5F8F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Заявление и прилагаемые к нему документы передаются должностным лицом администрации, ответственным за регистрацию входящей корреспонденции, должностному лицу администрации, ответственному за предоставление муниципальной услуги, до 12 часов рабочего дня, следующего за днем регистрации заявления.</w:t>
      </w:r>
    </w:p>
    <w:p w:rsidR="002335C9" w:rsidRPr="00A346FC" w:rsidRDefault="008C5F8F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Результатом административной процедуры по приему и регистрации заявления и документов является прием и регистрация заявления и документов.</w:t>
      </w:r>
    </w:p>
    <w:p w:rsidR="002335C9" w:rsidRPr="00A346FC" w:rsidRDefault="008C5F8F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Способом фиксации результата административной процедуры является регистрация должностным лицом администрации, ответственным за регистрацию входящей корреспонденции</w:t>
      </w:r>
      <w:r w:rsidR="00264D08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</w:t>
      </w:r>
      <w:r w:rsidR="00F54E4B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Формирование и направление межведомственных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запросов в органы (организации), участвующие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 предоставлении муниципальной услуги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6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Основанием для начала административной процедуры является непредставление заявителем (заявителями) хотя бы одного из документов, указанных в пункте </w:t>
      </w:r>
      <w:r w:rsidR="00C93897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3</w:t>
      </w:r>
      <w:r w:rsidR="00396ECD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Должностное лицо администрации, ответственное за предоставление муниципальной услуги, в течение трех рабочих дней со дня регистрации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заявления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представленных заявителем (заявителями)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или его (их) представителем (представителями)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, формирует и направляет межведомственные запросы:</w:t>
      </w:r>
    </w:p>
    <w:p w:rsidR="002335C9" w:rsidRPr="00A346FC" w:rsidRDefault="00264D08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)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в территориальный орган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Министерства внутренних дел Российской Федерации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– в целях получения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справки о лицах, зарегистрированных по месту жительства в жилом помещении.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8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Межведомственный запрос о представлении документов, указанных в пункте </w:t>
      </w:r>
      <w:r w:rsidR="00C93897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3</w:t>
      </w:r>
      <w:r w:rsidR="00396ECD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регламента, формируется в соответствии с требованиями статьи 7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vertAlign w:val="superscript"/>
        </w:rPr>
        <w:t>2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Федерального закона от</w:t>
      </w:r>
      <w:r w:rsidR="00C93897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</w:t>
      </w:r>
      <w:r w:rsidR="00396ECD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br/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27 июля 2010 года № 210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«Об организации предоставления государственных и муниципальных услуг».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Межведомственный запрос направляется в форме электронного документа с использованием единой системы межведомственного электронного взаимодействия</w:t>
      </w:r>
      <w:r w:rsidR="0092249A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:rsidR="002335C9" w:rsidRPr="00A346FC" w:rsidRDefault="006E267E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80</w:t>
      </w:r>
      <w:r w:rsidR="0068501A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Не позднее одного рабочего дня со дня поступления ответа на межведомственный запрос должностное лицо администрации, ответственное за предоставление муниципальной услуги, регистрирует полученный ответ на межведомственный запрос в</w:t>
      </w:r>
      <w:r w:rsidR="00C102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журнале входящей корреспонденции</w:t>
      </w:r>
      <w:r w:rsidR="002335C9" w:rsidRPr="00A346FC">
        <w:rPr>
          <w:rFonts w:ascii="Times New Roman" w:eastAsia="Times New Roman" w:hAnsi="Times New Roman" w:cs="Times New Roman"/>
          <w:i/>
          <w:kern w:val="2"/>
          <w:sz w:val="28"/>
          <w:szCs w:val="28"/>
        </w:rPr>
        <w:t>.</w:t>
      </w:r>
    </w:p>
    <w:p w:rsidR="002335C9" w:rsidRPr="00A346FC" w:rsidRDefault="0031128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lastRenderedPageBreak/>
        <w:t>8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68501A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Результатом административной процедуры является получение в рамках межведомственного взаимодействия информации (документов), указанных в пункте </w:t>
      </w:r>
      <w:r w:rsidR="00C93897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3</w:t>
      </w:r>
      <w:r w:rsidR="00DA405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8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2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Способом фиксации результата административной процедуры является фиксация факта поступления документов и сведений, полученных в рамках межведомственного взаимодействия, необходимых для предоставления муниципальной услуги, в</w:t>
      </w:r>
      <w:r w:rsidR="00C102DA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журнале входящей корреспонденции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:rsidR="002335C9" w:rsidRPr="00A346FC" w:rsidRDefault="002335C9" w:rsidP="002335C9">
      <w:pPr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9D7CAD" w:rsidP="002335C9">
      <w:pPr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</w:t>
      </w:r>
      <w:r w:rsidR="00F54E4B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Принятие решения о принятии заявления к рассмотрению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или решения об отказе в принятии заявления к рассмотрению</w:t>
      </w:r>
    </w:p>
    <w:p w:rsidR="002335C9" w:rsidRPr="00A346FC" w:rsidRDefault="002335C9" w:rsidP="002335C9">
      <w:pPr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заявления и документов, указанных в пункте 2</w:t>
      </w:r>
      <w:r w:rsidR="009D7CA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Должностное лицо администрации, ответственное за предоставление муниципальной услуги, в течение 10 календарных дней со дня поступления заявления осуществляет проверку заявления и представленных документов на наличие оснований, установленных в пункте 3</w:t>
      </w:r>
      <w:r w:rsidR="00EB5B46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и принимает решение о принятии заявления к рассмотрению или решение об отказе в принятии заявления к рассмотрению.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случае установления наличия оснований для отказа в принятии документов к рассмотрению, указанных в пункте 3</w:t>
      </w:r>
      <w:r w:rsidR="00DA405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принимает решение об отказе в принятии заявления к рассмотрению и подготавливает уведомление об отказе в принятии заявления к рассмотрению с указанием причин возврата заявления.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случае установления отсутствия оснований для отказа в принятии заявления к рассмотрению, указанных в пункте </w:t>
      </w:r>
      <w:r w:rsidR="004A1998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DA405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принимает решение о принятии заявления к рассмотрению, о чем делает запись на заявлении и </w:t>
      </w:r>
      <w:r w:rsidR="0092249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делает пометку в журнале обращений, где было зарегистрировано данное заявление</w:t>
      </w:r>
      <w:r w:rsidRPr="00A346FC">
        <w:rPr>
          <w:rFonts w:ascii="Times New Roman" w:eastAsia="Times New Roman" w:hAnsi="Times New Roman" w:cs="Times New Roman"/>
          <w:i/>
          <w:kern w:val="2"/>
          <w:sz w:val="28"/>
          <w:szCs w:val="28"/>
          <w:lang w:eastAsia="ru-RU"/>
        </w:rPr>
        <w:t>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Результатом административной процедуры является решение о принятии заявления к рассмотрению или решение об отказе в принятии заявления к рассмотрению.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5B2085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пособом фиксации результата административной процедуры является запись в </w:t>
      </w:r>
      <w:r w:rsidR="0092249A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журнале обращений граждан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 принятии заявления к рассмотрению или письменное уведомление об отказе в принятии заявления к рассмотрению.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371474">
        <w:rPr>
          <w:rFonts w:ascii="Times New Roman" w:eastAsia="Times New Roman" w:hAnsi="Times New Roman" w:cs="Times New Roman"/>
          <w:kern w:val="2"/>
          <w:sz w:val="28"/>
          <w:szCs w:val="28"/>
        </w:rPr>
        <w:t>8</w:t>
      </w:r>
      <w:r w:rsidR="006E267E" w:rsidRPr="00371474">
        <w:rPr>
          <w:rFonts w:ascii="Times New Roman" w:eastAsia="Times New Roman" w:hAnsi="Times New Roman" w:cs="Times New Roman"/>
          <w:kern w:val="2"/>
          <w:sz w:val="28"/>
          <w:szCs w:val="28"/>
        </w:rPr>
        <w:t>8</w:t>
      </w:r>
      <w:r w:rsidRPr="0037147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371474">
        <w:rPr>
          <w:rFonts w:ascii="Times New Roman" w:eastAsia="Times New Roman" w:hAnsi="Times New Roman" w:cs="Times New Roman"/>
          <w:kern w:val="2"/>
          <w:sz w:val="28"/>
          <w:szCs w:val="28"/>
        </w:rPr>
        <w:t>Д</w:t>
      </w:r>
      <w:r w:rsidR="002335C9" w:rsidRPr="0037147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олжностное лицо администрации, ответственное за предоставление муниципальной услуги, в течение 1 рабочего дня со дня подготовки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уведомления об отказе в принятии заявления к </w:t>
      </w:r>
      <w:proofErr w:type="gramStart"/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рассмотрению  обеспечивает</w:t>
      </w:r>
      <w:proofErr w:type="gramEnd"/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его подписание  главой администрации.</w:t>
      </w:r>
    </w:p>
    <w:p w:rsidR="002335C9" w:rsidRPr="00A346FC" w:rsidRDefault="0068501A" w:rsidP="002335C9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8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Уведомление об отказе в принятии заявления к рассмотрению</w:t>
      </w:r>
      <w:r w:rsidR="002335C9" w:rsidRPr="00A346FC">
        <w:rPr>
          <w:kern w:val="2"/>
        </w:rPr>
        <w:t xml:space="preserve">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направляется заявителю должностным лицом администрации, ответственным за направление (выдачу) заявителю (заявителям) результата муниципальной услуги, почтовым отправлением по почтовому адресу заявителя, указанному в заявлении, либо по обращению заявителя вручает его лично в течение 3 календарных дней со </w:t>
      </w:r>
      <w:proofErr w:type="gramStart"/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дня  подписания</w:t>
      </w:r>
      <w:proofErr w:type="gramEnd"/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уведомления об отказе в принятии заявления к рассмотрению</w:t>
      </w:r>
      <w:r w:rsidR="002335C9" w:rsidRPr="00A346FC">
        <w:rPr>
          <w:kern w:val="2"/>
        </w:rPr>
        <w:t xml:space="preserve">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главой администрации.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</w:t>
      </w:r>
      <w:r w:rsidR="00F54E4B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Принятие решения о передаче 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гражданина (граждан) жилого помещения в порядке приватизации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или об отказе в передаче 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6E267E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90</w:t>
      </w:r>
      <w:r w:rsidR="0068501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Основанием для начала административной процедуры является получение должностным лицом администрации, ответственным за предоставление муниципальной услуги,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документов, необходимых для предоставления муниципальной услуги, указанных в пунктах 2</w:t>
      </w:r>
      <w:r w:rsidR="004A1998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5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, 2</w:t>
      </w:r>
      <w:r w:rsidR="004A1998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6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и </w:t>
      </w:r>
      <w:r w:rsidR="004A1998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3</w:t>
      </w:r>
      <w:r w:rsidR="003B343B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Должностное лицо администрации, ответственное за предоставление муниципальной услуги,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 срок не более чем двадцать дней со дня поступления заявления рассматривает поступившее заявление и проверяет наличие или отсутствие оснований для отказа в передаче в собственность гражданина (граждан) жилого помещения в порядке приватизации и по результатам этих рассмотрени</w:t>
      </w:r>
      <w:r w:rsidR="00371474">
        <w:rPr>
          <w:rFonts w:ascii="Times New Roman" w:hAnsi="Times New Roman" w:cs="Times New Roman"/>
          <w:kern w:val="2"/>
          <w:sz w:val="28"/>
          <w:szCs w:val="28"/>
        </w:rPr>
        <w:t>й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 и проверки принимает решение о заключении договора о передаче в собственность гражданина (граждан) жилого помещения в порядке приватизации или при наличии оснований, указанных в 9</w:t>
      </w:r>
      <w:r w:rsidR="006E267E" w:rsidRPr="00A346FC">
        <w:rPr>
          <w:rFonts w:ascii="Times New Roman" w:hAnsi="Times New Roman" w:cs="Times New Roman"/>
          <w:kern w:val="2"/>
          <w:sz w:val="28"/>
          <w:szCs w:val="28"/>
        </w:rPr>
        <w:t>2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регламента, решение об отказе в передаче в собственность гражданина (граждан) жилого помещения в порядке приватизации.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Основания для отказа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в передаче в собственность гражданина (граждан) жилого помещения в порядке приватизации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: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ж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илое помещение не </w:t>
      </w:r>
      <w:r w:rsidR="00371474">
        <w:rPr>
          <w:rFonts w:ascii="Times New Roman" w:hAnsi="Times New Roman" w:cs="Times New Roman"/>
          <w:kern w:val="2"/>
          <w:sz w:val="28"/>
          <w:szCs w:val="28"/>
        </w:rPr>
        <w:t>состоит в реестре муниципальной собственности муниципального образования либо нет заключенного договора социального найма с заявителем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2) жилое помещение не подлежит приватизации в соответствии с Законом Российской Федерации от 4 июля 1991 года № 1541-1 «О приватизации жилищного фонда в Российской Федерации»;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3) заявитель использовал свое право на однократную бесплатную приватизацию жилого помещения государственного или муниципального жилищного фонда, за исключением случая, когда это право было использовано заявителем до наступления совершеннолетия.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По результатам проведенной</w:t>
      </w:r>
      <w:r w:rsidR="00C97010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проверки документов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указанн</w:t>
      </w:r>
      <w:r w:rsidR="00C97010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ой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в пункте </w:t>
      </w:r>
      <w:r w:rsidR="006C6D7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в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lastRenderedPageBreak/>
        <w:t>срок не более чем тридцать дней со дня поступления заявления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подготавливает один из следующих документов: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1) проект договора о передаче 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2) </w:t>
      </w:r>
      <w:bookmarkStart w:id="7" w:name="OLE_LINK1"/>
      <w:bookmarkStart w:id="8" w:name="OLE_LINK2"/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уведомление об отказе </w:t>
      </w:r>
      <w:bookmarkEnd w:id="7"/>
      <w:bookmarkEnd w:id="8"/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в передаче 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Проект договора о 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подготавливается должностным лицом администрации, ответственным за предоставление муниципальной услуги,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в количестве по одному экземпляру для каждой стороны указанного договора и одного экземпляра для территориального органа по Иркутской области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Федеральной службы государственной регистрации, кадастра и картографии (далее – орган регистрации прав)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таком же количестве экземпляров указанное должностное лицо подготавливает доверенность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 на представление интересов муниципального образования в органе регистрации прав (далее – доверенность).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Уведомление об отказе в передаче 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подготавливается должностным лицом администрации, ответственным за предоставление муниципальной услуги, 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в количестве по одному экземпляру для каждо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го заявителя.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После подготовки документа, указанного в пункте </w:t>
      </w:r>
      <w:r w:rsidR="006C6D7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="00EB5B46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в течение трех рабочих дней со дня подготовки документ</w:t>
      </w:r>
      <w:r w:rsidR="00C97010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обеспечивает согласование уполномоченными лицами администрации и подписание документ</w:t>
      </w:r>
      <w:r w:rsidR="00C97010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предусмотренн</w:t>
      </w:r>
      <w:r w:rsidR="00C97010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ого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пункт</w:t>
      </w:r>
      <w:r w:rsidR="00C97010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ом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9</w:t>
      </w:r>
      <w:r w:rsidR="009D7CA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 главой администрации.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6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Критерием принятия решения является наличие или отсутствие оснований для отказа в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7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Результатом административной процедуры является подготовка проекта договора о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гражданина (граждан) жилого помещения в порядке приватизации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или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уведомления об отказе в 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8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Способом фиксации результата административной процедуры является подписание главой администрации договора о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гражданина (граждан) жилого помещения в порядке приватизации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или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уведомления об отказе 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Глава 2</w:t>
      </w:r>
      <w:r w:rsidR="00F54E4B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Заключение договора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о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br/>
        <w:t xml:space="preserve">гражданина (граждан) жилого помещения в порядке </w:t>
      </w:r>
      <w:proofErr w:type="gramStart"/>
      <w:r w:rsidRPr="00A346FC">
        <w:rPr>
          <w:rFonts w:ascii="Times New Roman" w:hAnsi="Times New Roman" w:cs="Times New Roman"/>
          <w:kern w:val="2"/>
          <w:sz w:val="28"/>
          <w:szCs w:val="28"/>
        </w:rPr>
        <w:t>приватизации,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выдача</w:t>
      </w:r>
      <w:proofErr w:type="gramEnd"/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(направление) заявителю результата муниципальной услуги 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2335C9" w:rsidRPr="00A346FC" w:rsidRDefault="0031128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371474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6E267E" w:rsidRPr="00371474">
        <w:rPr>
          <w:rFonts w:ascii="Times New Roman" w:eastAsia="Times New Roman" w:hAnsi="Times New Roman" w:cs="Times New Roman"/>
          <w:kern w:val="2"/>
          <w:sz w:val="28"/>
          <w:szCs w:val="28"/>
        </w:rPr>
        <w:t>9</w:t>
      </w:r>
      <w:r w:rsidR="0068501A" w:rsidRPr="0037147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371474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Основанием для начала административной процедуры является подписание главой администрации договора о </w:t>
      </w:r>
      <w:r w:rsidR="002335C9" w:rsidRPr="00371474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2335C9" w:rsidRPr="00371474">
        <w:rPr>
          <w:rFonts w:ascii="Times New Roman" w:hAnsi="Times New Roman" w:cs="Times New Roman"/>
          <w:kern w:val="2"/>
          <w:sz w:val="28"/>
          <w:szCs w:val="28"/>
        </w:rPr>
        <w:t>в собственность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 гражданина (граждан) жилого помещения в порядке приватизации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или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уведомления об отказе в 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приватизации.</w:t>
      </w:r>
    </w:p>
    <w:p w:rsidR="002335C9" w:rsidRPr="00A346FC" w:rsidRDefault="006E267E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100</w:t>
      </w:r>
      <w:r w:rsidR="0068501A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Должностное лицо администрации, ответственное за направление (выдачу) заявителю (заявителям) результата муниципальной услуги, в течение 3 календарных дней со дня подписания договора о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гражданина (граждан) жилого помещения в порядке приватизации главой администрации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направляет заявителю (заявителям) уведомление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о необходимости явки в администрацию для подписания указанного договора и получения договора</w:t>
      </w:r>
      <w:r w:rsidR="00047B61">
        <w:rPr>
          <w:rFonts w:ascii="Times New Roman" w:hAnsi="Times New Roman" w:cs="Times New Roman"/>
          <w:kern w:val="2"/>
          <w:sz w:val="28"/>
          <w:szCs w:val="28"/>
        </w:rPr>
        <w:t>, доверенности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,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почтовым отправлением по почтовому адресу заявителя, указанному в заявлении, </w:t>
      </w:r>
      <w:r w:rsidR="00047B61">
        <w:rPr>
          <w:rFonts w:ascii="Times New Roman" w:hAnsi="Times New Roman" w:cs="Times New Roman"/>
          <w:kern w:val="2"/>
          <w:sz w:val="28"/>
          <w:szCs w:val="28"/>
        </w:rPr>
        <w:t xml:space="preserve">либо звонит по указанному в заявлении номеру телефона,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либо по </w:t>
      </w:r>
      <w:r w:rsidR="00047B61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личному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обращению заявителя (заявителей) – вручает его лично.</w:t>
      </w:r>
    </w:p>
    <w:p w:rsidR="002335C9" w:rsidRPr="00A346FC" w:rsidRDefault="0031128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10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1</w:t>
      </w:r>
      <w:r w:rsidR="0068501A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Должностное лицо администрации, ответственное за направление (выдачу) заявителю (заявителям) результата муниципальной услуги, в течение 3 календарных дней со дня подписания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уведомления об отказе в 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гражданина (граждан) жилого помещения в порядке приватизации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направляет заявителю (заявителям) указанное уведомление почтовым отправлением по почтовому адресу заявителя, указанному в заявлении, либо по обращению заявителя (заявителей) – вручает его лично.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10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2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При личном получении договора о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доверенности,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уведомления об отказе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заявитель (заявители) или его (их) представитель (представители) расписывается (расписываются) в их получении в </w:t>
      </w:r>
      <w:r w:rsidR="00047B61">
        <w:rPr>
          <w:rFonts w:ascii="Times New Roman" w:eastAsia="Times New Roman" w:hAnsi="Times New Roman" w:cs="Times New Roman"/>
          <w:kern w:val="2"/>
          <w:sz w:val="28"/>
          <w:szCs w:val="28"/>
        </w:rPr>
        <w:t>журнале регистрации обращений граждан.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10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3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Результатом административной процедуры является заключение договора о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в собственность гражданина (граждан) жилого помещения в порядке приватизации,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выдача указанного договора и доверенности заявителю (заявителям), либо направление (выдача) заявителю (заявителям)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уведомления об отказе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10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4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Способом фиксации результата административной процедуры является занесение должностным лицом администрации, ответственным за направление (выдачу) заявителя (заявителям) результата муниципальной услуги, в </w:t>
      </w:r>
      <w:r w:rsidR="00047B61">
        <w:rPr>
          <w:rFonts w:ascii="Times New Roman" w:eastAsia="Times New Roman" w:hAnsi="Times New Roman" w:cs="Times New Roman"/>
          <w:kern w:val="2"/>
          <w:sz w:val="28"/>
          <w:szCs w:val="28"/>
        </w:rPr>
        <w:t>журнале регистрации обращений граждан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отметки о получении лично заявителем (заявителями) или его (их)  представителем договора о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 и доверенности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выдаче (направлении)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уведомления об отказе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 xml:space="preserve">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заявителю (заявителям)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.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</w:t>
      </w:r>
      <w:r w:rsidR="00F54E4B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6192C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И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справлени</w:t>
      </w:r>
      <w:r w:rsidR="0026192C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е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допущенных опечаток и ошибок в выданных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 результате предоставления муниципальной услуги документах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Основанием для исправления допущенных опечаток и ошибок в выданном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договоре о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,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уведомлении об отказе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в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передаче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в собственность гражданина (граждан) жилого помещения в порядке приватизации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(далее – техническая ошибка) является получение администрацией заявления об исправлении технической ошибки от заявителя или его представителя.</w:t>
      </w:r>
    </w:p>
    <w:p w:rsidR="002335C9" w:rsidRPr="00A346FC" w:rsidRDefault="0068501A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Заявление об исправлении технической ошибки подается заявителем или его представителем в администрацию одним из способов, указанным в пункте 2</w:t>
      </w:r>
      <w:r w:rsidR="003B343B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регламента. </w:t>
      </w:r>
    </w:p>
    <w:p w:rsidR="002335C9" w:rsidRPr="00A346FC" w:rsidRDefault="0068501A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Заявление об исправлении технической ошибки регистрируется должностным лицом администрации, ответственным за прием и регистрацию документов, в порядке, установленном главой 18 настоящего административного регламента, и направляется должностному лицу, ответственному за предоставление муниципальной услуги.</w:t>
      </w:r>
    </w:p>
    <w:p w:rsidR="002335C9" w:rsidRPr="00A346FC" w:rsidRDefault="0068501A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Должностное лицо администрации, ответственное за предоставление муниципальной услуги, в течение одного рабочего дня со дня регистрации заявления об исправлении технической ошибки в администрации проверяет поступившее заявление об исправлении технической ошибки на предмет наличия технической ошибки в выданном в результате предоставления муниципальной услуги документе и принимает одно и</w:t>
      </w:r>
      <w:r w:rsidR="00047B6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з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следующих решений: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об исправлении технической ошибки;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об отсутствии технической ошибки.</w:t>
      </w:r>
    </w:p>
    <w:p w:rsidR="002335C9" w:rsidRPr="00A346FC" w:rsidRDefault="0068501A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Критерием принятия решения, указанного в пункте 10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является наличие опечатки и (или) ошибки в выданном заявителю документе, являющемся результатом предоставления муниципальной услуги.</w:t>
      </w:r>
    </w:p>
    <w:p w:rsidR="002335C9" w:rsidRPr="00A346FC" w:rsidRDefault="0068501A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69700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6E267E" w:rsidRPr="0069700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10</w:t>
      </w:r>
      <w:r w:rsidRPr="0069700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69700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случае принятия решения, указанного в подпункте 1 пункта 10</w:t>
      </w:r>
      <w:r w:rsidR="006E267E" w:rsidRPr="0069700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2335C9" w:rsidRPr="00697001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подготавливает проект правового акта администрации об исправлении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технической ошибки.</w:t>
      </w:r>
    </w:p>
    <w:p w:rsidR="002335C9" w:rsidRPr="00A346FC" w:rsidRDefault="0068501A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31128A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 случае принятия решения, указанного в подпункте 2 пункта 10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должностное лицо администрации, ответственное за предоставление муниципальной услуги, готовит уведомление об отсутствии технической ошибки в выданном в результате предоставления муниципальной услуги документе.</w:t>
      </w:r>
    </w:p>
    <w:p w:rsidR="002335C9" w:rsidRPr="00A346FC" w:rsidRDefault="0068501A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11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315D2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Должностное лицо администрации, ответственное за предоставление муниципальной услуги, в течение </w:t>
      </w:r>
      <w:r w:rsidR="00C97010" w:rsidRPr="00315D2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двух</w:t>
      </w:r>
      <w:r w:rsidR="002335C9" w:rsidRPr="00315D27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календарных дней со дня регистрации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заявления об исправлении технической ошибки в администрации обеспечивает подписание главой администрации правового акта администрации об исправлении технической ошибки или уведомления об отсутствии технической ошибки в выданном в результате предоставления муниципальной услуги документе.</w:t>
      </w:r>
    </w:p>
    <w:p w:rsidR="002335C9" w:rsidRPr="00A346FC" w:rsidRDefault="0068501A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администрации в течение </w:t>
      </w:r>
      <w:r w:rsidR="00C97010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одного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рабочего дня после подписания документа, указанного в пункте 1</w:t>
      </w:r>
      <w:r w:rsidR="006C6D7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4A360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передает его должностному лицу администрации, ответственному за направление (выдачу) заявителю (заявителям) результата муниципальной услуги.</w:t>
      </w:r>
    </w:p>
    <w:p w:rsidR="002335C9" w:rsidRPr="00A346FC" w:rsidRDefault="0068501A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6E267E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Должностное лицо администрации, ответственное за направление (выдачу) заявителю (заявителям) результата муниципальной услуги, в течение одного рабочего дня со дня подписания главой администрации документа, указанного в пункте 1</w:t>
      </w:r>
      <w:r w:rsidR="006C6D7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="004A360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направляет указанный документ заявителю (заявителям) или его (их) представителю (представителям) почтовым отправлением по почтовому адресу заявителя или его представителя, указанному в заявлении об исправлении технической ошибки либо по обращению заявителя или его представителя – вручает его лично.</w:t>
      </w:r>
    </w:p>
    <w:p w:rsidR="002335C9" w:rsidRPr="00A346FC" w:rsidRDefault="0068501A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4A360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Результатом рассмотрения заявления об исправлении технической ошибки в выданном в результате предоставления муниципальной услуги документе является: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в случае наличия технической ошибки в выданном в результате предоставления муниципальной услуги документе – правовой акт администрации об исправлении технической ошибки;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в случае отсутствия технической ошибки в выданном в результате предоставления муниципальной услуги документе – уведомление об отсутствии технической ошибки в выданном в результате предоставления муниципальной услуги документе.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11</w:t>
      </w:r>
      <w:r w:rsidR="004A360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Способом фиксации результата рассмотрения заявления об исправлении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является занесение должностным лицом администрации, ответственным за направление (выдачу) заявителю (заявителям) результата муниципальной услуги, в </w:t>
      </w:r>
      <w:r w:rsidR="00315D27">
        <w:rPr>
          <w:rFonts w:ascii="Times New Roman" w:eastAsia="Times New Roman" w:hAnsi="Times New Roman" w:cs="Times New Roman"/>
          <w:kern w:val="2"/>
          <w:sz w:val="28"/>
          <w:szCs w:val="28"/>
        </w:rPr>
        <w:t>журнале регистрации обращений граждан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 отметки о направлении правового акта администрации об исправлении технической ошибки или уведомление об отсутствии технической ошибки в выданном в результате предоставления муниципальной услуги документе заявителю (заявителям) или о получении указанного документа лично заявителем (заявителями) или его (их) представителем (представителями).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РАЗДЕЛ IV. ФОРМЫ КОНТРОЛЯ ЗА ПРЕДОСТАВЛЕНИЕМ МУНИЦИПАЛЬНОЙ УСЛУГИ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9" w:name="Par413"/>
      <w:bookmarkEnd w:id="9"/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2</w:t>
      </w:r>
      <w:r w:rsidR="00F54E4B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9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Порядок осуществления текущего контроля за соблюдением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и исполнением ответственными должностными лицами положений настоящего административного регламента и иных нормативных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правовых актов, устанавливающих требования к предоставлению муниципальной услуги, а также за принятием ими решений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ind w:firstLine="720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11</w:t>
      </w:r>
      <w:r w:rsidR="004A360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7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 Текущий контроль за соблюдением последовательности действий, определенных административными процедурами по предоставлению муниципальной услуги и принятием решений должностными лицами </w:t>
      </w:r>
      <w:r w:rsidR="00315D27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а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дминистрации</w:t>
      </w:r>
      <w:r w:rsidR="00315D27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,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осуществляется должностными лицами администрации, наделенными соответствующими полномочиями, путем рассмотрения отчетов должностных лиц администрации, а также рассмотрения жалоб заявителей.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11</w:t>
      </w:r>
      <w:r w:rsidR="004A360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8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 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Основными задачами текущего контроля являются: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 обеспечение своевременного и качественного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 выявление нарушений в сроках и качестве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 выявление и устранение причин и условий, способствующих ненадлежащему предоставлению муниципальной услуги;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4) принятие мер по надлежащему предоставлению муниципальной услуги.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11</w:t>
      </w:r>
      <w:r w:rsidR="004A360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9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Текущий контроль осуществляется на постоянной основе.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Глава </w:t>
      </w:r>
      <w:r w:rsidR="00F54E4B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30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Порядок и периодичность осуществления плановых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и внеплановых проверок полноты и качества предоставления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муниципальной услуги, в том числе порядок и формы контроля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за полнотой и качеством предоставления муниципальной услуги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6192C" w:rsidRPr="00A346FC" w:rsidRDefault="0026192C" w:rsidP="0026192C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</w:t>
      </w:r>
      <w:r w:rsidR="004A360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20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 Контроль за полнотой и качеством предоставления должностными лицами администрации муниципальной услуги осуществляется в форме плановых и внеплановых проверок.</w:t>
      </w:r>
    </w:p>
    <w:p w:rsidR="0026192C" w:rsidRPr="00A346FC" w:rsidRDefault="0026192C" w:rsidP="0026192C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10" w:name="Par427"/>
      <w:bookmarkEnd w:id="10"/>
      <w:r w:rsidRPr="00A346F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1</w:t>
      </w:r>
      <w:r w:rsidR="0031128A" w:rsidRPr="00A346F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2</w:t>
      </w:r>
      <w:r w:rsidR="004A360D" w:rsidRPr="00A346F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1</w:t>
      </w:r>
      <w:r w:rsidRPr="00A346F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. Плановые поверки осуществляются на основании пл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анов работы администрации.</w:t>
      </w:r>
    </w:p>
    <w:p w:rsidR="0026192C" w:rsidRPr="00A346FC" w:rsidRDefault="0026192C" w:rsidP="0026192C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Внеплановые проверки осуществляются по решению главы администрации в связи с проверкой устранения ранее выявленных нарушений, а также в случае получения жалоб на действия (безд</w:t>
      </w:r>
      <w:r w:rsidRPr="00A346F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ействие) должностных лиц администрации при предоставлении муниципальной услуги.</w:t>
      </w:r>
    </w:p>
    <w:p w:rsidR="0026192C" w:rsidRPr="00A346FC" w:rsidRDefault="0026192C" w:rsidP="0026192C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1</w:t>
      </w:r>
      <w:r w:rsidR="0068501A" w:rsidRPr="00A346F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2</w:t>
      </w:r>
      <w:r w:rsidR="004A360D" w:rsidRPr="00A346F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2</w:t>
      </w:r>
      <w:r w:rsidRPr="00A346F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. Контроль за полн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отой и качеством предоставления должностными лицами администрации муниципа</w:t>
      </w:r>
      <w:r w:rsidRPr="00A346F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льной услуги осуществляется комиссией по контролю за полнотой и качеством предоставления муниципальных услуг администрации (далее – Комиссия), состав и порядок деятельности которой утверждается правовым актом администрации.</w:t>
      </w:r>
    </w:p>
    <w:p w:rsidR="0026192C" w:rsidRPr="00A346FC" w:rsidRDefault="0026192C" w:rsidP="0026192C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lastRenderedPageBreak/>
        <w:t>1</w:t>
      </w:r>
      <w:r w:rsidR="0068501A" w:rsidRPr="00A346F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2</w:t>
      </w:r>
      <w:r w:rsidR="004A360D" w:rsidRPr="00A346F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3</w:t>
      </w:r>
      <w:r w:rsidRPr="00A346F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. Срок проведения проверки и оформле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ния акта провер</w:t>
      </w:r>
      <w:r w:rsidRPr="00A346F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ки составляет 30 календарных дней со дня начала проверки. Днем начала проверки считается день принятия решения о назначении проверки.</w:t>
      </w:r>
    </w:p>
    <w:p w:rsidR="0026192C" w:rsidRPr="00A346FC" w:rsidRDefault="0026192C" w:rsidP="0026192C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Times New Roman" w:hAnsi="Times New Roman" w:cs="Times New Roman"/>
          <w:color w:val="000000"/>
          <w:kern w:val="2"/>
          <w:sz w:val="28"/>
          <w:szCs w:val="28"/>
          <w:lang w:eastAsia="ru-RU"/>
        </w:rPr>
        <w:t>В случае поступления жалобы на решения, действия (бездействие) должностных лиц админист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рации при предоставлении муниципальной услуги глава администрации в целях организации и проведения внеплановой проверки принимает решение о назначении проверки в течение одного рабочего дня со дня поступления данной жалобы. Срок проведения проверки и оформления акта проверки в указанном случае устанавливается в пределах сроков, определенных 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статьей 11</w:t>
      </w:r>
      <w:r w:rsidRPr="00A346FC">
        <w:rPr>
          <w:rFonts w:ascii="Times New Roman" w:eastAsia="Calibri" w:hAnsi="Times New Roman" w:cs="Times New Roman"/>
          <w:sz w:val="28"/>
          <w:szCs w:val="28"/>
          <w:vertAlign w:val="superscript"/>
        </w:rPr>
        <w:t>2</w:t>
      </w:r>
      <w:r w:rsidRPr="00A346FC">
        <w:rPr>
          <w:rFonts w:ascii="Times New Roman" w:hAnsi="Times New Roman" w:cs="Times New Roman"/>
          <w:sz w:val="28"/>
          <w:szCs w:val="28"/>
        </w:rPr>
        <w:t xml:space="preserve">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Федерального закона от 27 июля 2010 года № 210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«Об организации предоставления государственных и муниципальных услуг».</w:t>
      </w:r>
    </w:p>
    <w:p w:rsidR="0026192C" w:rsidRPr="00A346FC" w:rsidRDefault="0026192C" w:rsidP="0026192C">
      <w:pPr>
        <w:tabs>
          <w:tab w:val="num" w:pos="1715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  <w:lang w:eastAsia="ru-RU"/>
        </w:rPr>
      </w:pPr>
      <w:r w:rsidRPr="00315D27">
        <w:rPr>
          <w:rFonts w:ascii="Times New Roman" w:hAnsi="Times New Roman" w:cs="Times New Roman"/>
          <w:kern w:val="2"/>
          <w:sz w:val="28"/>
          <w:szCs w:val="28"/>
          <w:lang w:eastAsia="ko-KR"/>
        </w:rPr>
        <w:t>1</w:t>
      </w:r>
      <w:r w:rsidR="0068501A" w:rsidRPr="00315D27">
        <w:rPr>
          <w:rFonts w:ascii="Times New Roman" w:hAnsi="Times New Roman" w:cs="Times New Roman"/>
          <w:kern w:val="2"/>
          <w:sz w:val="28"/>
          <w:szCs w:val="28"/>
          <w:lang w:eastAsia="ko-KR"/>
        </w:rPr>
        <w:t>2</w:t>
      </w:r>
      <w:r w:rsidR="004A360D" w:rsidRPr="00315D27">
        <w:rPr>
          <w:rFonts w:ascii="Times New Roman" w:hAnsi="Times New Roman" w:cs="Times New Roman"/>
          <w:kern w:val="2"/>
          <w:sz w:val="28"/>
          <w:szCs w:val="28"/>
          <w:lang w:eastAsia="ko-KR"/>
        </w:rPr>
        <w:t>4</w:t>
      </w:r>
      <w:r w:rsidRPr="00315D27">
        <w:rPr>
          <w:rFonts w:ascii="Times New Roman" w:hAnsi="Times New Roman" w:cs="Times New Roman"/>
          <w:kern w:val="2"/>
          <w:sz w:val="28"/>
          <w:szCs w:val="28"/>
          <w:lang w:eastAsia="ko-KR"/>
        </w:rPr>
        <w:t>. По результатам плановых и внеплановых проверок оформляется акт проверки, в котором описываются выявленные недостатки и предложения по их устранению.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11" w:name="Par439"/>
      <w:bookmarkEnd w:id="11"/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</w:t>
      </w:r>
      <w:r w:rsidR="00F54E4B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Ответственность должностных лиц администрации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за решения и действия (бездействие), принимаемые (осуществляемые)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ими в ходе предоставления муниципальной услуги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12</w:t>
      </w:r>
      <w:r w:rsidR="004A360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5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 Обязанность соблюдения положений настоящего административного регламента закрепляется в должностных инструкциях должностных лиц администрации.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12</w:t>
      </w:r>
      <w:r w:rsidR="004A360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6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 При выявлении нарушений прав заявителей или их представителей в связи с исполнением настоящего административного регламента виновные в нарушении должностные лица администрации привлекаются к ответственности в соответствии с законодательством Российской Федерации.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</w:p>
    <w:p w:rsidR="002335C9" w:rsidRPr="00A346FC" w:rsidRDefault="002335C9" w:rsidP="002335C9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bookmarkStart w:id="12" w:name="Par447"/>
      <w:bookmarkEnd w:id="12"/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</w:t>
      </w:r>
      <w:r w:rsidR="00F54E4B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Положения, характеризующие требования к порядку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 xml:space="preserve">и формам контроля за предоставлением муниципальной </w:t>
      </w:r>
      <w:proofErr w:type="gramStart"/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услуги,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</w:t>
      </w:r>
      <w:proofErr w:type="gramEnd"/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том числе со стороны граждан, их объединений и организаций</w:t>
      </w:r>
    </w:p>
    <w:p w:rsidR="002335C9" w:rsidRPr="00A346FC" w:rsidRDefault="002335C9" w:rsidP="002335C9">
      <w:pPr>
        <w:keepNext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12</w:t>
      </w:r>
      <w:r w:rsidR="004A360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7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 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Контроль за предоставлением муниципальной услуги со стороны граждан, их объединений и организаций осуществляется путем информирования администрации о фактах: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1) нарушения прав и законных интересов заявителей или их представителей решением, действием (бездействием) администрации, ее должностных лиц;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2) нарушения положений настоящего административного регламента или иных нормативных правовых актов Российской Федерации, устанавливающих требования к предоставлению муниципальной услуги;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3) некорректного поведения должностных лиц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 администрации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, нарушения правил служебной этики при предоставлении муниципальной услуги.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12</w:t>
      </w:r>
      <w:r w:rsidR="004A360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8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 Информацию, указанную в пункте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12</w:t>
      </w:r>
      <w:r w:rsidR="004A360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7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настоящего административного регламента, граждане, их объединения и организации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lastRenderedPageBreak/>
        <w:t>могут сообщить устно по телефону администрации, указанному на официальном сайте администрации, письменно, подав обращение через организации почтовой связи на адрес администрации, или направить электронное обращение на адрес электронной почты администрации.</w:t>
      </w:r>
    </w:p>
    <w:p w:rsidR="002335C9" w:rsidRPr="00A346FC" w:rsidRDefault="0068501A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12</w:t>
      </w:r>
      <w:r w:rsidR="004A360D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>9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  <w:t xml:space="preserve">. </w:t>
      </w:r>
      <w:r w:rsidR="002335C9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Срок рассмотрения обращений со стороны граждан, их объединений и организаций составляет 30 календарных дней с момента их регистрации.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ko-KR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Днем регистрации обращения является день его поступления в администрацию (до </w:t>
      </w:r>
      <w:r w:rsidR="00D63D2F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16-00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). При поступлении обращения после </w:t>
      </w:r>
      <w:r w:rsidR="00D63D2F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16-00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его регистрация происходит следующим рабочим днем.</w:t>
      </w:r>
    </w:p>
    <w:p w:rsidR="002335C9" w:rsidRPr="00A346FC" w:rsidRDefault="002335C9" w:rsidP="002335C9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BC3544" w:rsidRPr="00A346FC" w:rsidRDefault="00BC3544" w:rsidP="00BC3544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РАЗДЕЛ V. ДОСУДЕБНЫЙ (ВНЕСУДЕБНЫЙ) ПОРЯДО</w:t>
      </w:r>
      <w:r w:rsidR="00F22956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К ОБЖАЛОВАНИЯ РЕШЕНИЙ И ДЕЙСТВИЙ (БЕЗДЕЙСТВИЯ) АДМИНИСТРАЦИИ ЛИБО ЕЕ МУНИЦИПАЛЬНОГО СЛУЖАЩЕГО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</w:t>
      </w:r>
      <w:r w:rsidR="00F54E4B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3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Информация для заинтересованных лиц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об их праве на досудебное (внесудебное) обжалование действий (бездействия) и (или) решений, принятых (осуществленных)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 ходе предоставления муниципальной услуги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CB344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1</w:t>
      </w:r>
      <w:r w:rsidR="004A360D" w:rsidRPr="00A346FC">
        <w:rPr>
          <w:rFonts w:ascii="Times New Roman" w:hAnsi="Times New Roman" w:cs="Times New Roman"/>
          <w:kern w:val="2"/>
          <w:sz w:val="28"/>
          <w:szCs w:val="28"/>
        </w:rPr>
        <w:t>30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Заявитель или его представитель вправе подать жалобу на решение и (или) действие (бездействие) администрации, а также должностных лиц, муниципальных служащих администрации (далее – жалоба).</w:t>
      </w:r>
    </w:p>
    <w:p w:rsidR="002335C9" w:rsidRPr="00A346FC" w:rsidRDefault="00CB344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1</w:t>
      </w:r>
      <w:r w:rsidR="0031128A" w:rsidRPr="00A346FC">
        <w:rPr>
          <w:rFonts w:ascii="Times New Roman" w:hAnsi="Times New Roman" w:cs="Times New Roman"/>
          <w:kern w:val="2"/>
          <w:sz w:val="28"/>
          <w:szCs w:val="28"/>
        </w:rPr>
        <w:t>3</w:t>
      </w:r>
      <w:r w:rsidR="004A360D" w:rsidRPr="00A346FC">
        <w:rPr>
          <w:rFonts w:ascii="Times New Roman" w:hAnsi="Times New Roman" w:cs="Times New Roman"/>
          <w:kern w:val="2"/>
          <w:sz w:val="28"/>
          <w:szCs w:val="28"/>
        </w:rPr>
        <w:t>1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Заявитель или его представитель может обратиться с жалобой, в том числе в следующих случаях: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1) нарушение срока регистрации заявления о предоставлении муниципальной услуги;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2) нарушение срока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3) требование у заявителя документов или информации либо осуществления действий, представление или осуществление которых не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Иркутской области, муниципальными правовыми актами для предоставления муниципальной услуги, у заявителя;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5) отказ в предоставлении муниципальной услуги;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6) затребование платы, не предусмотренной нормативными правовыми актами Российской Федерации, нормативными правовыми актами Иркутской области муниципальными правовыми актами;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7) отказ администрации, должностного лица администрации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lastRenderedPageBreak/>
        <w:t>8) нарушение срока или порядка выдачи документов по результатам предоставления муниципальной услуги;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9) приостановление предоставления муниципальной услуги по основаниям, не предусмотренным нормативными правовыми актами Российской Федерации, нормативными правовыми актами Иркутской области, муниципальными правовыми актами;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10) требование у заявителя или его представителя при предоставлении муниципальной услуги документов или информации, отсутствие и (или) недостоверность которых не указывались при первоначальном отказе в предоставлении муниципальной услуги, за исключением случаев, предусмотренных пунктом 4 части 1 статьи 7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 xml:space="preserve">Федерального закона от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br/>
        <w:t>27 июля 2010 года № 210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noBreakHyphen/>
        <w:t>ФЗ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 xml:space="preserve"> 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</w:rPr>
        <w:t>«Об организации предоставления государственных и муниципальных услуг»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2335C9" w:rsidRPr="00A346FC" w:rsidRDefault="00CB344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kern w:val="2"/>
          <w:sz w:val="28"/>
          <w:szCs w:val="28"/>
        </w:rPr>
      </w:pPr>
      <w:r w:rsidRPr="00A346FC">
        <w:rPr>
          <w:rFonts w:ascii="Times New Roman" w:eastAsia="Calibri" w:hAnsi="Times New Roman" w:cs="Times New Roman"/>
          <w:kern w:val="2"/>
          <w:sz w:val="28"/>
          <w:szCs w:val="28"/>
        </w:rPr>
        <w:t>13</w:t>
      </w:r>
      <w:r w:rsidR="004A360D" w:rsidRPr="00A346FC">
        <w:rPr>
          <w:rFonts w:ascii="Times New Roman" w:eastAsia="Calibri" w:hAnsi="Times New Roman" w:cs="Times New Roman"/>
          <w:kern w:val="2"/>
          <w:sz w:val="28"/>
          <w:szCs w:val="28"/>
        </w:rPr>
        <w:t>2</w:t>
      </w:r>
      <w:r w:rsidRPr="00A346FC">
        <w:rPr>
          <w:rFonts w:ascii="Times New Roman" w:eastAsia="Calibri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eastAsia="Calibri" w:hAnsi="Times New Roman" w:cs="Times New Roman"/>
          <w:kern w:val="2"/>
          <w:sz w:val="28"/>
          <w:szCs w:val="28"/>
        </w:rPr>
        <w:t>Рассмотрение жалобы осуществляется в порядке и сроки, установленные статьей 11</w:t>
      </w:r>
      <w:r w:rsidR="002335C9" w:rsidRPr="00A346FC">
        <w:rPr>
          <w:rFonts w:ascii="Times New Roman" w:eastAsia="Calibri" w:hAnsi="Times New Roman" w:cs="Times New Roman"/>
          <w:kern w:val="2"/>
          <w:sz w:val="28"/>
          <w:szCs w:val="28"/>
          <w:vertAlign w:val="superscript"/>
        </w:rPr>
        <w:t>2</w:t>
      </w:r>
      <w:r w:rsidR="002335C9" w:rsidRPr="00A346FC">
        <w:rPr>
          <w:rFonts w:ascii="Times New Roman" w:eastAsia="Calibri" w:hAnsi="Times New Roman" w:cs="Times New Roman"/>
          <w:kern w:val="2"/>
          <w:sz w:val="28"/>
          <w:szCs w:val="28"/>
        </w:rPr>
        <w:t xml:space="preserve"> Федерального закона от 27 июля 2010 года № 210</w:t>
      </w:r>
      <w:r w:rsidR="002335C9" w:rsidRPr="00A346FC">
        <w:rPr>
          <w:rFonts w:ascii="Times New Roman" w:eastAsia="Calibri" w:hAnsi="Times New Roman" w:cs="Times New Roman"/>
          <w:kern w:val="2"/>
          <w:sz w:val="28"/>
          <w:szCs w:val="28"/>
        </w:rPr>
        <w:noBreakHyphen/>
        <w:t>ФЗ «Об организации предоставления государственных и муниципальных услуг».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</w:t>
      </w:r>
      <w:r w:rsidR="00F54E4B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4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Органы государственной власти, органы местного самоуправления, уполномоченные на рассмотрение жалобы лица, которым может быть направлена жалоба заявителя в досудебном (внесудебном) порядке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2335C9" w:rsidRPr="00A346FC" w:rsidRDefault="00CB344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13</w:t>
      </w:r>
      <w:r w:rsidR="004A360D" w:rsidRPr="00A346FC">
        <w:rPr>
          <w:rFonts w:ascii="Times New Roman" w:hAnsi="Times New Roman" w:cs="Times New Roman"/>
          <w:kern w:val="2"/>
          <w:sz w:val="28"/>
          <w:szCs w:val="28"/>
        </w:rPr>
        <w:t>3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Жалобы на решения и действия (бездействие) должностных лиц и муниципальных служащих администрации подаются главе администрации.</w:t>
      </w:r>
    </w:p>
    <w:p w:rsidR="002335C9" w:rsidRPr="00A346FC" w:rsidRDefault="00CB344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13</w:t>
      </w:r>
      <w:r w:rsidR="004A360D" w:rsidRPr="00A346FC">
        <w:rPr>
          <w:rFonts w:ascii="Times New Roman" w:hAnsi="Times New Roman" w:cs="Times New Roman"/>
          <w:kern w:val="2"/>
          <w:sz w:val="28"/>
          <w:szCs w:val="28"/>
        </w:rPr>
        <w:t>4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Жалобы на решения и действия (бездействие) главы администрации подаются главе администрации.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b/>
          <w:bCs/>
          <w:kern w:val="2"/>
          <w:sz w:val="28"/>
          <w:szCs w:val="28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</w:t>
      </w:r>
      <w:r w:rsidR="00F54E4B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5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Способы информирования заявителей о порядке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подачи и рассмотрения жалобы, в том числе с использованием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единого портала государственных и муниципальных услуг (функций)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CB3449" w:rsidP="00DC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13</w:t>
      </w:r>
      <w:r w:rsidR="004A360D" w:rsidRPr="00A346FC">
        <w:rPr>
          <w:rFonts w:ascii="Times New Roman" w:hAnsi="Times New Roman" w:cs="Times New Roman"/>
          <w:kern w:val="2"/>
          <w:sz w:val="28"/>
          <w:szCs w:val="28"/>
        </w:rPr>
        <w:t>5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Информацию о порядке подачи и рассмотрения жалобы заявитель и его представитель могут получить:</w:t>
      </w:r>
    </w:p>
    <w:p w:rsidR="002335C9" w:rsidRPr="00A346FC" w:rsidRDefault="002335C9" w:rsidP="00DC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1) на информационных стендах, расположенных в помещениях, занимаемых администрацией;</w:t>
      </w:r>
    </w:p>
    <w:p w:rsidR="002335C9" w:rsidRPr="00A346FC" w:rsidRDefault="002335C9" w:rsidP="00DC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2) на официальном сайте администрации;</w:t>
      </w:r>
    </w:p>
    <w:p w:rsidR="00DC7ACA" w:rsidRPr="00A346FC" w:rsidRDefault="00D46A27" w:rsidP="00DC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3</w:t>
      </w:r>
      <w:r w:rsidR="00DC7ACA" w:rsidRPr="00A346FC">
        <w:rPr>
          <w:rFonts w:ascii="Times New Roman" w:hAnsi="Times New Roman" w:cs="Times New Roman"/>
          <w:kern w:val="2"/>
          <w:sz w:val="28"/>
          <w:szCs w:val="28"/>
        </w:rPr>
        <w:t>) лично у муниципального служащего администрации;</w:t>
      </w:r>
    </w:p>
    <w:p w:rsidR="00DC7ACA" w:rsidRPr="00A346FC" w:rsidRDefault="00D46A27" w:rsidP="00DC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4</w:t>
      </w:r>
      <w:r w:rsidR="00DC7ACA" w:rsidRPr="00A346FC">
        <w:rPr>
          <w:rFonts w:ascii="Times New Roman" w:hAnsi="Times New Roman" w:cs="Times New Roman"/>
          <w:kern w:val="2"/>
          <w:sz w:val="28"/>
          <w:szCs w:val="28"/>
        </w:rPr>
        <w:t xml:space="preserve">) путем обращения заявителя или его представителя в </w:t>
      </w:r>
      <w:r w:rsidR="00DC7ACA" w:rsidRPr="00A346FC">
        <w:rPr>
          <w:rFonts w:ascii="Times New Roman" w:hAnsi="Times New Roman" w:cs="Times New Roman"/>
          <w:sz w:val="28"/>
          <w:szCs w:val="28"/>
        </w:rPr>
        <w:t>администрацию</w:t>
      </w:r>
      <w:r w:rsidR="00DC7ACA" w:rsidRPr="00A346FC">
        <w:rPr>
          <w:rFonts w:ascii="Times New Roman" w:hAnsi="Times New Roman" w:cs="Times New Roman"/>
          <w:kern w:val="2"/>
          <w:sz w:val="28"/>
          <w:szCs w:val="28"/>
        </w:rPr>
        <w:t xml:space="preserve"> с использованием телефонной связи;</w:t>
      </w:r>
    </w:p>
    <w:p w:rsidR="00DC7ACA" w:rsidRPr="00A346FC" w:rsidRDefault="00D46A27" w:rsidP="00DC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5</w:t>
      </w:r>
      <w:r w:rsidR="00DC7ACA" w:rsidRPr="00A346FC">
        <w:rPr>
          <w:rFonts w:ascii="Times New Roman" w:hAnsi="Times New Roman" w:cs="Times New Roman"/>
          <w:kern w:val="2"/>
          <w:sz w:val="28"/>
          <w:szCs w:val="28"/>
        </w:rPr>
        <w:t xml:space="preserve">) путем обращения заявителя или его представителя через организации почтовой связи в </w:t>
      </w:r>
      <w:r w:rsidR="00DC7ACA" w:rsidRPr="00A346FC">
        <w:rPr>
          <w:rFonts w:ascii="Times New Roman" w:hAnsi="Times New Roman" w:cs="Times New Roman"/>
          <w:sz w:val="28"/>
          <w:szCs w:val="28"/>
        </w:rPr>
        <w:t>администрацию</w:t>
      </w:r>
      <w:r w:rsidR="00DC7ACA" w:rsidRPr="00A346FC">
        <w:rPr>
          <w:rFonts w:ascii="Times New Roman" w:hAnsi="Times New Roman" w:cs="Times New Roman"/>
          <w:kern w:val="2"/>
          <w:sz w:val="28"/>
          <w:szCs w:val="28"/>
        </w:rPr>
        <w:t>;</w:t>
      </w:r>
    </w:p>
    <w:p w:rsidR="00DC7ACA" w:rsidRPr="00A346FC" w:rsidRDefault="00D46A27" w:rsidP="00DC7AC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>
        <w:rPr>
          <w:rFonts w:ascii="Times New Roman" w:hAnsi="Times New Roman" w:cs="Times New Roman"/>
          <w:kern w:val="2"/>
          <w:sz w:val="28"/>
          <w:szCs w:val="28"/>
        </w:rPr>
        <w:t>6</w:t>
      </w:r>
      <w:r w:rsidR="00DC7ACA" w:rsidRPr="00A346FC">
        <w:rPr>
          <w:rFonts w:ascii="Times New Roman" w:hAnsi="Times New Roman" w:cs="Times New Roman"/>
          <w:kern w:val="2"/>
          <w:sz w:val="28"/>
          <w:szCs w:val="28"/>
        </w:rPr>
        <w:t>) по электронной почте администрации.</w:t>
      </w:r>
    </w:p>
    <w:p w:rsidR="002335C9" w:rsidRPr="00A346FC" w:rsidRDefault="00CB344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13</w:t>
      </w:r>
      <w:r w:rsidR="004A360D" w:rsidRPr="00A346FC">
        <w:rPr>
          <w:rFonts w:ascii="Times New Roman" w:hAnsi="Times New Roman" w:cs="Times New Roman"/>
          <w:kern w:val="2"/>
          <w:sz w:val="28"/>
          <w:szCs w:val="28"/>
        </w:rPr>
        <w:t>6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При обращении заявителя или его представителя в администрацию лично или с использованием телефонной связи, по электронной почте администрации информация о порядке подачи и рассмотрения жалобы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lastRenderedPageBreak/>
        <w:t>предоставляется в порядке, установленном в пунктах 1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2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–1</w:t>
      </w:r>
      <w:r w:rsidR="00C97010" w:rsidRPr="00A346FC">
        <w:rPr>
          <w:rFonts w:ascii="Times New Roman" w:hAnsi="Times New Roman" w:cs="Times New Roman"/>
          <w:kern w:val="2"/>
          <w:sz w:val="28"/>
          <w:szCs w:val="28"/>
        </w:rPr>
        <w:t>5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 xml:space="preserve"> настоящего административного регламента.</w:t>
      </w:r>
    </w:p>
    <w:p w:rsidR="005D3B7D" w:rsidRPr="00A346FC" w:rsidRDefault="005D3B7D" w:rsidP="002335C9">
      <w:pPr>
        <w:keepNext/>
        <w:keepLines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ind w:left="540"/>
        <w:jc w:val="center"/>
        <w:outlineLvl w:val="0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Глава 3</w:t>
      </w:r>
      <w:r w:rsidR="00F54E4B"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6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t>. Перечень нормативных правовых актов, регулирующих порядок досудебного (внесудебного) обжалования действий (бездействия) и (или) решений, принятых (осуществленных)</w:t>
      </w:r>
      <w:r w:rsidRPr="00A346FC"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br/>
        <w:t>в ходе предоставления муниципальной услуги</w:t>
      </w:r>
    </w:p>
    <w:p w:rsidR="002335C9" w:rsidRPr="00A346FC" w:rsidRDefault="002335C9" w:rsidP="002335C9">
      <w:pPr>
        <w:keepNext/>
        <w:keepLines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</w:p>
    <w:p w:rsidR="002335C9" w:rsidRPr="00A346FC" w:rsidRDefault="000161EE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bookmarkStart w:id="13" w:name="Par28"/>
      <w:bookmarkEnd w:id="13"/>
      <w:r w:rsidRPr="00A346FC">
        <w:rPr>
          <w:rFonts w:ascii="Times New Roman" w:hAnsi="Times New Roman" w:cs="Times New Roman"/>
          <w:kern w:val="2"/>
          <w:sz w:val="28"/>
          <w:szCs w:val="28"/>
        </w:rPr>
        <w:t>13</w:t>
      </w:r>
      <w:r w:rsidR="004A360D" w:rsidRPr="00A346FC">
        <w:rPr>
          <w:rFonts w:ascii="Times New Roman" w:hAnsi="Times New Roman" w:cs="Times New Roman"/>
          <w:kern w:val="2"/>
          <w:sz w:val="28"/>
          <w:szCs w:val="28"/>
        </w:rPr>
        <w:t>7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 xml:space="preserve">.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Нормативные правовые акты, регулирующие порядок досудебного (внесудебного) обжалования</w:t>
      </w:r>
      <w:r w:rsidR="002335C9" w:rsidRPr="00A346FC">
        <w:rPr>
          <w:kern w:val="2"/>
        </w:rPr>
        <w:t xml:space="preserve"> </w:t>
      </w:r>
      <w:r w:rsidR="002335C9" w:rsidRPr="00A346FC">
        <w:rPr>
          <w:rFonts w:ascii="Times New Roman" w:hAnsi="Times New Roman" w:cs="Times New Roman"/>
          <w:kern w:val="2"/>
          <w:sz w:val="28"/>
          <w:szCs w:val="28"/>
        </w:rPr>
        <w:t>действий (бездействия) и (или) решений, принятых (осуществленных) в ходе предоставления муниципальной услуги: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1) Федеральный закон от 27 июля 2010 года № 210-ФЗ «Об организации предоставления государственных и муниципальных услуг»;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kern w:val="2"/>
          <w:sz w:val="28"/>
          <w:szCs w:val="28"/>
        </w:rPr>
      </w:pPr>
      <w:r w:rsidRPr="00A346FC">
        <w:rPr>
          <w:rFonts w:ascii="Times New Roman" w:hAnsi="Times New Roman" w:cs="Times New Roman"/>
          <w:kern w:val="2"/>
          <w:sz w:val="28"/>
          <w:szCs w:val="28"/>
        </w:rPr>
        <w:t>13</w:t>
      </w:r>
      <w:r w:rsidR="004A360D" w:rsidRPr="00A346FC">
        <w:rPr>
          <w:rFonts w:ascii="Times New Roman" w:hAnsi="Times New Roman" w:cs="Times New Roman"/>
          <w:kern w:val="2"/>
          <w:sz w:val="28"/>
          <w:szCs w:val="28"/>
        </w:rPr>
        <w:t>8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. Информация, содержащаяся в настоящем разделе</w:t>
      </w:r>
      <w:r w:rsidR="00D46A27">
        <w:rPr>
          <w:rFonts w:ascii="Times New Roman" w:hAnsi="Times New Roman" w:cs="Times New Roman"/>
          <w:kern w:val="2"/>
          <w:sz w:val="28"/>
          <w:szCs w:val="28"/>
        </w:rPr>
        <w:t>, подлежит размещению на сайте администрации</w:t>
      </w:r>
      <w:r w:rsidRPr="00A346FC">
        <w:rPr>
          <w:rFonts w:ascii="Times New Roman" w:hAnsi="Times New Roman" w:cs="Times New Roman"/>
          <w:kern w:val="2"/>
          <w:sz w:val="28"/>
          <w:szCs w:val="28"/>
        </w:rPr>
        <w:t>.</w:t>
      </w:r>
    </w:p>
    <w:p w:rsidR="002335C9" w:rsidRPr="00A346FC" w:rsidRDefault="002335C9" w:rsidP="002335C9">
      <w:pPr>
        <w:autoSpaceDE w:val="0"/>
        <w:autoSpaceDN w:val="0"/>
        <w:adjustRightInd w:val="0"/>
        <w:spacing w:after="0" w:line="240" w:lineRule="auto"/>
        <w:ind w:left="5954" w:firstLine="709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  <w:sectPr w:rsidR="002335C9" w:rsidRPr="00A346FC" w:rsidSect="00D366F2">
          <w:headerReference w:type="default" r:id="rId16"/>
          <w:footnotePr>
            <w:numRestart w:val="eachPage"/>
          </w:footnotePr>
          <w:pgSz w:w="11906" w:h="16838"/>
          <w:pgMar w:top="1134" w:right="850" w:bottom="1134" w:left="1701" w:header="708" w:footer="708" w:gutter="0"/>
          <w:pgNumType w:start="1"/>
          <w:cols w:space="708"/>
          <w:titlePg/>
          <w:docGrid w:linePitch="360"/>
        </w:sectPr>
      </w:pPr>
    </w:p>
    <w:tbl>
      <w:tblPr>
        <w:tblStyle w:val="a8"/>
        <w:tblW w:w="0" w:type="auto"/>
        <w:tblInd w:w="5240" w:type="dxa"/>
        <w:tblLook w:val="04A0" w:firstRow="1" w:lastRow="0" w:firstColumn="1" w:lastColumn="0" w:noHBand="0" w:noVBand="1"/>
      </w:tblPr>
      <w:tblGrid>
        <w:gridCol w:w="4105"/>
      </w:tblGrid>
      <w:tr w:rsidR="002335C9" w:rsidRPr="00D46A27" w:rsidTr="00D366F2">
        <w:tc>
          <w:tcPr>
            <w:tcW w:w="4105" w:type="dxa"/>
            <w:tcBorders>
              <w:top w:val="nil"/>
              <w:left w:val="nil"/>
              <w:bottom w:val="nil"/>
              <w:right w:val="nil"/>
            </w:tcBorders>
          </w:tcPr>
          <w:p w:rsidR="002335C9" w:rsidRPr="00D46A27" w:rsidRDefault="002335C9" w:rsidP="00D366F2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46A2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lastRenderedPageBreak/>
              <w:t>Приложение</w:t>
            </w:r>
          </w:p>
          <w:p w:rsidR="002335C9" w:rsidRPr="00D46A27" w:rsidRDefault="002335C9" w:rsidP="00D46A27">
            <w:pPr>
              <w:autoSpaceDE w:val="0"/>
              <w:autoSpaceDN w:val="0"/>
              <w:adjustRightInd w:val="0"/>
              <w:jc w:val="both"/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</w:pPr>
            <w:r w:rsidRPr="00D46A2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к административному регламенту предоставления муниципальной услуги «</w:t>
            </w:r>
            <w:r w:rsidR="00D46A27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П</w:t>
            </w:r>
            <w:r w:rsidR="00D46A27" w:rsidRPr="00D46A27">
              <w:rPr>
                <w:rFonts w:ascii="Times New Roman" w:hAnsi="Times New Roman" w:cs="Times New Roman"/>
                <w:bCs/>
                <w:kern w:val="2"/>
                <w:sz w:val="24"/>
                <w:szCs w:val="24"/>
              </w:rPr>
              <w:t>ередача жилых помещений муниципального жилищного фонда в собственность граждан в порядке приватизации на территории сельского поселения сосновского муниципального образования</w:t>
            </w:r>
            <w:r w:rsidR="00D46A27" w:rsidRPr="00D46A27">
              <w:rPr>
                <w:rFonts w:ascii="Times New Roman" w:eastAsia="Times New Roman" w:hAnsi="Times New Roman" w:cs="Times New Roman"/>
                <w:kern w:val="2"/>
                <w:sz w:val="24"/>
                <w:szCs w:val="24"/>
                <w:lang w:eastAsia="ru-RU"/>
              </w:rPr>
              <w:t>»</w:t>
            </w:r>
          </w:p>
        </w:tc>
      </w:tr>
    </w:tbl>
    <w:p w:rsidR="002335C9" w:rsidRPr="00A346FC" w:rsidRDefault="002335C9" w:rsidP="002335C9">
      <w:pPr>
        <w:spacing w:after="0" w:line="240" w:lineRule="auto"/>
        <w:ind w:left="5954"/>
        <w:jc w:val="both"/>
        <w:rPr>
          <w:rFonts w:ascii="Times New Roman" w:eastAsia="Times New Roman" w:hAnsi="Times New Roman" w:cs="Times New Roman"/>
          <w:kern w:val="2"/>
          <w:sz w:val="28"/>
          <w:szCs w:val="28"/>
          <w:lang w:eastAsia="ru-RU"/>
        </w:rPr>
      </w:pP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4111" w:firstLine="567"/>
        <w:jc w:val="center"/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i/>
          <w:sz w:val="26"/>
          <w:szCs w:val="26"/>
          <w:lang w:eastAsia="ru-RU"/>
        </w:rPr>
        <w:t>Главе администрации сельского поселения Сосновского муниципального образования Мелентьеву В.С.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4111"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от ______________________________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411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________________________________,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4111"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A27">
        <w:rPr>
          <w:rFonts w:ascii="Times New Roman" w:eastAsia="Times New Roman" w:hAnsi="Times New Roman" w:cs="Times New Roman"/>
          <w:sz w:val="20"/>
          <w:szCs w:val="20"/>
          <w:lang w:eastAsia="ru-RU"/>
        </w:rPr>
        <w:t>(Ф.И.О. гражданина полностью)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411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411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проживающего по </w:t>
      </w:r>
      <w:proofErr w:type="gramStart"/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адресу:_</w:t>
      </w:r>
      <w:proofErr w:type="gramEnd"/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411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411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________________________________,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4111" w:firstLine="720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A27">
        <w:rPr>
          <w:rFonts w:ascii="Times New Roman" w:eastAsia="Times New Roman" w:hAnsi="Times New Roman" w:cs="Times New Roman"/>
          <w:sz w:val="20"/>
          <w:szCs w:val="20"/>
          <w:lang w:eastAsia="ru-RU"/>
        </w:rPr>
        <w:t>(указывается индекс и адрес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4111" w:firstLine="720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0"/>
          <w:szCs w:val="20"/>
          <w:lang w:eastAsia="ru-RU"/>
        </w:rPr>
        <w:t>регистрации по месту жительства)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411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411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контактные телефоны: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411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дом. ___________________________,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4111" w:firstLine="720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моб. ____________________________</w:t>
      </w:r>
    </w:p>
    <w:p w:rsidR="00D46A27" w:rsidRPr="00D46A27" w:rsidRDefault="00D46A27" w:rsidP="00D46A27">
      <w:pPr>
        <w:widowControl w:val="0"/>
        <w:autoSpaceDE w:val="0"/>
        <w:autoSpaceDN w:val="0"/>
        <w:adjustRightInd w:val="0"/>
        <w:spacing w:after="0" w:line="240" w:lineRule="auto"/>
        <w:ind w:left="5245" w:firstLine="720"/>
        <w:jc w:val="right"/>
        <w:rPr>
          <w:rFonts w:ascii="Times New Roman" w:eastAsia="Calibri" w:hAnsi="Times New Roman" w:cs="Times New Roman"/>
          <w:sz w:val="28"/>
          <w:szCs w:val="20"/>
          <w:lang w:eastAsia="ru-RU"/>
        </w:rPr>
      </w:pPr>
    </w:p>
    <w:p w:rsidR="00D46A27" w:rsidRPr="00D46A27" w:rsidRDefault="00D46A27" w:rsidP="00D46A27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ЗАЯВЛЕНИЕ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Просим (прошу) передать в _____________________________________________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A27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                                                    (частную, общую совместную/общую долевую)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proofErr w:type="gramStart"/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собственность</w:t>
      </w:r>
      <w:proofErr w:type="gramEnd"/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занимаемую нами (мной) на основании __________________________________________________________________________________________________________________________________________________________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A27">
        <w:rPr>
          <w:rFonts w:ascii="Times New Roman" w:eastAsia="Times New Roman" w:hAnsi="Times New Roman" w:cs="Times New Roman"/>
          <w:sz w:val="20"/>
          <w:szCs w:val="20"/>
          <w:lang w:eastAsia="ru-RU"/>
        </w:rPr>
        <w:t>(договора социального найма, ордера)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квартиру № _____ дома № _____ по ул._____________________________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Ранее в приватизации жилых помещений из проживающих (зарегистрированных) в данной квартире лиц __________________________________________________________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A27">
        <w:rPr>
          <w:rFonts w:ascii="Times New Roman" w:eastAsia="Times New Roman" w:hAnsi="Times New Roman" w:cs="Times New Roman"/>
          <w:sz w:val="20"/>
          <w:szCs w:val="20"/>
          <w:lang w:eastAsia="ru-RU"/>
        </w:rPr>
        <w:t>(никто не участвовал или участвовал: кто и по какому адресу)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В настоящее время в порядке улучшения жилищных условий жилое помещение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_______________________________________________________________________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A27">
        <w:rPr>
          <w:rFonts w:ascii="Times New Roman" w:eastAsia="Times New Roman" w:hAnsi="Times New Roman" w:cs="Times New Roman"/>
          <w:sz w:val="20"/>
          <w:szCs w:val="20"/>
          <w:lang w:eastAsia="ru-RU"/>
        </w:rPr>
        <w:t>(никому не предоставляется/предоставляется)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lastRenderedPageBreak/>
        <w:t>Просим (прошу) оформить договор передачи жилого помещения (квартиры, дома) в собственность в порядке приватизации.</w:t>
      </w:r>
    </w:p>
    <w:p w:rsidR="00D46A27" w:rsidRPr="00D46A27" w:rsidRDefault="00D46A27" w:rsidP="00D46A27">
      <w:pPr>
        <w:widowControl w:val="0"/>
        <w:autoSpaceDE w:val="0"/>
        <w:autoSpaceDN w:val="0"/>
        <w:adjustRightInd w:val="0"/>
        <w:spacing w:after="0" w:line="240" w:lineRule="auto"/>
        <w:ind w:left="-851"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46A27" w:rsidRPr="00D46A27" w:rsidRDefault="00D46A27" w:rsidP="00D46A27">
      <w:pPr>
        <w:widowControl w:val="0"/>
        <w:autoSpaceDE w:val="0"/>
        <w:autoSpaceDN w:val="0"/>
        <w:adjustRightInd w:val="0"/>
        <w:spacing w:after="0" w:line="240" w:lineRule="auto"/>
        <w:ind w:left="-851"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46A27" w:rsidRPr="00D46A27" w:rsidRDefault="00D46A27" w:rsidP="00D46A27">
      <w:pPr>
        <w:widowControl w:val="0"/>
        <w:autoSpaceDE w:val="0"/>
        <w:autoSpaceDN w:val="0"/>
        <w:adjustRightInd w:val="0"/>
        <w:spacing w:after="0" w:line="240" w:lineRule="auto"/>
        <w:ind w:left="-851"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46A27" w:rsidRPr="00D46A27" w:rsidRDefault="00D46A27" w:rsidP="00D46A27">
      <w:pPr>
        <w:widowControl w:val="0"/>
        <w:autoSpaceDE w:val="0"/>
        <w:autoSpaceDN w:val="0"/>
        <w:adjustRightInd w:val="0"/>
        <w:spacing w:after="0" w:line="240" w:lineRule="auto"/>
        <w:ind w:left="-851"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ПОДПИСИ ГРАЖДАН, ПРИНИМАЮЩИЕ УЧАСТИЕ В ПРИВАТИЗАЦИИ, О СОГЛАСИИ НА ПРИВАТИЗАЦИЮ</w:t>
      </w:r>
    </w:p>
    <w:p w:rsidR="00D46A27" w:rsidRPr="00D46A27" w:rsidRDefault="00D46A27" w:rsidP="00D46A27">
      <w:pPr>
        <w:widowControl w:val="0"/>
        <w:autoSpaceDE w:val="0"/>
        <w:autoSpaceDN w:val="0"/>
        <w:adjustRightInd w:val="0"/>
        <w:spacing w:after="0" w:line="240" w:lineRule="auto"/>
        <w:ind w:left="-851"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46A27" w:rsidRPr="00D46A27" w:rsidRDefault="00D46A27" w:rsidP="00D46A27">
      <w:pPr>
        <w:widowControl w:val="0"/>
        <w:autoSpaceDE w:val="0"/>
        <w:autoSpaceDN w:val="0"/>
        <w:adjustRightInd w:val="0"/>
        <w:spacing w:after="0" w:line="240" w:lineRule="auto"/>
        <w:ind w:left="-851"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Style w:val="11"/>
        <w:tblW w:w="9888" w:type="dxa"/>
        <w:tblInd w:w="-696" w:type="dxa"/>
        <w:tblLook w:val="04A0" w:firstRow="1" w:lastRow="0" w:firstColumn="1" w:lastColumn="0" w:noHBand="0" w:noVBand="1"/>
      </w:tblPr>
      <w:tblGrid>
        <w:gridCol w:w="2476"/>
        <w:gridCol w:w="1881"/>
        <w:gridCol w:w="2259"/>
        <w:gridCol w:w="1763"/>
        <w:gridCol w:w="1509"/>
      </w:tblGrid>
      <w:tr w:rsidR="00D46A27" w:rsidRPr="00D46A27" w:rsidTr="00D46A27">
        <w:tc>
          <w:tcPr>
            <w:tcW w:w="2476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6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881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6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Дата рождения</w:t>
            </w:r>
          </w:p>
        </w:tc>
        <w:tc>
          <w:tcPr>
            <w:tcW w:w="225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6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Паспортные данные</w:t>
            </w:r>
          </w:p>
        </w:tc>
        <w:tc>
          <w:tcPr>
            <w:tcW w:w="1763" w:type="dxa"/>
          </w:tcPr>
          <w:p w:rsidR="00D46A27" w:rsidRPr="00D46A27" w:rsidRDefault="00D46A27" w:rsidP="00D46A27">
            <w:pPr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Подпись, дата</w:t>
            </w:r>
          </w:p>
        </w:tc>
        <w:tc>
          <w:tcPr>
            <w:tcW w:w="1509" w:type="dxa"/>
          </w:tcPr>
          <w:p w:rsidR="00D46A27" w:rsidRPr="00D46A27" w:rsidRDefault="00D46A27" w:rsidP="00D46A27">
            <w:pPr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Доля</w:t>
            </w:r>
          </w:p>
        </w:tc>
      </w:tr>
      <w:tr w:rsidR="00D46A27" w:rsidRPr="00D46A27" w:rsidTr="00D46A27">
        <w:tc>
          <w:tcPr>
            <w:tcW w:w="2476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6A2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881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6A2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25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6A2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763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6A2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50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6A2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</w:t>
            </w:r>
          </w:p>
        </w:tc>
      </w:tr>
      <w:tr w:rsidR="00D46A27" w:rsidRPr="00D46A27" w:rsidTr="00D46A27">
        <w:tc>
          <w:tcPr>
            <w:tcW w:w="2476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3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A27" w:rsidRPr="00D46A27" w:rsidTr="00D46A27">
        <w:tc>
          <w:tcPr>
            <w:tcW w:w="2476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3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A27" w:rsidRPr="00D46A27" w:rsidTr="00D46A27">
        <w:tc>
          <w:tcPr>
            <w:tcW w:w="2476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3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A27" w:rsidRPr="00D46A27" w:rsidTr="00D46A27">
        <w:tc>
          <w:tcPr>
            <w:tcW w:w="2476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3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A27" w:rsidRPr="00D46A27" w:rsidTr="00D46A27">
        <w:tc>
          <w:tcPr>
            <w:tcW w:w="2476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81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25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763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50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46A27" w:rsidRPr="00D46A27" w:rsidRDefault="00D46A27" w:rsidP="00D46A27">
      <w:pPr>
        <w:widowControl w:val="0"/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С перечнем оснований для отказа в предоставлении муниципальной услуги ознакомлен(а)___________________________________________________________.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A2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 xml:space="preserve"> Опись сдаваемых документов:</w:t>
      </w:r>
    </w:p>
    <w:p w:rsidR="00D46A27" w:rsidRPr="00D46A27" w:rsidRDefault="00D46A27" w:rsidP="00D46A27">
      <w:pPr>
        <w:widowControl w:val="0"/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tbl>
      <w:tblPr>
        <w:tblStyle w:val="11"/>
        <w:tblW w:w="0" w:type="auto"/>
        <w:tblInd w:w="-641" w:type="dxa"/>
        <w:tblLook w:val="04A0" w:firstRow="1" w:lastRow="0" w:firstColumn="1" w:lastColumn="0" w:noHBand="0" w:noVBand="1"/>
      </w:tblPr>
      <w:tblGrid>
        <w:gridCol w:w="899"/>
        <w:gridCol w:w="6967"/>
        <w:gridCol w:w="1984"/>
      </w:tblGrid>
      <w:tr w:rsidR="00D46A27" w:rsidRPr="00D46A27" w:rsidTr="00D46A27">
        <w:trPr>
          <w:trHeight w:val="525"/>
        </w:trPr>
        <w:tc>
          <w:tcPr>
            <w:tcW w:w="899" w:type="dxa"/>
            <w:vAlign w:val="center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6A2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6967" w:type="dxa"/>
            <w:vAlign w:val="center"/>
          </w:tcPr>
          <w:p w:rsidR="00D46A27" w:rsidRPr="00D46A27" w:rsidRDefault="00D46A27" w:rsidP="00D46A27">
            <w:pPr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46A2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Наименование</w:t>
            </w:r>
          </w:p>
        </w:tc>
        <w:tc>
          <w:tcPr>
            <w:tcW w:w="1984" w:type="dxa"/>
            <w:vAlign w:val="center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D46A2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Кол - </w:t>
            </w:r>
            <w:proofErr w:type="gramStart"/>
            <w:r w:rsidRPr="00D46A27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во листов</w:t>
            </w:r>
            <w:proofErr w:type="gramEnd"/>
          </w:p>
        </w:tc>
      </w:tr>
      <w:tr w:rsidR="00D46A27" w:rsidRPr="00D46A27" w:rsidTr="00D46A27">
        <w:tc>
          <w:tcPr>
            <w:tcW w:w="89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7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A27" w:rsidRPr="00D46A27" w:rsidTr="00D46A27">
        <w:tc>
          <w:tcPr>
            <w:tcW w:w="89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7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A27" w:rsidRPr="00D46A27" w:rsidTr="00D46A27">
        <w:tc>
          <w:tcPr>
            <w:tcW w:w="89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7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A27" w:rsidRPr="00D46A27" w:rsidTr="00D46A27">
        <w:tc>
          <w:tcPr>
            <w:tcW w:w="89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7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A27" w:rsidRPr="00D46A27" w:rsidTr="00D46A27">
        <w:tc>
          <w:tcPr>
            <w:tcW w:w="89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7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A27" w:rsidRPr="00D46A27" w:rsidTr="00D46A27">
        <w:tc>
          <w:tcPr>
            <w:tcW w:w="89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7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A27" w:rsidRPr="00D46A27" w:rsidTr="00D46A27">
        <w:tc>
          <w:tcPr>
            <w:tcW w:w="89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7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A27" w:rsidRPr="00D46A27" w:rsidTr="00D46A27">
        <w:tc>
          <w:tcPr>
            <w:tcW w:w="89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7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A27" w:rsidRPr="00D46A27" w:rsidTr="00D46A27">
        <w:tc>
          <w:tcPr>
            <w:tcW w:w="89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7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A27" w:rsidRPr="00D46A27" w:rsidTr="00D46A27">
        <w:tc>
          <w:tcPr>
            <w:tcW w:w="89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7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A27" w:rsidRPr="00D46A27" w:rsidTr="00D46A27">
        <w:tc>
          <w:tcPr>
            <w:tcW w:w="89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7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D46A27" w:rsidRPr="00D46A27" w:rsidTr="00D46A27">
        <w:tc>
          <w:tcPr>
            <w:tcW w:w="899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6967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84" w:type="dxa"/>
          </w:tcPr>
          <w:p w:rsidR="00D46A27" w:rsidRPr="00D46A27" w:rsidRDefault="00D46A27" w:rsidP="00D46A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851" w:firstLine="567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D46A27" w:rsidRPr="00D46A27" w:rsidRDefault="00D46A27" w:rsidP="00D46A27">
      <w:pPr>
        <w:widowControl w:val="0"/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Calibri" w:hAnsi="Times New Roman" w:cs="Times New Roman"/>
          <w:sz w:val="24"/>
          <w:szCs w:val="24"/>
          <w:lang w:eastAsia="ru-RU"/>
        </w:rPr>
      </w:pP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both"/>
        <w:rPr>
          <w:rFonts w:ascii="Times New Roman" w:eastAsia="Times New Roman" w:hAnsi="Times New Roman" w:cs="Times New Roman"/>
          <w:sz w:val="26"/>
          <w:szCs w:val="26"/>
          <w:lang w:eastAsia="ru-RU"/>
        </w:rPr>
      </w:pPr>
      <w:r w:rsidRPr="00D46A27">
        <w:rPr>
          <w:rFonts w:ascii="Times New Roman" w:eastAsia="Times New Roman" w:hAnsi="Times New Roman" w:cs="Times New Roman"/>
          <w:sz w:val="26"/>
          <w:szCs w:val="26"/>
          <w:lang w:eastAsia="ru-RU"/>
        </w:rPr>
        <w:t>«___» _______________ 20_____ г. _________________________________________</w:t>
      </w:r>
    </w:p>
    <w:p w:rsidR="00D46A27" w:rsidRPr="00D46A27" w:rsidRDefault="00D46A27" w:rsidP="00D46A27">
      <w:pPr>
        <w:autoSpaceDE w:val="0"/>
        <w:autoSpaceDN w:val="0"/>
        <w:adjustRightInd w:val="0"/>
        <w:spacing w:after="0" w:line="240" w:lineRule="auto"/>
        <w:ind w:left="-851" w:firstLine="567"/>
        <w:jc w:val="center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D46A27">
        <w:rPr>
          <w:rFonts w:ascii="Times New Roman" w:eastAsia="Times New Roman" w:hAnsi="Times New Roman" w:cs="Times New Roman"/>
          <w:sz w:val="20"/>
          <w:szCs w:val="20"/>
          <w:lang w:eastAsia="ru-RU"/>
        </w:rPr>
        <w:t>(подпись заявителя)</w:t>
      </w:r>
    </w:p>
    <w:p w:rsidR="0052081F" w:rsidRPr="00A346FC" w:rsidRDefault="0052081F" w:rsidP="00D46A27">
      <w:pPr>
        <w:pStyle w:val="ConsPlusNonformat"/>
        <w:ind w:left="-851" w:firstLine="567"/>
        <w:jc w:val="both"/>
      </w:pPr>
    </w:p>
    <w:sectPr w:rsidR="0052081F" w:rsidRPr="00A346FC" w:rsidSect="00D366F2">
      <w:footnotePr>
        <w:numRestart w:val="eachPage"/>
      </w:footnotePr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A5D3B" w:rsidRDefault="007A5D3B" w:rsidP="002335C9">
      <w:pPr>
        <w:spacing w:after="0" w:line="240" w:lineRule="auto"/>
      </w:pPr>
      <w:r>
        <w:separator/>
      </w:r>
    </w:p>
  </w:endnote>
  <w:endnote w:type="continuationSeparator" w:id="0">
    <w:p w:rsidR="007A5D3B" w:rsidRDefault="007A5D3B" w:rsidP="002335C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A5D3B" w:rsidRDefault="007A5D3B" w:rsidP="002335C9">
      <w:pPr>
        <w:spacing w:after="0" w:line="240" w:lineRule="auto"/>
      </w:pPr>
      <w:r>
        <w:separator/>
      </w:r>
    </w:p>
  </w:footnote>
  <w:footnote w:type="continuationSeparator" w:id="0">
    <w:p w:rsidR="007A5D3B" w:rsidRDefault="007A5D3B" w:rsidP="002335C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2044594311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71474" w:rsidRPr="00CA4E0A" w:rsidRDefault="00371474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CA4E0A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CA4E0A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0EA0">
          <w:rPr>
            <w:rFonts w:ascii="Times New Roman" w:hAnsi="Times New Roman" w:cs="Times New Roman"/>
            <w:noProof/>
            <w:sz w:val="24"/>
            <w:szCs w:val="24"/>
          </w:rPr>
          <w:t>2</w:t>
        </w:r>
        <w:r w:rsidRPr="00CA4E0A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:rsidR="00371474" w:rsidRDefault="00371474">
    <w:pPr>
      <w:pStyle w:val="a9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371474" w:rsidRDefault="00371474">
    <w:pPr>
      <w:pStyle w:val="a9"/>
      <w:jc w:val="center"/>
    </w:pPr>
  </w:p>
  <w:p w:rsidR="00371474" w:rsidRDefault="00371474">
    <w:pPr>
      <w:pStyle w:val="a9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862312940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4"/>
        <w:szCs w:val="24"/>
      </w:rPr>
    </w:sdtEndPr>
    <w:sdtContent>
      <w:p w:rsidR="00371474" w:rsidRPr="00B14374" w:rsidRDefault="00371474" w:rsidP="00D366F2">
        <w:pPr>
          <w:pStyle w:val="a9"/>
          <w:jc w:val="center"/>
          <w:rPr>
            <w:rFonts w:ascii="Times New Roman" w:hAnsi="Times New Roman" w:cs="Times New Roman"/>
            <w:sz w:val="24"/>
            <w:szCs w:val="24"/>
          </w:rPr>
        </w:pPr>
        <w:r w:rsidRPr="00B14374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Pr="00B14374">
          <w:rPr>
            <w:rFonts w:ascii="Times New Roman" w:hAnsi="Times New Roman" w:cs="Times New Roman"/>
            <w:sz w:val="24"/>
            <w:szCs w:val="24"/>
          </w:rPr>
          <w:instrText>PAGE   \* MERGEFORMAT</w:instrTex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6B0EA0">
          <w:rPr>
            <w:rFonts w:ascii="Times New Roman" w:hAnsi="Times New Roman" w:cs="Times New Roman"/>
            <w:noProof/>
            <w:sz w:val="24"/>
            <w:szCs w:val="24"/>
          </w:rPr>
          <w:t>20</w:t>
        </w:r>
        <w:r w:rsidRPr="00B14374"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19525B4"/>
    <w:multiLevelType w:val="hybridMultilevel"/>
    <w:tmpl w:val="47D291EA"/>
    <w:lvl w:ilvl="0" w:tplc="8872DED6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83667"/>
    <w:rsid w:val="000161EE"/>
    <w:rsid w:val="00035DB5"/>
    <w:rsid w:val="00045DB7"/>
    <w:rsid w:val="00047B61"/>
    <w:rsid w:val="00054F7C"/>
    <w:rsid w:val="000765C7"/>
    <w:rsid w:val="000A1AFD"/>
    <w:rsid w:val="00183667"/>
    <w:rsid w:val="001C646A"/>
    <w:rsid w:val="002335C9"/>
    <w:rsid w:val="0026192C"/>
    <w:rsid w:val="00264D08"/>
    <w:rsid w:val="00277092"/>
    <w:rsid w:val="002B26D0"/>
    <w:rsid w:val="002C0A85"/>
    <w:rsid w:val="002E576C"/>
    <w:rsid w:val="0031128A"/>
    <w:rsid w:val="00315D27"/>
    <w:rsid w:val="00340B68"/>
    <w:rsid w:val="00371474"/>
    <w:rsid w:val="0037328E"/>
    <w:rsid w:val="00374073"/>
    <w:rsid w:val="00396ECD"/>
    <w:rsid w:val="003A7392"/>
    <w:rsid w:val="003B343B"/>
    <w:rsid w:val="003B6DD0"/>
    <w:rsid w:val="004324CE"/>
    <w:rsid w:val="004447EB"/>
    <w:rsid w:val="004847C0"/>
    <w:rsid w:val="00497E1D"/>
    <w:rsid w:val="004A1998"/>
    <w:rsid w:val="004A360D"/>
    <w:rsid w:val="004C1391"/>
    <w:rsid w:val="004D7AB1"/>
    <w:rsid w:val="004F6DF8"/>
    <w:rsid w:val="00511117"/>
    <w:rsid w:val="0052081F"/>
    <w:rsid w:val="00530F45"/>
    <w:rsid w:val="005A3FF9"/>
    <w:rsid w:val="005B2085"/>
    <w:rsid w:val="005B2660"/>
    <w:rsid w:val="005C6376"/>
    <w:rsid w:val="005D3B7D"/>
    <w:rsid w:val="00601B54"/>
    <w:rsid w:val="00610F6B"/>
    <w:rsid w:val="006565E6"/>
    <w:rsid w:val="00671FDB"/>
    <w:rsid w:val="0068501A"/>
    <w:rsid w:val="00697001"/>
    <w:rsid w:val="006B0EA0"/>
    <w:rsid w:val="006B5257"/>
    <w:rsid w:val="006B5573"/>
    <w:rsid w:val="006C6D7D"/>
    <w:rsid w:val="006E267E"/>
    <w:rsid w:val="0071070E"/>
    <w:rsid w:val="00715D3C"/>
    <w:rsid w:val="007734E1"/>
    <w:rsid w:val="007A5D3B"/>
    <w:rsid w:val="007E762A"/>
    <w:rsid w:val="00815662"/>
    <w:rsid w:val="0082540F"/>
    <w:rsid w:val="00845E79"/>
    <w:rsid w:val="00864047"/>
    <w:rsid w:val="00875A85"/>
    <w:rsid w:val="00877BEE"/>
    <w:rsid w:val="00884CF5"/>
    <w:rsid w:val="00894594"/>
    <w:rsid w:val="008C5F8F"/>
    <w:rsid w:val="008F77FB"/>
    <w:rsid w:val="009078EE"/>
    <w:rsid w:val="0092249A"/>
    <w:rsid w:val="009230E8"/>
    <w:rsid w:val="00925078"/>
    <w:rsid w:val="0094658D"/>
    <w:rsid w:val="00972C70"/>
    <w:rsid w:val="00984E2E"/>
    <w:rsid w:val="009A4F73"/>
    <w:rsid w:val="009D7CAD"/>
    <w:rsid w:val="009F31DC"/>
    <w:rsid w:val="00A346FC"/>
    <w:rsid w:val="00A85EC8"/>
    <w:rsid w:val="00AA5F04"/>
    <w:rsid w:val="00AB27E2"/>
    <w:rsid w:val="00B63C1A"/>
    <w:rsid w:val="00BB4C10"/>
    <w:rsid w:val="00BC3544"/>
    <w:rsid w:val="00BD0A45"/>
    <w:rsid w:val="00C102DA"/>
    <w:rsid w:val="00C820EE"/>
    <w:rsid w:val="00C93897"/>
    <w:rsid w:val="00C97010"/>
    <w:rsid w:val="00CB3449"/>
    <w:rsid w:val="00CE7609"/>
    <w:rsid w:val="00D35945"/>
    <w:rsid w:val="00D366F2"/>
    <w:rsid w:val="00D37417"/>
    <w:rsid w:val="00D46A27"/>
    <w:rsid w:val="00D6319C"/>
    <w:rsid w:val="00D63D2F"/>
    <w:rsid w:val="00D95515"/>
    <w:rsid w:val="00DA4059"/>
    <w:rsid w:val="00DC7ACA"/>
    <w:rsid w:val="00DD2879"/>
    <w:rsid w:val="00DD5E6C"/>
    <w:rsid w:val="00E46D88"/>
    <w:rsid w:val="00E63C31"/>
    <w:rsid w:val="00EB5B46"/>
    <w:rsid w:val="00EC3379"/>
    <w:rsid w:val="00EF4F51"/>
    <w:rsid w:val="00F22956"/>
    <w:rsid w:val="00F525A1"/>
    <w:rsid w:val="00F54E4B"/>
    <w:rsid w:val="00FD1F66"/>
    <w:rsid w:val="00FE43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6DF9468B-BC02-45AA-99D5-F3C98C28C5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iPriority="99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99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99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35C9"/>
    <w:pPr>
      <w:spacing w:after="200" w:line="276" w:lineRule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"/>
    <w:qFormat/>
    <w:rsid w:val="002335C9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2335C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35C9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eastAsia="en-US"/>
    </w:rPr>
  </w:style>
  <w:style w:type="character" w:customStyle="1" w:styleId="30">
    <w:name w:val="Заголовок 3 Знак"/>
    <w:basedOn w:val="a0"/>
    <w:link w:val="3"/>
    <w:uiPriority w:val="9"/>
    <w:semiHidden/>
    <w:rsid w:val="002335C9"/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paragraph" w:customStyle="1" w:styleId="ConsPlusNormal">
    <w:name w:val="ConsPlusNormal"/>
    <w:rsid w:val="002335C9"/>
    <w:pPr>
      <w:widowControl w:val="0"/>
      <w:autoSpaceDE w:val="0"/>
      <w:autoSpaceDN w:val="0"/>
      <w:adjustRightInd w:val="0"/>
    </w:pPr>
    <w:rPr>
      <w:rFonts w:ascii="Arial" w:eastAsiaTheme="minorEastAsia" w:hAnsi="Arial" w:cs="Arial"/>
    </w:rPr>
  </w:style>
  <w:style w:type="paragraph" w:customStyle="1" w:styleId="ConsPlusTitle">
    <w:name w:val="ConsPlusTitle"/>
    <w:uiPriority w:val="99"/>
    <w:rsid w:val="002335C9"/>
    <w:pPr>
      <w:widowControl w:val="0"/>
      <w:autoSpaceDE w:val="0"/>
      <w:autoSpaceDN w:val="0"/>
      <w:adjustRightInd w:val="0"/>
    </w:pPr>
    <w:rPr>
      <w:rFonts w:ascii="Arial" w:eastAsiaTheme="minorEastAsia" w:hAnsi="Arial" w:cs="Arial"/>
      <w:b/>
      <w:bCs/>
    </w:rPr>
  </w:style>
  <w:style w:type="paragraph" w:styleId="a3">
    <w:name w:val="footnote text"/>
    <w:basedOn w:val="a"/>
    <w:link w:val="a4"/>
    <w:uiPriority w:val="99"/>
    <w:unhideWhenUsed/>
    <w:rsid w:val="002335C9"/>
    <w:pPr>
      <w:spacing w:after="0" w:line="240" w:lineRule="auto"/>
      <w:ind w:firstLine="720"/>
      <w:jc w:val="both"/>
    </w:pPr>
    <w:rPr>
      <w:rFonts w:ascii="Tms Rmn" w:eastAsia="Times New Roman" w:hAnsi="Tms Rmn" w:cs="Times New Roman"/>
      <w:sz w:val="20"/>
      <w:szCs w:val="20"/>
      <w:lang w:eastAsia="ru-RU"/>
    </w:rPr>
  </w:style>
  <w:style w:type="character" w:customStyle="1" w:styleId="a4">
    <w:name w:val="Текст сноски Знак"/>
    <w:basedOn w:val="a0"/>
    <w:link w:val="a3"/>
    <w:uiPriority w:val="99"/>
    <w:rsid w:val="002335C9"/>
    <w:rPr>
      <w:rFonts w:ascii="Tms Rmn" w:hAnsi="Tms Rmn"/>
    </w:rPr>
  </w:style>
  <w:style w:type="character" w:styleId="a5">
    <w:name w:val="footnote reference"/>
    <w:basedOn w:val="a0"/>
    <w:uiPriority w:val="99"/>
    <w:semiHidden/>
    <w:unhideWhenUsed/>
    <w:rsid w:val="002335C9"/>
    <w:rPr>
      <w:vertAlign w:val="superscript"/>
    </w:rPr>
  </w:style>
  <w:style w:type="paragraph" w:styleId="a6">
    <w:name w:val="Balloon Text"/>
    <w:basedOn w:val="a"/>
    <w:link w:val="a7"/>
    <w:uiPriority w:val="99"/>
    <w:semiHidden/>
    <w:unhideWhenUsed/>
    <w:rsid w:val="002335C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2335C9"/>
    <w:rPr>
      <w:rFonts w:ascii="Tahoma" w:eastAsiaTheme="minorHAnsi" w:hAnsi="Tahoma" w:cs="Tahoma"/>
      <w:sz w:val="16"/>
      <w:szCs w:val="16"/>
      <w:lang w:eastAsia="en-US"/>
    </w:rPr>
  </w:style>
  <w:style w:type="table" w:styleId="a8">
    <w:name w:val="Table Grid"/>
    <w:basedOn w:val="a1"/>
    <w:uiPriority w:val="59"/>
    <w:rsid w:val="002335C9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9">
    <w:name w:val="header"/>
    <w:basedOn w:val="a"/>
    <w:link w:val="aa"/>
    <w:uiPriority w:val="99"/>
    <w:unhideWhenUsed/>
    <w:rsid w:val="00233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2335C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ab">
    <w:name w:val="footer"/>
    <w:basedOn w:val="a"/>
    <w:link w:val="ac"/>
    <w:uiPriority w:val="99"/>
    <w:unhideWhenUsed/>
    <w:rsid w:val="002335C9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2335C9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customStyle="1" w:styleId="ConsPlusNonformat">
    <w:name w:val="ConsPlusNonformat"/>
    <w:rsid w:val="002335C9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styleId="ad">
    <w:name w:val="Hyperlink"/>
    <w:basedOn w:val="a0"/>
    <w:unhideWhenUsed/>
    <w:rsid w:val="007E762A"/>
    <w:rPr>
      <w:color w:val="0000FF" w:themeColor="hyperlink"/>
      <w:u w:val="single"/>
    </w:rPr>
  </w:style>
  <w:style w:type="table" w:customStyle="1" w:styleId="11">
    <w:name w:val="Сетка таблицы1"/>
    <w:basedOn w:val="a1"/>
    <w:next w:val="a8"/>
    <w:uiPriority w:val="59"/>
    <w:rsid w:val="00D46A27"/>
    <w:rPr>
      <w:rFonts w:ascii="Calibri" w:hAnsi="Calibr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907186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1.xml"/><Relationship Id="rId1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internet.garant.ru/document?id=21400000&amp;sub=1188" TargetMode="External"/><Relationship Id="rId17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eader" Target="header3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internet.garant.ru/document?id=43965265&amp;sub=0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sosnovka-adm@mail.ru" TargetMode="External"/><Relationship Id="rId10" Type="http://schemas.openxmlformats.org/officeDocument/2006/relationships/hyperlink" Target="consultantplus://offline/ref=4A1D5785536129A6BBE6CF1CFE5BF0EC2918125A4A25AF808703E321C773Z8G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A1D5785536129A6BBE6CF1CFE5BF0EC28101A594C2EAF808703E321C773Z8G" TargetMode="External"/><Relationship Id="rId14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C4A235C-5BE9-4FD8-9A97-A0F4540AE6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427</TotalTime>
  <Pages>32</Pages>
  <Words>10460</Words>
  <Characters>59626</Characters>
  <Application>Microsoft Office Word</Application>
  <DocSecurity>0</DocSecurity>
  <Lines>496</Lines>
  <Paragraphs>139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69947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Наталья Альбертовна Эдуардова</dc:creator>
  <cp:lastModifiedBy>Екатерина</cp:lastModifiedBy>
  <cp:revision>16</cp:revision>
  <dcterms:created xsi:type="dcterms:W3CDTF">2021-06-24T07:59:00Z</dcterms:created>
  <dcterms:modified xsi:type="dcterms:W3CDTF">2021-06-29T01:28:00Z</dcterms:modified>
</cp:coreProperties>
</file>