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4244B3" w14:textId="77777777" w:rsidR="00270B84" w:rsidRDefault="00270B84" w:rsidP="00270B84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FDF5A91" wp14:editId="56A23EA5">
            <wp:simplePos x="0" y="0"/>
            <wp:positionH relativeFrom="column">
              <wp:posOffset>2647950</wp:posOffset>
            </wp:positionH>
            <wp:positionV relativeFrom="paragraph">
              <wp:posOffset>0</wp:posOffset>
            </wp:positionV>
            <wp:extent cx="638175" cy="800100"/>
            <wp:effectExtent l="0" t="0" r="9525" b="0"/>
            <wp:wrapSquare wrapText="lef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  <w:szCs w:val="28"/>
        </w:rPr>
        <w:br w:type="textWrapping" w:clear="all"/>
      </w:r>
      <w:r>
        <w:rPr>
          <w:b/>
          <w:bCs/>
          <w:sz w:val="28"/>
          <w:szCs w:val="28"/>
        </w:rPr>
        <w:t>Российская Федерация</w:t>
      </w:r>
    </w:p>
    <w:p w14:paraId="065241DA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Администрация  </w:t>
      </w:r>
    </w:p>
    <w:p w14:paraId="1CB4EBDD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Усольского муниципального района</w:t>
      </w:r>
    </w:p>
    <w:p w14:paraId="63C94271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14:paraId="3B06DBFE" w14:textId="77777777" w:rsidR="00270B84" w:rsidRDefault="00270B84" w:rsidP="00270B84">
      <w:pPr>
        <w:rPr>
          <w:b/>
          <w:bCs/>
          <w:sz w:val="28"/>
          <w:szCs w:val="28"/>
        </w:rPr>
      </w:pPr>
    </w:p>
    <w:p w14:paraId="11326B2E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14:paraId="56467743" w14:textId="77777777" w:rsidR="00270B84" w:rsidRDefault="00270B84" w:rsidP="00270B84"/>
    <w:p w14:paraId="685A1DFA" w14:textId="77777777" w:rsidR="00270B84" w:rsidRDefault="00270B84" w:rsidP="00270B84">
      <w:pPr>
        <w:jc w:val="center"/>
        <w:rPr>
          <w:sz w:val="28"/>
          <w:szCs w:val="28"/>
        </w:rPr>
      </w:pPr>
      <w:r>
        <w:rPr>
          <w:sz w:val="28"/>
          <w:szCs w:val="28"/>
        </w:rPr>
        <w:t>От ___________г.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№ _______</w:t>
      </w:r>
    </w:p>
    <w:p w14:paraId="643CFB73" w14:textId="77777777" w:rsidR="00270B84" w:rsidRDefault="00270B84" w:rsidP="00270B84">
      <w:pPr>
        <w:jc w:val="center"/>
        <w:rPr>
          <w:sz w:val="28"/>
          <w:szCs w:val="28"/>
        </w:rPr>
      </w:pPr>
      <w:r>
        <w:rPr>
          <w:sz w:val="28"/>
          <w:szCs w:val="28"/>
        </w:rPr>
        <w:t>рп. Белореченский</w:t>
      </w:r>
    </w:p>
    <w:p w14:paraId="12875FBE" w14:textId="77777777" w:rsidR="00270B84" w:rsidRDefault="00270B84" w:rsidP="00270B84">
      <w:pPr>
        <w:rPr>
          <w:sz w:val="28"/>
          <w:szCs w:val="28"/>
        </w:rPr>
      </w:pPr>
    </w:p>
    <w:p w14:paraId="6E70C440" w14:textId="77777777" w:rsidR="00270B84" w:rsidRDefault="00270B84" w:rsidP="00270B84">
      <w:pPr>
        <w:rPr>
          <w:b/>
          <w:sz w:val="28"/>
          <w:szCs w:val="28"/>
        </w:rPr>
      </w:pPr>
      <w:r>
        <w:rPr>
          <w:b/>
          <w:sz w:val="28"/>
          <w:szCs w:val="28"/>
        </w:rPr>
        <w:t>О выявлении правообладателя ранее учтенного объекта недвижимости</w:t>
      </w:r>
    </w:p>
    <w:p w14:paraId="7725CF58" w14:textId="77777777" w:rsidR="00270B84" w:rsidRDefault="00270B84" w:rsidP="00270B84">
      <w:pPr>
        <w:ind w:left="-426" w:right="142"/>
        <w:contextualSpacing/>
        <w:rPr>
          <w:sz w:val="28"/>
          <w:szCs w:val="28"/>
        </w:rPr>
      </w:pPr>
    </w:p>
    <w:p w14:paraId="00906C2B" w14:textId="77777777" w:rsidR="00270B84" w:rsidRDefault="00270B84" w:rsidP="00270B84">
      <w:pPr>
        <w:ind w:right="-1"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ст.14 Федерального закона от 06.10.2003г.  №131-ФЗ «Об общих принципах организации местного самоуправления в Российской Федерации», ст.69.1 Федерального закона от 13.07.2015г. №218-ФЗ «О государственной регистрации недвижимости», руководствуясь ст.ст.22, 46 Устава Усольского муниципального района Иркутской области, администрация Усольского муниципального района Иркутской области</w:t>
      </w:r>
    </w:p>
    <w:p w14:paraId="3F925136" w14:textId="77777777" w:rsidR="00270B84" w:rsidRDefault="00270B84" w:rsidP="00270B84">
      <w:pPr>
        <w:ind w:right="-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6B42692B" w14:textId="2BE7FE9B" w:rsidR="00270B84" w:rsidRDefault="00270B84" w:rsidP="00270B84">
      <w:pPr>
        <w:ind w:right="-1" w:firstLine="708"/>
        <w:contextualSpacing/>
        <w:jc w:val="both"/>
        <w:rPr>
          <w:rStyle w:val="markedcontent"/>
        </w:rPr>
      </w:pPr>
      <w:r>
        <w:rPr>
          <w:rStyle w:val="markedcontent"/>
          <w:sz w:val="28"/>
          <w:szCs w:val="28"/>
        </w:rPr>
        <w:t xml:space="preserve">1.Выявлен в отношении земельного участка с кадастровым номером </w:t>
      </w:r>
      <w:r w:rsidR="00F96FD4" w:rsidRPr="00C94E11">
        <w:rPr>
          <w:rStyle w:val="markedcontent"/>
          <w:sz w:val="28"/>
          <w:szCs w:val="28"/>
        </w:rPr>
        <w:t>38:16:000044:41</w:t>
      </w:r>
      <w:r>
        <w:rPr>
          <w:rStyle w:val="markedcontent"/>
          <w:sz w:val="28"/>
          <w:szCs w:val="28"/>
        </w:rPr>
        <w:t xml:space="preserve"> в качестве его правообладателя, владеющего данным объектом недвижимости на праве собственности, </w:t>
      </w:r>
      <w:r w:rsidR="00F96FD4" w:rsidRPr="00C94E11">
        <w:rPr>
          <w:rStyle w:val="markedcontent"/>
          <w:sz w:val="28"/>
          <w:szCs w:val="28"/>
        </w:rPr>
        <w:t>Иващенко Павел Георгиевич</w:t>
      </w:r>
      <w:r>
        <w:rPr>
          <w:rStyle w:val="markedcontent"/>
          <w:sz w:val="28"/>
          <w:szCs w:val="28"/>
        </w:rPr>
        <w:t xml:space="preserve"> _____ года рождения, место рождения: ______, паспорт гражданина Российской Федерации серия ____ № ____, выдан ______, дата выдачи ____, код подразделения ____, СНИЛС _____, зарегистрированный по месту жительства:</w:t>
      </w:r>
      <w:r>
        <w:t xml:space="preserve"> </w:t>
      </w:r>
      <w:r>
        <w:rPr>
          <w:rStyle w:val="markedcontent"/>
          <w:sz w:val="28"/>
          <w:szCs w:val="28"/>
        </w:rPr>
        <w:t>______.</w:t>
      </w:r>
    </w:p>
    <w:p w14:paraId="6DC99925" w14:textId="1E331444" w:rsidR="00270B84" w:rsidRDefault="00270B84" w:rsidP="00270B84">
      <w:pPr>
        <w:ind w:right="-1" w:firstLine="708"/>
        <w:contextualSpacing/>
        <w:jc w:val="both"/>
        <w:rPr>
          <w:rStyle w:val="markedcontent"/>
          <w:sz w:val="28"/>
          <w:szCs w:val="28"/>
        </w:rPr>
      </w:pPr>
      <w:r>
        <w:rPr>
          <w:rStyle w:val="markedcontent"/>
          <w:sz w:val="28"/>
          <w:szCs w:val="28"/>
        </w:rPr>
        <w:t xml:space="preserve">2.Право собственности </w:t>
      </w:r>
      <w:r w:rsidR="00F96FD4" w:rsidRPr="00C94E11">
        <w:rPr>
          <w:rStyle w:val="markedcontent"/>
          <w:sz w:val="28"/>
          <w:szCs w:val="28"/>
        </w:rPr>
        <w:t>Иващенко Пав</w:t>
      </w:r>
      <w:r w:rsidR="00F96FD4">
        <w:rPr>
          <w:rStyle w:val="markedcontent"/>
          <w:sz w:val="28"/>
          <w:szCs w:val="28"/>
        </w:rPr>
        <w:t>ла</w:t>
      </w:r>
      <w:r w:rsidR="00F96FD4" w:rsidRPr="00C94E11">
        <w:rPr>
          <w:rStyle w:val="markedcontent"/>
          <w:sz w:val="28"/>
          <w:szCs w:val="28"/>
        </w:rPr>
        <w:t xml:space="preserve"> Георгиевич</w:t>
      </w:r>
      <w:r w:rsidR="00F96FD4">
        <w:rPr>
          <w:rStyle w:val="markedcontent"/>
          <w:sz w:val="28"/>
          <w:szCs w:val="28"/>
        </w:rPr>
        <w:t>а</w:t>
      </w:r>
      <w:r>
        <w:rPr>
          <w:rStyle w:val="markedcontent"/>
          <w:sz w:val="28"/>
          <w:szCs w:val="28"/>
        </w:rPr>
        <w:t xml:space="preserve"> на указанный в пункте 1 настоящего постановления объект недвижимости подтверждается _________.</w:t>
      </w:r>
    </w:p>
    <w:p w14:paraId="6A050A76" w14:textId="77777777" w:rsidR="00270B84" w:rsidRDefault="00270B84" w:rsidP="00270B84">
      <w:pPr>
        <w:ind w:right="142"/>
        <w:jc w:val="both"/>
      </w:pPr>
    </w:p>
    <w:p w14:paraId="5E6F51F8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6FA86FA8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2BD074B2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7719A375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2DA0B4B1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0940C771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152FE510" w14:textId="77777777" w:rsidR="00270B84" w:rsidRDefault="00270B84" w:rsidP="00270B84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>Мэр Усольского муниципального района</w:t>
      </w:r>
    </w:p>
    <w:p w14:paraId="69735454" w14:textId="77777777" w:rsidR="00270B84" w:rsidRDefault="00270B84" w:rsidP="00270B84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Иркутской области            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В.И. Матюха</w:t>
      </w:r>
    </w:p>
    <w:p w14:paraId="0876F93B" w14:textId="77777777" w:rsidR="00270B84" w:rsidRDefault="00270B84" w:rsidP="00270B84"/>
    <w:p w14:paraId="5743F053" w14:textId="77777777" w:rsidR="00270B84" w:rsidRDefault="00270B84" w:rsidP="00270B84"/>
    <w:p w14:paraId="64677A37" w14:textId="77777777" w:rsidR="00270B84" w:rsidRDefault="00270B84" w:rsidP="00270B84"/>
    <w:p w14:paraId="70C8768E" w14:textId="77777777" w:rsidR="00B3028A" w:rsidRDefault="00B3028A" w:rsidP="00270B84"/>
    <w:tbl>
      <w:tblPr>
        <w:tblW w:w="0" w:type="auto"/>
        <w:tblLook w:val="01E0" w:firstRow="1" w:lastRow="1" w:firstColumn="1" w:lastColumn="1" w:noHBand="0" w:noVBand="0"/>
      </w:tblPr>
      <w:tblGrid>
        <w:gridCol w:w="4919"/>
        <w:gridCol w:w="4652"/>
      </w:tblGrid>
      <w:tr w:rsidR="00B3028A" w14:paraId="5B111B20" w14:textId="77777777" w:rsidTr="007C2B1F">
        <w:tc>
          <w:tcPr>
            <w:tcW w:w="9571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  <w:hideMark/>
          </w:tcPr>
          <w:p w14:paraId="557918F9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294A3535" wp14:editId="1EE7EFFF">
                  <wp:extent cx="657225" cy="81915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1BFFE2C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Управление по распоряжению муниципальным имуществом</w:t>
            </w:r>
          </w:p>
          <w:p w14:paraId="5D869F2C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администрации Усольского муниципального района</w:t>
            </w:r>
          </w:p>
          <w:p w14:paraId="109535E0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Иркутской области </w:t>
            </w:r>
          </w:p>
          <w:p w14:paraId="47409283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р.п. Белореченсикй, 100, Усольский район, Иркутская область, 665479</w:t>
            </w:r>
          </w:p>
          <w:p w14:paraId="13419804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u w:val="single"/>
                <w:lang w:eastAsia="en-US"/>
              </w:rPr>
            </w:pPr>
            <w:r>
              <w:rPr>
                <w:lang w:eastAsia="en-US"/>
              </w:rPr>
              <w:t>тел./факс (839543) 3-60-41. Е</w:t>
            </w:r>
            <w:r>
              <w:rPr>
                <w:u w:val="single"/>
                <w:lang w:eastAsia="en-US"/>
              </w:rPr>
              <w:t>-</w:t>
            </w:r>
            <w:r>
              <w:rPr>
                <w:u w:val="single"/>
                <w:lang w:val="en-US" w:eastAsia="en-US"/>
              </w:rPr>
              <w:t>mail</w:t>
            </w:r>
            <w:r>
              <w:rPr>
                <w:u w:val="single"/>
                <w:lang w:eastAsia="en-US"/>
              </w:rPr>
              <w:t xml:space="preserve">: </w:t>
            </w:r>
            <w:r>
              <w:rPr>
                <w:u w:val="single"/>
                <w:lang w:val="en-US" w:eastAsia="en-US"/>
              </w:rPr>
              <w:t>kumiurmo</w:t>
            </w:r>
            <w:r>
              <w:rPr>
                <w:u w:val="single"/>
                <w:lang w:eastAsia="en-US"/>
              </w:rPr>
              <w:t>@</w:t>
            </w:r>
            <w:r>
              <w:rPr>
                <w:u w:val="single"/>
                <w:lang w:val="en-US" w:eastAsia="en-US"/>
              </w:rPr>
              <w:t>mail</w:t>
            </w:r>
            <w:r>
              <w:rPr>
                <w:u w:val="single"/>
                <w:lang w:eastAsia="en-US"/>
              </w:rPr>
              <w:t>.</w:t>
            </w:r>
            <w:r>
              <w:rPr>
                <w:u w:val="single"/>
                <w:lang w:val="en-US" w:eastAsia="en-US"/>
              </w:rPr>
              <w:t>ru</w:t>
            </w:r>
          </w:p>
          <w:p w14:paraId="56717E8F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ОКПО 35624777, ОГРН 1023802139217, ИНН 3840002425 КПП 385101001</w:t>
            </w:r>
          </w:p>
        </w:tc>
      </w:tr>
      <w:tr w:rsidR="00B3028A" w14:paraId="22111C78" w14:textId="77777777" w:rsidTr="007C2B1F">
        <w:tc>
          <w:tcPr>
            <w:tcW w:w="4919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3A4A7909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  <w:p w14:paraId="56122303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___________________№________________</w:t>
            </w:r>
          </w:p>
          <w:p w14:paraId="10D614A4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 №______________ от________________</w:t>
            </w:r>
          </w:p>
          <w:p w14:paraId="7FE2964A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4652" w:type="dxa"/>
            <w:tcBorders>
              <w:top w:val="single" w:sz="18" w:space="0" w:color="auto"/>
              <w:left w:val="nil"/>
              <w:bottom w:val="nil"/>
              <w:right w:val="nil"/>
            </w:tcBorders>
            <w:hideMark/>
          </w:tcPr>
          <w:p w14:paraId="65842642" w14:textId="77777777" w:rsidR="00F96FD4" w:rsidRDefault="00F96FD4" w:rsidP="00F96FD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Style w:val="markedcontent"/>
                <w:lang w:eastAsia="en-US"/>
              </w:rPr>
            </w:pPr>
            <w:r w:rsidRPr="00C05CD8">
              <w:rPr>
                <w:rStyle w:val="markedcontent"/>
                <w:lang w:eastAsia="en-US"/>
              </w:rPr>
              <w:t>Иващенко</w:t>
            </w:r>
            <w:r>
              <w:rPr>
                <w:rStyle w:val="markedcontent"/>
                <w:lang w:eastAsia="en-US"/>
              </w:rPr>
              <w:t xml:space="preserve"> П.Г.</w:t>
            </w:r>
            <w:r w:rsidRPr="00744293">
              <w:rPr>
                <w:rStyle w:val="markedcontent"/>
                <w:lang w:eastAsia="en-US"/>
              </w:rPr>
              <w:t xml:space="preserve"> </w:t>
            </w:r>
          </w:p>
          <w:p w14:paraId="32AC965C" w14:textId="21556EB0" w:rsidR="00B3028A" w:rsidRPr="00560E1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</w:tr>
    </w:tbl>
    <w:p w14:paraId="057DE14B" w14:textId="77777777" w:rsidR="00B3028A" w:rsidRDefault="00B3028A" w:rsidP="00B3028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4938A87A" w14:textId="293ED8BD" w:rsidR="00EF2738" w:rsidRDefault="00B3028A" w:rsidP="00EF2738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Уважаемый</w:t>
      </w:r>
      <w:r w:rsidRPr="003B0049">
        <w:rPr>
          <w:rStyle w:val="markedcontent"/>
          <w:sz w:val="28"/>
          <w:szCs w:val="28"/>
        </w:rPr>
        <w:t xml:space="preserve"> </w:t>
      </w:r>
      <w:r w:rsidR="00F96FD4" w:rsidRPr="00C05CD8">
        <w:rPr>
          <w:rStyle w:val="markedcontent"/>
          <w:sz w:val="28"/>
          <w:szCs w:val="28"/>
        </w:rPr>
        <w:t>Павел Георгиевич</w:t>
      </w:r>
      <w:r w:rsidR="00EF2738">
        <w:rPr>
          <w:sz w:val="28"/>
          <w:szCs w:val="28"/>
        </w:rPr>
        <w:t>!</w:t>
      </w:r>
    </w:p>
    <w:p w14:paraId="1DA42CEF" w14:textId="77777777" w:rsidR="00EF2738" w:rsidRDefault="00EF2738" w:rsidP="00EF2738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14:paraId="3E5C93C8" w14:textId="6E0120CB" w:rsidR="00EF2738" w:rsidRDefault="00EF2738" w:rsidP="00EF2738">
      <w:pPr>
        <w:ind w:firstLine="709"/>
        <w:jc w:val="both"/>
        <w:rPr>
          <w:rFonts w:eastAsia="Calibri"/>
          <w:sz w:val="27"/>
          <w:szCs w:val="27"/>
        </w:rPr>
      </w:pPr>
      <w:r>
        <w:rPr>
          <w:sz w:val="27"/>
          <w:szCs w:val="27"/>
        </w:rPr>
        <w:t xml:space="preserve">Управление по распоряжению муниципальным имуществом администрации </w:t>
      </w:r>
      <w:r>
        <w:rPr>
          <w:rFonts w:eastAsia="Calibri"/>
          <w:sz w:val="27"/>
          <w:szCs w:val="27"/>
        </w:rPr>
        <w:t>Усольского муниципального района Иркутской области направляет проект постановления о выявлении Вас в качестве правообладателя ранее учтенного объекта недвижимости:</w:t>
      </w:r>
      <w:r>
        <w:rPr>
          <w:rStyle w:val="markedcontent"/>
          <w:sz w:val="27"/>
          <w:szCs w:val="27"/>
        </w:rPr>
        <w:t xml:space="preserve"> земельного участка, с кадастровым номером </w:t>
      </w:r>
      <w:r w:rsidR="00F96FD4" w:rsidRPr="00C05CD8">
        <w:rPr>
          <w:rStyle w:val="markedcontent"/>
          <w:sz w:val="28"/>
          <w:szCs w:val="28"/>
        </w:rPr>
        <w:t>38:16:000044:41</w:t>
      </w:r>
      <w:r>
        <w:rPr>
          <w:rStyle w:val="markedcontent"/>
          <w:sz w:val="27"/>
          <w:szCs w:val="27"/>
        </w:rPr>
        <w:t>, расположенного по адресу: Иркутская облсть</w:t>
      </w:r>
      <w:r w:rsidRPr="00746548">
        <w:rPr>
          <w:rStyle w:val="markedcontent"/>
          <w:sz w:val="27"/>
          <w:szCs w:val="27"/>
        </w:rPr>
        <w:t>, Усольский район</w:t>
      </w:r>
      <w:r>
        <w:rPr>
          <w:rStyle w:val="markedcontent"/>
          <w:sz w:val="27"/>
          <w:szCs w:val="27"/>
        </w:rPr>
        <w:t>,</w:t>
      </w:r>
      <w:r w:rsidRPr="00746548">
        <w:rPr>
          <w:rStyle w:val="markedcontent"/>
          <w:sz w:val="27"/>
          <w:szCs w:val="27"/>
        </w:rPr>
        <w:t xml:space="preserve"> </w:t>
      </w:r>
      <w:r w:rsidR="00F96FD4" w:rsidRPr="00FF5257">
        <w:rPr>
          <w:rStyle w:val="markedcontent"/>
          <w:sz w:val="27"/>
          <w:szCs w:val="27"/>
        </w:rPr>
        <w:t>с/т "Лесное"</w:t>
      </w:r>
      <w:r w:rsidR="00F96FD4">
        <w:rPr>
          <w:rStyle w:val="markedcontent"/>
          <w:sz w:val="27"/>
          <w:szCs w:val="27"/>
        </w:rPr>
        <w:t>, уч. 17</w:t>
      </w:r>
      <w:bookmarkStart w:id="0" w:name="_GoBack"/>
      <w:bookmarkEnd w:id="0"/>
      <w:r>
        <w:rPr>
          <w:rStyle w:val="markedcontent"/>
          <w:sz w:val="27"/>
          <w:szCs w:val="27"/>
        </w:rPr>
        <w:t xml:space="preserve">. </w:t>
      </w:r>
      <w:r>
        <w:rPr>
          <w:rFonts w:eastAsia="Calibri"/>
          <w:sz w:val="27"/>
          <w:szCs w:val="27"/>
        </w:rPr>
        <w:t>Согласно п.11 ст.69.1 Федерального закона от 13.07.2015г. №218-ФЗ «О государственной регистрации недвижимости» лицо, выявленное в порядке, предусмотренном настоящей статьей,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правообладателем указанного объекта недвижимости, в течение тридцати дней со дня получения указанным лицом проекта решения.</w:t>
      </w:r>
    </w:p>
    <w:p w14:paraId="009E3A06" w14:textId="77777777" w:rsidR="00EF2738" w:rsidRDefault="00EF2738" w:rsidP="00EF2738">
      <w:pPr>
        <w:widowControl w:val="0"/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Возражения принимаются по адресу: Иркутская область, Усольский муниципальный район, Белореченское муниципальное образование, рп. Белореченский, здание 100, каб. №123, по электронной почте по адресам: </w:t>
      </w:r>
      <w:hyperlink r:id="rId6" w:history="1">
        <w:r>
          <w:rPr>
            <w:rStyle w:val="a3"/>
            <w:sz w:val="27"/>
            <w:szCs w:val="27"/>
            <w:u w:val="none"/>
            <w:lang w:val="en-US"/>
          </w:rPr>
          <w:t>zem</w:t>
        </w:r>
        <w:r>
          <w:rPr>
            <w:rStyle w:val="a3"/>
            <w:sz w:val="27"/>
            <w:szCs w:val="27"/>
            <w:u w:val="none"/>
          </w:rPr>
          <w:t>_</w:t>
        </w:r>
        <w:r>
          <w:rPr>
            <w:rStyle w:val="a3"/>
            <w:sz w:val="27"/>
            <w:szCs w:val="27"/>
            <w:u w:val="none"/>
            <w:lang w:val="en-US"/>
          </w:rPr>
          <w:t>urmo</w:t>
        </w:r>
        <w:r>
          <w:rPr>
            <w:rStyle w:val="a3"/>
            <w:sz w:val="27"/>
            <w:szCs w:val="27"/>
            <w:u w:val="none"/>
          </w:rPr>
          <w:t>@</w:t>
        </w:r>
        <w:r>
          <w:rPr>
            <w:rStyle w:val="a3"/>
            <w:sz w:val="27"/>
            <w:szCs w:val="27"/>
            <w:u w:val="none"/>
            <w:lang w:val="en-US"/>
          </w:rPr>
          <w:t>mail</w:t>
        </w:r>
        <w:r>
          <w:rPr>
            <w:rStyle w:val="a3"/>
            <w:sz w:val="27"/>
            <w:szCs w:val="27"/>
            <w:u w:val="none"/>
          </w:rPr>
          <w:t>.</w:t>
        </w:r>
        <w:r>
          <w:rPr>
            <w:rStyle w:val="a3"/>
            <w:sz w:val="27"/>
            <w:szCs w:val="27"/>
            <w:u w:val="none"/>
            <w:lang w:val="en-US"/>
          </w:rPr>
          <w:t>ru</w:t>
        </w:r>
      </w:hyperlink>
      <w:r>
        <w:rPr>
          <w:rStyle w:val="a3"/>
          <w:sz w:val="27"/>
          <w:szCs w:val="27"/>
          <w:u w:val="none"/>
        </w:rPr>
        <w:t xml:space="preserve">, </w:t>
      </w:r>
      <w:r>
        <w:rPr>
          <w:rStyle w:val="a3"/>
          <w:sz w:val="27"/>
          <w:szCs w:val="27"/>
          <w:u w:val="none"/>
          <w:lang w:val="en-US"/>
        </w:rPr>
        <w:t>arx</w:t>
      </w:r>
      <w:r>
        <w:rPr>
          <w:rStyle w:val="a3"/>
          <w:sz w:val="27"/>
          <w:szCs w:val="27"/>
          <w:u w:val="none"/>
        </w:rPr>
        <w:t>.11@</w:t>
      </w:r>
      <w:r>
        <w:rPr>
          <w:rStyle w:val="a3"/>
          <w:sz w:val="27"/>
          <w:szCs w:val="27"/>
          <w:u w:val="none"/>
          <w:lang w:val="en-US"/>
        </w:rPr>
        <w:t>yandex</w:t>
      </w:r>
      <w:r>
        <w:rPr>
          <w:rStyle w:val="a3"/>
          <w:sz w:val="27"/>
          <w:szCs w:val="27"/>
          <w:u w:val="none"/>
        </w:rPr>
        <w:t>.</w:t>
      </w:r>
      <w:r>
        <w:rPr>
          <w:rStyle w:val="a3"/>
          <w:sz w:val="27"/>
          <w:szCs w:val="27"/>
          <w:u w:val="none"/>
          <w:lang w:val="en-US"/>
        </w:rPr>
        <w:t>ru</w:t>
      </w:r>
      <w:r>
        <w:rPr>
          <w:rStyle w:val="a3"/>
          <w:sz w:val="27"/>
          <w:szCs w:val="27"/>
          <w:u w:val="none"/>
        </w:rPr>
        <w:t>,</w:t>
      </w:r>
      <w:r w:rsidRPr="000019A4">
        <w:rPr>
          <w:rStyle w:val="a3"/>
          <w:sz w:val="27"/>
          <w:szCs w:val="27"/>
          <w:u w:val="none"/>
        </w:rPr>
        <w:t xml:space="preserve"> </w:t>
      </w:r>
      <w:r w:rsidRPr="00F7365B">
        <w:rPr>
          <w:rStyle w:val="a3"/>
          <w:sz w:val="27"/>
          <w:szCs w:val="27"/>
          <w:u w:val="none"/>
        </w:rPr>
        <w:t>usoleraion@govirk.ru</w:t>
      </w:r>
      <w:r>
        <w:rPr>
          <w:sz w:val="27"/>
          <w:szCs w:val="27"/>
        </w:rPr>
        <w:t>. Контактный номер телефона: 8(39543)36028.</w:t>
      </w:r>
    </w:p>
    <w:p w14:paraId="5124ADE7" w14:textId="77777777" w:rsidR="00B3028A" w:rsidRDefault="00EF2738" w:rsidP="00EF2738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 xml:space="preserve">          </w:t>
      </w:r>
      <w:r w:rsidR="00B3028A">
        <w:rPr>
          <w:sz w:val="27"/>
          <w:szCs w:val="27"/>
        </w:rPr>
        <w:t>Приложение: проект постановления на 1 л.</w:t>
      </w:r>
    </w:p>
    <w:p w14:paraId="073059D4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</w:p>
    <w:p w14:paraId="64F2CFF6" w14:textId="77777777" w:rsidR="00B3028A" w:rsidRPr="005F07E2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Начальник Управления</w:t>
      </w:r>
      <w:r w:rsidRPr="005F07E2">
        <w:rPr>
          <w:sz w:val="27"/>
          <w:szCs w:val="27"/>
        </w:rPr>
        <w:tab/>
      </w:r>
    </w:p>
    <w:p w14:paraId="5221082D" w14:textId="77777777" w:rsidR="00B3028A" w:rsidRPr="005F07E2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по распоряжению</w:t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</w:p>
    <w:p w14:paraId="58439132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муниципальным имуществом</w:t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  <w:t>А.Н. Свириденко</w:t>
      </w:r>
    </w:p>
    <w:p w14:paraId="332605C1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16"/>
          <w:szCs w:val="16"/>
        </w:rPr>
      </w:pPr>
    </w:p>
    <w:p w14:paraId="54B787BE" w14:textId="77777777" w:rsidR="00B3028A" w:rsidRDefault="00B3028A" w:rsidP="00B3028A">
      <w:pPr>
        <w:widowControl w:val="0"/>
        <w:autoSpaceDE w:val="0"/>
        <w:autoSpaceDN w:val="0"/>
        <w:adjustRightInd w:val="0"/>
      </w:pPr>
      <w:r>
        <w:rPr>
          <w:sz w:val="16"/>
          <w:szCs w:val="16"/>
        </w:rPr>
        <w:t>Исп.: Стригалёва И.А. Тел.8(39543)3-60-28</w:t>
      </w:r>
    </w:p>
    <w:sectPr w:rsidR="00B302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92FD1"/>
    <w:rsid w:val="00270B84"/>
    <w:rsid w:val="005D3453"/>
    <w:rsid w:val="006D59EE"/>
    <w:rsid w:val="008C27F7"/>
    <w:rsid w:val="008D4C63"/>
    <w:rsid w:val="0091596A"/>
    <w:rsid w:val="009516FA"/>
    <w:rsid w:val="00A92FD1"/>
    <w:rsid w:val="00B3028A"/>
    <w:rsid w:val="00C545A5"/>
    <w:rsid w:val="00D35D69"/>
    <w:rsid w:val="00EF2738"/>
    <w:rsid w:val="00F96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B6A6B8"/>
  <w15:docId w15:val="{BA6394B0-6D8F-472A-AD7C-74EF94FA9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0B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270B84"/>
    <w:rPr>
      <w:rFonts w:ascii="Times New Roman" w:hAnsi="Times New Roman" w:cs="Times New Roman" w:hint="default"/>
      <w:color w:val="0000FF"/>
      <w:u w:val="single"/>
    </w:rPr>
  </w:style>
  <w:style w:type="character" w:customStyle="1" w:styleId="markedcontent">
    <w:name w:val="markedcontent"/>
    <w:rsid w:val="00270B84"/>
  </w:style>
  <w:style w:type="paragraph" w:styleId="a4">
    <w:name w:val="Balloon Text"/>
    <w:basedOn w:val="a"/>
    <w:link w:val="a5"/>
    <w:uiPriority w:val="99"/>
    <w:semiHidden/>
    <w:unhideWhenUsed/>
    <w:rsid w:val="00270B8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70B8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9724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zem_urmo@mail.ru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516</Words>
  <Characters>2944</Characters>
  <Application>Microsoft Office Word</Application>
  <DocSecurity>0</DocSecurity>
  <Lines>24</Lines>
  <Paragraphs>6</Paragraphs>
  <ScaleCrop>false</ScaleCrop>
  <Company/>
  <LinksUpToDate>false</LinksUpToDate>
  <CharactersWithSpaces>3454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Д. С. Савосина</dc:creator>
  <cp:keywords/>
  <dc:description/>
  <cp:lastModifiedBy>Ирина Стригалева</cp:lastModifiedBy>
  <cp:revision>13</cp:revision>
  <dcterms:created xsi:type="dcterms:W3CDTF">2023-08-09T00:40:00Z</dcterms:created>
  <dcterms:modified xsi:type="dcterms:W3CDTF">2024-04-16T08:12:00Z</dcterms:modified>
</cp:coreProperties>
</file>