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BDD" w:rsidRPr="00845BDD" w:rsidRDefault="00845BDD" w:rsidP="00845BDD">
      <w:pPr>
        <w:spacing w:after="119" w:line="259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1</w:t>
      </w:r>
    </w:p>
    <w:p w:rsidR="00845BDD" w:rsidRPr="00845BDD" w:rsidRDefault="00845BDD" w:rsidP="00845BDD">
      <w:pPr>
        <w:spacing w:after="13" w:line="27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845BDD">
        <w:rPr>
          <w:rFonts w:ascii="Times New Roman" w:hAnsi="Times New Roman" w:cs="Times New Roman"/>
          <w:b/>
          <w:sz w:val="28"/>
          <w:szCs w:val="28"/>
        </w:rPr>
        <w:t>по итогам общественного обсуждения проекта</w:t>
      </w:r>
    </w:p>
    <w:p w:rsidR="00845BDD" w:rsidRPr="00845BDD" w:rsidRDefault="00845BDD" w:rsidP="00845BDD">
      <w:pPr>
        <w:spacing w:after="13" w:line="27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BDD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BA760E" w:rsidRDefault="00BA760E" w:rsidP="00845BDD">
      <w:pPr>
        <w:spacing w:after="13" w:line="27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45BDD" w:rsidRDefault="00845BDD" w:rsidP="00BA760E">
      <w:pPr>
        <w:spacing w:after="13" w:line="27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845BDD">
        <w:rPr>
          <w:rFonts w:ascii="Times New Roman" w:hAnsi="Times New Roman" w:cs="Times New Roman"/>
          <w:sz w:val="28"/>
          <w:szCs w:val="28"/>
        </w:rPr>
        <w:t>«13»</w:t>
      </w:r>
      <w:r w:rsidRPr="00845BDD">
        <w:rPr>
          <w:rFonts w:ascii="Times New Roman" w:eastAsia="Segoe UI" w:hAnsi="Times New Roman" w:cs="Times New Roman"/>
          <w:sz w:val="28"/>
          <w:szCs w:val="28"/>
        </w:rPr>
        <w:t xml:space="preserve"> </w:t>
      </w:r>
      <w:r w:rsidRPr="00845BDD">
        <w:rPr>
          <w:rFonts w:ascii="Times New Roman" w:hAnsi="Times New Roman" w:cs="Times New Roman"/>
          <w:sz w:val="28"/>
          <w:szCs w:val="28"/>
        </w:rPr>
        <w:t>сентября 2019 г.</w:t>
      </w:r>
      <w:r w:rsidRPr="00845BDD">
        <w:rPr>
          <w:rFonts w:ascii="Times New Roman" w:hAnsi="Times New Roman" w:cs="Times New Roman"/>
          <w:sz w:val="28"/>
          <w:szCs w:val="28"/>
        </w:rPr>
        <w:tab/>
      </w:r>
      <w:r w:rsidRPr="00845BDD">
        <w:rPr>
          <w:rFonts w:ascii="Times New Roman" w:hAnsi="Times New Roman" w:cs="Times New Roman"/>
          <w:sz w:val="28"/>
          <w:szCs w:val="28"/>
        </w:rPr>
        <w:tab/>
      </w:r>
      <w:r w:rsidRPr="00845BDD">
        <w:rPr>
          <w:rFonts w:ascii="Times New Roman" w:hAnsi="Times New Roman" w:cs="Times New Roman"/>
          <w:sz w:val="28"/>
          <w:szCs w:val="28"/>
        </w:rPr>
        <w:tab/>
      </w:r>
      <w:r w:rsidRPr="00845BDD">
        <w:rPr>
          <w:rFonts w:ascii="Times New Roman" w:hAnsi="Times New Roman" w:cs="Times New Roman"/>
          <w:sz w:val="28"/>
          <w:szCs w:val="28"/>
        </w:rPr>
        <w:tab/>
      </w:r>
      <w:r w:rsidRPr="00845BDD">
        <w:rPr>
          <w:rFonts w:ascii="Times New Roman" w:hAnsi="Times New Roman" w:cs="Times New Roman"/>
          <w:sz w:val="28"/>
          <w:szCs w:val="28"/>
        </w:rPr>
        <w:tab/>
      </w:r>
      <w:r w:rsidR="00B6437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845BDD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845BDD">
        <w:rPr>
          <w:rFonts w:ascii="Times New Roman" w:eastAsia="Segoe UI" w:hAnsi="Times New Roman" w:cs="Times New Roman"/>
          <w:sz w:val="28"/>
          <w:szCs w:val="28"/>
        </w:rPr>
        <w:t xml:space="preserve"> </w:t>
      </w:r>
      <w:r w:rsidR="00B64372">
        <w:rPr>
          <w:rFonts w:ascii="Times New Roman" w:eastAsia="Segoe UI" w:hAnsi="Times New Roman" w:cs="Times New Roman"/>
          <w:sz w:val="28"/>
          <w:szCs w:val="28"/>
        </w:rPr>
        <w:t xml:space="preserve">                    </w:t>
      </w:r>
      <w:proofErr w:type="gramStart"/>
      <w:r w:rsidRPr="00845BD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45BDD">
        <w:rPr>
          <w:rFonts w:ascii="Times New Roman" w:hAnsi="Times New Roman" w:cs="Times New Roman"/>
          <w:sz w:val="28"/>
          <w:szCs w:val="28"/>
        </w:rPr>
        <w:t>. Сосновка</w:t>
      </w:r>
    </w:p>
    <w:p w:rsidR="00BA760E" w:rsidRPr="00845BDD" w:rsidRDefault="00BA760E" w:rsidP="00BA760E">
      <w:pPr>
        <w:spacing w:after="13" w:line="27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45BDD" w:rsidRPr="004439AC" w:rsidRDefault="00845BDD" w:rsidP="00BA760E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845BD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845BDD">
        <w:rPr>
          <w:rFonts w:ascii="Times New Roman" w:hAnsi="Times New Roman" w:cs="Times New Roman"/>
          <w:sz w:val="28"/>
          <w:szCs w:val="28"/>
        </w:rPr>
        <w:t>В соответствии с требованиями постановления администрации сельского поселения Сосновского муниципального образования от «08» ноября 2017г. № 100 «Об утверждении Порядка проведения общественного обсуждения проекта муниципальной программы «Формирование современной городской среды Сосновского муниципального образования» на 2018-2022 годы, и Положения о комиссии по рассмотрению и оценке предложений граждан, организаций о включении мероприятий в муниципальную  программу «Формирование современной городской среды Сосновского муниципального образ</w:t>
      </w:r>
      <w:r w:rsidR="004439AC">
        <w:rPr>
          <w:rFonts w:ascii="Times New Roman" w:hAnsi="Times New Roman" w:cs="Times New Roman"/>
          <w:sz w:val="28"/>
          <w:szCs w:val="28"/>
        </w:rPr>
        <w:t>ования» на</w:t>
      </w:r>
      <w:proofErr w:type="gramEnd"/>
      <w:r w:rsidR="004439AC">
        <w:rPr>
          <w:rFonts w:ascii="Times New Roman" w:hAnsi="Times New Roman" w:cs="Times New Roman"/>
          <w:sz w:val="28"/>
          <w:szCs w:val="28"/>
        </w:rPr>
        <w:t xml:space="preserve"> 2018-2022 годы» ответственным исполнителем муниципальной программы «Формирование современной городской среды Сосновского муниципального образования» Тарасовой Л.В. </w:t>
      </w:r>
      <w:r w:rsidRPr="00845BDD">
        <w:rPr>
          <w:rFonts w:ascii="Times New Roman" w:hAnsi="Times New Roman" w:cs="Times New Roman"/>
          <w:sz w:val="28"/>
          <w:szCs w:val="28"/>
        </w:rPr>
        <w:t xml:space="preserve">было организовано и проведено общественное обсуждение проекта муниципальной программы. </w:t>
      </w:r>
      <w:r w:rsidRPr="00845BDD">
        <w:rPr>
          <w:rFonts w:ascii="Times New Roman" w:eastAsia="Segoe UI" w:hAnsi="Times New Roman" w:cs="Times New Roman"/>
          <w:sz w:val="28"/>
          <w:szCs w:val="28"/>
        </w:rPr>
        <w:t xml:space="preserve"> </w:t>
      </w:r>
    </w:p>
    <w:p w:rsidR="00BA760E" w:rsidRPr="00845BDD" w:rsidRDefault="00BA760E" w:rsidP="00BA760E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egoe UI" w:hAnsi="Times New Roman" w:cs="Times New Roman"/>
          <w:sz w:val="28"/>
          <w:szCs w:val="28"/>
        </w:rPr>
        <w:t xml:space="preserve">         Период проведения общественного обсуждения с 13.08.2019г. </w:t>
      </w:r>
      <w:proofErr w:type="gramStart"/>
      <w:r>
        <w:rPr>
          <w:rFonts w:ascii="Times New Roman" w:eastAsia="Segoe UI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eastAsia="Segoe UI" w:hAnsi="Times New Roman" w:cs="Times New Roman"/>
          <w:sz w:val="28"/>
          <w:szCs w:val="28"/>
        </w:rPr>
        <w:t xml:space="preserve"> 13.09.2019г.</w:t>
      </w:r>
    </w:p>
    <w:p w:rsidR="00845BDD" w:rsidRPr="00845BDD" w:rsidRDefault="00BA760E" w:rsidP="00845BDD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45BDD" w:rsidRPr="00845BDD">
        <w:rPr>
          <w:rFonts w:ascii="Times New Roman" w:hAnsi="Times New Roman" w:cs="Times New Roman"/>
          <w:sz w:val="28"/>
          <w:szCs w:val="28"/>
        </w:rPr>
        <w:t xml:space="preserve">В течение </w:t>
      </w:r>
      <w:proofErr w:type="gramStart"/>
      <w:r w:rsidR="00845BDD" w:rsidRPr="00845BDD">
        <w:rPr>
          <w:rFonts w:ascii="Times New Roman" w:hAnsi="Times New Roman" w:cs="Times New Roman"/>
          <w:sz w:val="28"/>
          <w:szCs w:val="28"/>
        </w:rPr>
        <w:t xml:space="preserve">срока проведения общественного обсуждения проекта муниципальной </w:t>
      </w:r>
      <w:r w:rsidR="00845BDD" w:rsidRPr="00845BDD">
        <w:rPr>
          <w:rFonts w:ascii="Times New Roman" w:eastAsia="Segoe UI" w:hAnsi="Times New Roman" w:cs="Times New Roman"/>
          <w:sz w:val="28"/>
          <w:szCs w:val="28"/>
        </w:rPr>
        <w:t xml:space="preserve"> </w:t>
      </w:r>
      <w:r w:rsidR="00845BDD" w:rsidRPr="00845BDD">
        <w:rPr>
          <w:rFonts w:ascii="Times New Roman" w:hAnsi="Times New Roman" w:cs="Times New Roman"/>
          <w:sz w:val="28"/>
          <w:szCs w:val="28"/>
        </w:rPr>
        <w:t>программы</w:t>
      </w:r>
      <w:r w:rsidR="00845BDD" w:rsidRPr="00845BDD">
        <w:rPr>
          <w:rFonts w:ascii="Times New Roman" w:hAnsi="Times New Roman" w:cs="Times New Roman"/>
          <w:sz w:val="28"/>
          <w:szCs w:val="28"/>
        </w:rPr>
        <w:tab/>
        <w:t>замечаний</w:t>
      </w:r>
      <w:proofErr w:type="gramEnd"/>
      <w:r w:rsidR="00845BDD" w:rsidRPr="00845BDD">
        <w:rPr>
          <w:rFonts w:ascii="Times New Roman" w:hAnsi="Times New Roman" w:cs="Times New Roman"/>
          <w:sz w:val="28"/>
          <w:szCs w:val="28"/>
        </w:rPr>
        <w:t xml:space="preserve"> </w:t>
      </w:r>
      <w:r w:rsidR="00845BDD" w:rsidRPr="00845BDD">
        <w:rPr>
          <w:rFonts w:ascii="Times New Roman" w:hAnsi="Times New Roman" w:cs="Times New Roman"/>
          <w:sz w:val="28"/>
          <w:szCs w:val="28"/>
        </w:rPr>
        <w:tab/>
        <w:t xml:space="preserve">и предложений в Администрацию Сосновского муниципального образования не поступало. </w:t>
      </w:r>
      <w:r w:rsidR="00845BDD" w:rsidRPr="00845BDD">
        <w:rPr>
          <w:rFonts w:ascii="Times New Roman" w:eastAsia="Segoe UI" w:hAnsi="Times New Roman" w:cs="Times New Roman"/>
          <w:sz w:val="28"/>
          <w:szCs w:val="28"/>
        </w:rPr>
        <w:t xml:space="preserve"> </w:t>
      </w:r>
    </w:p>
    <w:p w:rsidR="00845BDD" w:rsidRPr="00845BDD" w:rsidRDefault="00845BDD" w:rsidP="00845BDD">
      <w:pPr>
        <w:spacing w:after="45" w:line="244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845BDD">
        <w:rPr>
          <w:rFonts w:ascii="Times New Roman" w:hAnsi="Times New Roman" w:cs="Times New Roman"/>
          <w:sz w:val="28"/>
          <w:szCs w:val="28"/>
        </w:rPr>
        <w:t xml:space="preserve">  </w:t>
      </w:r>
      <w:r w:rsidRPr="00845BDD">
        <w:rPr>
          <w:rFonts w:ascii="Times New Roman" w:eastAsia="Segoe UI" w:hAnsi="Times New Roman" w:cs="Times New Roman"/>
          <w:sz w:val="28"/>
          <w:szCs w:val="28"/>
        </w:rPr>
        <w:t xml:space="preserve"> </w:t>
      </w:r>
      <w:r w:rsidRPr="00845B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5BDD" w:rsidRPr="00845BDD" w:rsidRDefault="00845BDD" w:rsidP="00BA760E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845BDD">
        <w:rPr>
          <w:rFonts w:ascii="Times New Roman" w:hAnsi="Times New Roman" w:cs="Times New Roman"/>
          <w:sz w:val="28"/>
          <w:szCs w:val="28"/>
        </w:rPr>
        <w:t xml:space="preserve">Глава Сосновского </w:t>
      </w:r>
    </w:p>
    <w:p w:rsidR="00845BDD" w:rsidRPr="00845BDD" w:rsidRDefault="00BA760E" w:rsidP="00BA760E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</w:t>
      </w:r>
      <w:r w:rsidR="00845BDD" w:rsidRPr="00845BDD">
        <w:rPr>
          <w:rFonts w:ascii="Times New Roman" w:hAnsi="Times New Roman" w:cs="Times New Roman"/>
          <w:sz w:val="28"/>
          <w:szCs w:val="28"/>
        </w:rPr>
        <w:t>В.С.Мелентьев</w:t>
      </w:r>
    </w:p>
    <w:p w:rsidR="00845BDD" w:rsidRPr="00845BDD" w:rsidRDefault="00845BDD" w:rsidP="00845BDD">
      <w:pPr>
        <w:spacing w:after="35" w:line="259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845BDD">
        <w:rPr>
          <w:rFonts w:ascii="Times New Roman" w:hAnsi="Times New Roman" w:cs="Times New Roman"/>
          <w:sz w:val="28"/>
          <w:szCs w:val="28"/>
        </w:rPr>
        <w:t xml:space="preserve"> </w:t>
      </w:r>
      <w:r w:rsidRPr="00845BDD">
        <w:rPr>
          <w:rFonts w:ascii="Times New Roman" w:eastAsia="Segoe UI" w:hAnsi="Times New Roman" w:cs="Times New Roman"/>
          <w:sz w:val="28"/>
          <w:szCs w:val="28"/>
        </w:rPr>
        <w:t xml:space="preserve"> </w:t>
      </w:r>
    </w:p>
    <w:p w:rsidR="00845BDD" w:rsidRPr="00845BDD" w:rsidRDefault="00845BDD" w:rsidP="00845BDD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845BDD">
        <w:rPr>
          <w:rFonts w:ascii="Times New Roman" w:hAnsi="Times New Roman" w:cs="Times New Roman"/>
          <w:sz w:val="28"/>
          <w:szCs w:val="28"/>
        </w:rPr>
        <w:t xml:space="preserve">Протокол вел </w:t>
      </w:r>
      <w:r w:rsidRPr="00845BDD">
        <w:rPr>
          <w:rFonts w:ascii="Times New Roman" w:eastAsia="Segoe UI" w:hAnsi="Times New Roman" w:cs="Times New Roman"/>
          <w:sz w:val="28"/>
          <w:szCs w:val="28"/>
        </w:rPr>
        <w:t xml:space="preserve"> </w:t>
      </w:r>
      <w:r w:rsidR="00BA760E">
        <w:rPr>
          <w:rFonts w:ascii="Times New Roman" w:hAnsi="Times New Roman" w:cs="Times New Roman"/>
          <w:sz w:val="28"/>
          <w:szCs w:val="28"/>
        </w:rPr>
        <w:t>___________ Тарасова Л.В.</w:t>
      </w:r>
    </w:p>
    <w:p w:rsidR="00B967E5" w:rsidRDefault="00B967E5" w:rsidP="00845BDD">
      <w:pPr>
        <w:jc w:val="both"/>
      </w:pPr>
    </w:p>
    <w:sectPr w:rsidR="00B967E5" w:rsidSect="00512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45BDD"/>
    <w:rsid w:val="004439AC"/>
    <w:rsid w:val="0051273A"/>
    <w:rsid w:val="008168A8"/>
    <w:rsid w:val="00845BDD"/>
    <w:rsid w:val="00B64372"/>
    <w:rsid w:val="00B967E5"/>
    <w:rsid w:val="00BA76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7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7</cp:revision>
  <cp:lastPrinted>2019-09-18T00:42:00Z</cp:lastPrinted>
  <dcterms:created xsi:type="dcterms:W3CDTF">2019-09-17T08:46:00Z</dcterms:created>
  <dcterms:modified xsi:type="dcterms:W3CDTF">2019-09-18T00:43:00Z</dcterms:modified>
</cp:coreProperties>
</file>