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296DCB29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5B5A4F" w:rsidRPr="005B5A4F">
        <w:rPr>
          <w:rStyle w:val="markedcontent"/>
          <w:sz w:val="28"/>
          <w:szCs w:val="28"/>
        </w:rPr>
        <w:t>38:16:000044:19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5B5A4F" w:rsidRPr="005B5A4F">
        <w:rPr>
          <w:rStyle w:val="markedcontent"/>
          <w:sz w:val="28"/>
          <w:szCs w:val="28"/>
        </w:rPr>
        <w:t>Лопатина Галина Ивановна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3C2143CD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5B5A4F" w:rsidRPr="005B5A4F">
        <w:rPr>
          <w:rStyle w:val="markedcontent"/>
          <w:sz w:val="28"/>
          <w:szCs w:val="28"/>
        </w:rPr>
        <w:t>Лопатиной Галины Ивановны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187EA729" w:rsidR="00281E0E" w:rsidRDefault="005B5A4F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5B5A4F">
              <w:rPr>
                <w:rStyle w:val="markedcontent"/>
                <w:lang w:eastAsia="en-US"/>
              </w:rPr>
              <w:t>Лопатиной Г.И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4E6D20CD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5B5A4F" w:rsidRPr="005B5A4F">
        <w:rPr>
          <w:rStyle w:val="markedcontent"/>
          <w:sz w:val="28"/>
          <w:szCs w:val="28"/>
        </w:rPr>
        <w:t>Галина Ивановна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41368BAD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5B5A4F" w:rsidRPr="005B5A4F">
        <w:rPr>
          <w:rStyle w:val="markedcontent"/>
          <w:sz w:val="28"/>
          <w:szCs w:val="28"/>
        </w:rPr>
        <w:t>38:16:000044:19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5B5A4F" w:rsidRPr="005B5A4F">
        <w:rPr>
          <w:rStyle w:val="markedcontent"/>
          <w:sz w:val="27"/>
          <w:szCs w:val="27"/>
        </w:rPr>
        <w:t>61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5B5A4F"/>
    <w:rsid w:val="005D3453"/>
    <w:rsid w:val="007C1690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2024-04-23T02:47:00Z</dcterms:modified>
</cp:coreProperties>
</file>