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40A9" w:rsidRDefault="004340A9" w:rsidP="004340A9">
      <w:pPr>
        <w:jc w:val="center"/>
        <w:rPr>
          <w:b/>
          <w:bCs/>
          <w:sz w:val="28"/>
          <w:szCs w:val="28"/>
        </w:rPr>
      </w:pPr>
      <w:r>
        <w:rPr>
          <w:b/>
          <w:bCs/>
          <w:noProof/>
          <w:sz w:val="28"/>
          <w:szCs w:val="28"/>
        </w:rPr>
        <w:drawing>
          <wp:anchor distT="0" distB="0" distL="114300" distR="114300" simplePos="0" relativeHeight="251660288" behindDoc="0" locked="0" layoutInCell="1" allowOverlap="1">
            <wp:simplePos x="0" y="0"/>
            <wp:positionH relativeFrom="column">
              <wp:posOffset>3094990</wp:posOffset>
            </wp:positionH>
            <wp:positionV relativeFrom="paragraph">
              <wp:posOffset>-93345</wp:posOffset>
            </wp:positionV>
            <wp:extent cx="504825" cy="762000"/>
            <wp:effectExtent l="19050" t="0" r="9525" b="0"/>
            <wp:wrapNone/>
            <wp:docPr id="2" name="Рисунок 3" descr="СосновскоеСП-ПП(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СосновскоеСП-ПП(29"/>
                    <pic:cNvPicPr>
                      <a:picLocks noChangeAspect="1" noChangeArrowheads="1"/>
                    </pic:cNvPicPr>
                  </pic:nvPicPr>
                  <pic:blipFill>
                    <a:blip r:embed="rId6" cstate="print"/>
                    <a:srcRect/>
                    <a:stretch>
                      <a:fillRect/>
                    </a:stretch>
                  </pic:blipFill>
                  <pic:spPr bwMode="auto">
                    <a:xfrm>
                      <a:off x="0" y="0"/>
                      <a:ext cx="504825" cy="762000"/>
                    </a:xfrm>
                    <a:prstGeom prst="rect">
                      <a:avLst/>
                    </a:prstGeom>
                    <a:noFill/>
                    <a:ln w="9525">
                      <a:noFill/>
                      <a:miter lim="800000"/>
                      <a:headEnd/>
                      <a:tailEnd/>
                    </a:ln>
                  </pic:spPr>
                </pic:pic>
              </a:graphicData>
            </a:graphic>
          </wp:anchor>
        </w:drawing>
      </w:r>
    </w:p>
    <w:p w:rsidR="004340A9" w:rsidRDefault="004340A9" w:rsidP="004340A9">
      <w:pPr>
        <w:jc w:val="center"/>
        <w:rPr>
          <w:b/>
          <w:bCs/>
          <w:sz w:val="28"/>
          <w:szCs w:val="28"/>
        </w:rPr>
      </w:pPr>
    </w:p>
    <w:p w:rsidR="00BD5A5F" w:rsidRDefault="00BD5A5F" w:rsidP="00A84FEF">
      <w:pPr>
        <w:ind w:firstLine="0"/>
        <w:rPr>
          <w:b/>
          <w:bCs/>
          <w:sz w:val="28"/>
          <w:szCs w:val="28"/>
        </w:rPr>
      </w:pPr>
    </w:p>
    <w:p w:rsidR="004340A9" w:rsidRPr="0009040D" w:rsidRDefault="004340A9" w:rsidP="004340A9">
      <w:pPr>
        <w:jc w:val="center"/>
        <w:rPr>
          <w:b/>
          <w:bCs/>
          <w:sz w:val="28"/>
          <w:szCs w:val="28"/>
        </w:rPr>
      </w:pPr>
      <w:r>
        <w:rPr>
          <w:b/>
          <w:bCs/>
          <w:sz w:val="28"/>
          <w:szCs w:val="28"/>
        </w:rPr>
        <w:t>Р</w:t>
      </w:r>
      <w:r w:rsidRPr="0009040D">
        <w:rPr>
          <w:b/>
          <w:bCs/>
          <w:sz w:val="28"/>
          <w:szCs w:val="28"/>
        </w:rPr>
        <w:t>оссийская Федерация</w:t>
      </w:r>
    </w:p>
    <w:p w:rsidR="008C27C9" w:rsidRDefault="008C27C9" w:rsidP="004340A9">
      <w:pPr>
        <w:jc w:val="center"/>
        <w:rPr>
          <w:b/>
          <w:bCs/>
          <w:sz w:val="28"/>
          <w:szCs w:val="28"/>
        </w:rPr>
      </w:pPr>
    </w:p>
    <w:p w:rsidR="004340A9" w:rsidRDefault="004340A9" w:rsidP="004340A9">
      <w:pPr>
        <w:jc w:val="center"/>
        <w:rPr>
          <w:b/>
          <w:bCs/>
          <w:sz w:val="28"/>
          <w:szCs w:val="28"/>
        </w:rPr>
      </w:pPr>
      <w:r w:rsidRPr="0009040D">
        <w:rPr>
          <w:b/>
          <w:bCs/>
          <w:sz w:val="28"/>
          <w:szCs w:val="28"/>
        </w:rPr>
        <w:t xml:space="preserve">АДМИНИСТРАЦИЯ  </w:t>
      </w:r>
    </w:p>
    <w:p w:rsidR="004340A9" w:rsidRDefault="00A72D42" w:rsidP="00A72D42">
      <w:pPr>
        <w:jc w:val="center"/>
        <w:rPr>
          <w:b/>
          <w:bCs/>
          <w:sz w:val="28"/>
          <w:szCs w:val="28"/>
        </w:rPr>
      </w:pPr>
      <w:r>
        <w:rPr>
          <w:b/>
          <w:bCs/>
          <w:sz w:val="28"/>
          <w:szCs w:val="28"/>
        </w:rPr>
        <w:t xml:space="preserve">СОСНОВСКОГО </w:t>
      </w:r>
      <w:r w:rsidR="004340A9">
        <w:rPr>
          <w:b/>
          <w:bCs/>
          <w:sz w:val="28"/>
          <w:szCs w:val="28"/>
        </w:rPr>
        <w:t>СЕЛЬСКОГО ПОСЕЛЕНИЯ</w:t>
      </w:r>
    </w:p>
    <w:p w:rsidR="004340A9" w:rsidRDefault="00A72D42" w:rsidP="004340A9">
      <w:pPr>
        <w:jc w:val="center"/>
        <w:rPr>
          <w:b/>
          <w:bCs/>
          <w:sz w:val="28"/>
          <w:szCs w:val="28"/>
        </w:rPr>
      </w:pPr>
      <w:r>
        <w:rPr>
          <w:b/>
          <w:bCs/>
          <w:sz w:val="28"/>
          <w:szCs w:val="28"/>
        </w:rPr>
        <w:t xml:space="preserve">УСОЛЬСКОГО </w:t>
      </w:r>
      <w:r w:rsidR="004340A9" w:rsidRPr="0009040D">
        <w:rPr>
          <w:b/>
          <w:bCs/>
          <w:sz w:val="28"/>
          <w:szCs w:val="28"/>
        </w:rPr>
        <w:t xml:space="preserve">МУНИЦИПАЛЬНОГО </w:t>
      </w:r>
      <w:r>
        <w:rPr>
          <w:b/>
          <w:bCs/>
          <w:sz w:val="28"/>
          <w:szCs w:val="28"/>
        </w:rPr>
        <w:t xml:space="preserve">РАЙОНА </w:t>
      </w:r>
    </w:p>
    <w:p w:rsidR="00A72D42" w:rsidRDefault="00A72D42" w:rsidP="004340A9">
      <w:pPr>
        <w:jc w:val="center"/>
        <w:rPr>
          <w:b/>
          <w:bCs/>
          <w:sz w:val="28"/>
          <w:szCs w:val="28"/>
        </w:rPr>
      </w:pPr>
      <w:r>
        <w:rPr>
          <w:b/>
          <w:bCs/>
          <w:sz w:val="28"/>
          <w:szCs w:val="28"/>
        </w:rPr>
        <w:t>ИРКУТСКОЙ ОБЛАСТИ</w:t>
      </w:r>
    </w:p>
    <w:p w:rsidR="004340A9" w:rsidRDefault="004340A9" w:rsidP="004340A9">
      <w:pPr>
        <w:jc w:val="center"/>
        <w:rPr>
          <w:b/>
          <w:bCs/>
          <w:sz w:val="28"/>
          <w:szCs w:val="28"/>
        </w:rPr>
      </w:pPr>
    </w:p>
    <w:p w:rsidR="004340A9" w:rsidRDefault="004340A9" w:rsidP="004340A9">
      <w:pPr>
        <w:jc w:val="center"/>
        <w:rPr>
          <w:b/>
          <w:bCs/>
          <w:sz w:val="28"/>
          <w:szCs w:val="28"/>
        </w:rPr>
      </w:pPr>
      <w:r>
        <w:rPr>
          <w:b/>
          <w:bCs/>
          <w:sz w:val="28"/>
          <w:szCs w:val="28"/>
        </w:rPr>
        <w:t>ПОСТАНОВЛЕНИЕ</w:t>
      </w:r>
    </w:p>
    <w:p w:rsidR="004340A9" w:rsidRPr="00CC74D5" w:rsidRDefault="009C0F66" w:rsidP="009C0F66">
      <w:pPr>
        <w:ind w:firstLine="0"/>
        <w:rPr>
          <w:sz w:val="28"/>
          <w:szCs w:val="28"/>
        </w:rPr>
      </w:pPr>
      <w:r w:rsidRPr="00CC74D5">
        <w:rPr>
          <w:sz w:val="28"/>
          <w:szCs w:val="28"/>
        </w:rPr>
        <w:t>о</w:t>
      </w:r>
      <w:r w:rsidR="004340A9" w:rsidRPr="00CC74D5">
        <w:rPr>
          <w:sz w:val="28"/>
          <w:szCs w:val="28"/>
        </w:rPr>
        <w:t xml:space="preserve">т </w:t>
      </w:r>
      <w:r w:rsidR="00D53DC7">
        <w:rPr>
          <w:sz w:val="28"/>
          <w:szCs w:val="28"/>
        </w:rPr>
        <w:t>10</w:t>
      </w:r>
      <w:r w:rsidR="008C27C9">
        <w:rPr>
          <w:sz w:val="28"/>
          <w:szCs w:val="28"/>
        </w:rPr>
        <w:t>.02.2025</w:t>
      </w:r>
      <w:r w:rsidRPr="00CC74D5">
        <w:rPr>
          <w:sz w:val="28"/>
          <w:szCs w:val="28"/>
        </w:rPr>
        <w:t xml:space="preserve">г.  </w:t>
      </w:r>
      <w:r w:rsidRPr="00CC74D5">
        <w:rPr>
          <w:sz w:val="28"/>
          <w:szCs w:val="28"/>
        </w:rPr>
        <w:tab/>
        <w:t xml:space="preserve">                                                       </w:t>
      </w:r>
      <w:r w:rsidR="00D452F9" w:rsidRPr="00CC74D5">
        <w:rPr>
          <w:sz w:val="28"/>
          <w:szCs w:val="28"/>
        </w:rPr>
        <w:t xml:space="preserve">                             </w:t>
      </w:r>
      <w:r w:rsidR="00624219">
        <w:rPr>
          <w:sz w:val="28"/>
          <w:szCs w:val="28"/>
        </w:rPr>
        <w:t>№</w:t>
      </w:r>
      <w:r w:rsidR="00D53DC7">
        <w:rPr>
          <w:sz w:val="28"/>
          <w:szCs w:val="28"/>
        </w:rPr>
        <w:t>16</w:t>
      </w:r>
      <w:r w:rsidR="004340A9" w:rsidRPr="00CC74D5">
        <w:rPr>
          <w:sz w:val="28"/>
          <w:szCs w:val="28"/>
        </w:rPr>
        <w:t xml:space="preserve">                                                                </w:t>
      </w:r>
      <w:r w:rsidR="004340A9" w:rsidRPr="00CC74D5">
        <w:rPr>
          <w:sz w:val="28"/>
          <w:szCs w:val="28"/>
        </w:rPr>
        <w:tab/>
      </w:r>
      <w:r w:rsidR="004340A9" w:rsidRPr="00CC74D5">
        <w:rPr>
          <w:sz w:val="28"/>
          <w:szCs w:val="28"/>
        </w:rPr>
        <w:tab/>
      </w:r>
      <w:r w:rsidR="004340A9" w:rsidRPr="00CC74D5">
        <w:rPr>
          <w:sz w:val="28"/>
          <w:szCs w:val="28"/>
        </w:rPr>
        <w:tab/>
        <w:t xml:space="preserve">                    </w:t>
      </w:r>
    </w:p>
    <w:p w:rsidR="004340A9" w:rsidRPr="00CC74D5" w:rsidRDefault="004340A9" w:rsidP="004340A9">
      <w:pPr>
        <w:ind w:left="3540" w:firstLine="708"/>
        <w:rPr>
          <w:sz w:val="28"/>
          <w:szCs w:val="28"/>
        </w:rPr>
      </w:pPr>
      <w:r w:rsidRPr="00CC74D5">
        <w:rPr>
          <w:sz w:val="28"/>
          <w:szCs w:val="28"/>
        </w:rPr>
        <w:t>с. Сосновка</w:t>
      </w:r>
    </w:p>
    <w:p w:rsidR="004340A9" w:rsidRDefault="004340A9" w:rsidP="004340A9">
      <w:pPr>
        <w:pStyle w:val="2"/>
        <w:spacing w:after="0" w:line="228" w:lineRule="auto"/>
        <w:ind w:left="0" w:right="45"/>
        <w:jc w:val="center"/>
        <w:rPr>
          <w:b/>
          <w:sz w:val="28"/>
          <w:szCs w:val="28"/>
        </w:rPr>
      </w:pPr>
      <w:r w:rsidRPr="00CC74D5">
        <w:rPr>
          <w:b/>
          <w:sz w:val="28"/>
          <w:szCs w:val="28"/>
        </w:rPr>
        <w:t>Об утверждении  отчета о реализации муниципальной программы «Устойчивое развитие экономической базы сельского поселения</w:t>
      </w:r>
      <w:r w:rsidRPr="005A763A">
        <w:rPr>
          <w:b/>
          <w:sz w:val="28"/>
          <w:szCs w:val="28"/>
        </w:rPr>
        <w:t xml:space="preserve"> Сосновского муниципального образования» </w:t>
      </w:r>
      <w:r w:rsidR="000635F2">
        <w:rPr>
          <w:b/>
          <w:sz w:val="28"/>
          <w:szCs w:val="28"/>
        </w:rPr>
        <w:t>на период 2021</w:t>
      </w:r>
      <w:r w:rsidR="005A6AB5">
        <w:rPr>
          <w:b/>
          <w:sz w:val="28"/>
          <w:szCs w:val="28"/>
        </w:rPr>
        <w:t>-</w:t>
      </w:r>
      <w:r w:rsidR="00543384">
        <w:rPr>
          <w:b/>
          <w:sz w:val="28"/>
          <w:szCs w:val="28"/>
        </w:rPr>
        <w:t>2026</w:t>
      </w:r>
      <w:r>
        <w:rPr>
          <w:b/>
          <w:sz w:val="28"/>
          <w:szCs w:val="28"/>
        </w:rPr>
        <w:t xml:space="preserve"> годы </w:t>
      </w:r>
    </w:p>
    <w:p w:rsidR="004340A9" w:rsidRPr="005A763A" w:rsidRDefault="004340A9" w:rsidP="004340A9">
      <w:pPr>
        <w:pStyle w:val="2"/>
        <w:spacing w:after="0" w:line="228" w:lineRule="auto"/>
        <w:ind w:left="0" w:right="45"/>
        <w:jc w:val="center"/>
        <w:rPr>
          <w:b/>
          <w:sz w:val="28"/>
          <w:szCs w:val="28"/>
        </w:rPr>
      </w:pPr>
      <w:r w:rsidRPr="005A763A">
        <w:rPr>
          <w:b/>
          <w:sz w:val="28"/>
          <w:szCs w:val="28"/>
        </w:rPr>
        <w:t xml:space="preserve">за  </w:t>
      </w:r>
      <w:r w:rsidR="00543384">
        <w:rPr>
          <w:b/>
          <w:sz w:val="28"/>
          <w:szCs w:val="28"/>
        </w:rPr>
        <w:t>2024</w:t>
      </w:r>
      <w:r w:rsidRPr="005A763A">
        <w:rPr>
          <w:b/>
          <w:sz w:val="28"/>
          <w:szCs w:val="28"/>
        </w:rPr>
        <w:t xml:space="preserve"> год </w:t>
      </w:r>
    </w:p>
    <w:p w:rsidR="004340A9" w:rsidRDefault="004340A9" w:rsidP="004340A9">
      <w:pPr>
        <w:spacing w:line="220" w:lineRule="auto"/>
        <w:ind w:firstLine="0"/>
        <w:jc w:val="right"/>
        <w:rPr>
          <w:sz w:val="28"/>
          <w:szCs w:val="28"/>
        </w:rPr>
      </w:pPr>
    </w:p>
    <w:p w:rsidR="00543384" w:rsidRPr="00705952" w:rsidRDefault="00543384" w:rsidP="00543384">
      <w:pPr>
        <w:shd w:val="clear" w:color="auto" w:fill="FFFFFF"/>
        <w:spacing w:line="240" w:lineRule="auto"/>
        <w:ind w:firstLine="0"/>
        <w:rPr>
          <w:sz w:val="28"/>
          <w:szCs w:val="28"/>
        </w:rPr>
      </w:pPr>
      <w:r w:rsidRPr="00705952">
        <w:rPr>
          <w:b/>
          <w:sz w:val="28"/>
          <w:szCs w:val="28"/>
        </w:rPr>
        <w:t xml:space="preserve">                </w:t>
      </w:r>
      <w:r w:rsidRPr="00D6038F">
        <w:rPr>
          <w:sz w:val="28"/>
          <w:szCs w:val="28"/>
        </w:rPr>
        <w:t>В соответствии с Постановлением</w:t>
      </w:r>
      <w:r>
        <w:rPr>
          <w:b/>
          <w:sz w:val="28"/>
          <w:szCs w:val="28"/>
        </w:rPr>
        <w:t xml:space="preserve"> </w:t>
      </w:r>
      <w:r>
        <w:rPr>
          <w:sz w:val="28"/>
          <w:szCs w:val="28"/>
        </w:rPr>
        <w:t>от 11.08.2020г. № 76 «Об утверждении Порядка разработки, формирования, утверждения, реализации и оценки эффективности муниципальных программ сельского поселения Сосновского муниципального образования</w:t>
      </w:r>
      <w:r w:rsidRPr="00705952">
        <w:rPr>
          <w:sz w:val="28"/>
          <w:szCs w:val="28"/>
        </w:rPr>
        <w:t xml:space="preserve">, а также реализации статьи 179 Бюджетного кодекса Российской Федерации, руководствуясь ст.ст. 23,45 Устава Сосновского </w:t>
      </w:r>
      <w:r>
        <w:rPr>
          <w:sz w:val="28"/>
          <w:szCs w:val="28"/>
        </w:rPr>
        <w:t xml:space="preserve">сельского поселения Усольского </w:t>
      </w:r>
      <w:r w:rsidRPr="00705952">
        <w:rPr>
          <w:sz w:val="28"/>
          <w:szCs w:val="28"/>
        </w:rPr>
        <w:t xml:space="preserve">муниципального </w:t>
      </w:r>
      <w:r>
        <w:rPr>
          <w:sz w:val="28"/>
          <w:szCs w:val="28"/>
        </w:rPr>
        <w:t xml:space="preserve">района Иркутской области, администрация Сосновского муниципального образования </w:t>
      </w:r>
    </w:p>
    <w:p w:rsidR="004340A9" w:rsidRPr="00543384" w:rsidRDefault="00543384" w:rsidP="00543384">
      <w:pPr>
        <w:shd w:val="clear" w:color="auto" w:fill="FFFFFF"/>
        <w:ind w:firstLine="0"/>
        <w:rPr>
          <w:sz w:val="28"/>
          <w:szCs w:val="28"/>
        </w:rPr>
      </w:pPr>
      <w:r w:rsidRPr="002B3E15">
        <w:rPr>
          <w:sz w:val="28"/>
          <w:szCs w:val="28"/>
        </w:rPr>
        <w:t>ПОСТАНОВЛЯЕТ:</w:t>
      </w:r>
    </w:p>
    <w:p w:rsidR="004340A9" w:rsidRPr="00CA1236" w:rsidRDefault="004340A9" w:rsidP="004340A9">
      <w:pPr>
        <w:widowControl/>
        <w:numPr>
          <w:ilvl w:val="0"/>
          <w:numId w:val="1"/>
        </w:numPr>
        <w:tabs>
          <w:tab w:val="left" w:pos="851"/>
        </w:tabs>
        <w:spacing w:line="240" w:lineRule="auto"/>
        <w:ind w:left="0" w:firstLine="567"/>
        <w:rPr>
          <w:sz w:val="28"/>
          <w:szCs w:val="28"/>
        </w:rPr>
      </w:pPr>
      <w:r w:rsidRPr="00CA1236">
        <w:rPr>
          <w:sz w:val="28"/>
          <w:szCs w:val="28"/>
        </w:rPr>
        <w:t xml:space="preserve">Утвердить </w:t>
      </w:r>
      <w:r>
        <w:rPr>
          <w:sz w:val="28"/>
          <w:szCs w:val="28"/>
        </w:rPr>
        <w:t xml:space="preserve">отчет </w:t>
      </w:r>
      <w:r w:rsidRPr="0084545C">
        <w:rPr>
          <w:sz w:val="28"/>
          <w:szCs w:val="28"/>
        </w:rPr>
        <w:t>о реал</w:t>
      </w:r>
      <w:r>
        <w:rPr>
          <w:sz w:val="28"/>
          <w:szCs w:val="28"/>
        </w:rPr>
        <w:t>изации муниципальной программы «</w:t>
      </w:r>
      <w:r w:rsidRPr="005A763A">
        <w:rPr>
          <w:sz w:val="28"/>
          <w:szCs w:val="28"/>
        </w:rPr>
        <w:t>Устойч</w:t>
      </w:r>
      <w:r>
        <w:rPr>
          <w:sz w:val="28"/>
          <w:szCs w:val="28"/>
        </w:rPr>
        <w:t>и</w:t>
      </w:r>
      <w:r w:rsidRPr="005A763A">
        <w:rPr>
          <w:sz w:val="28"/>
          <w:szCs w:val="28"/>
        </w:rPr>
        <w:t xml:space="preserve">вое развитие экономической базы </w:t>
      </w:r>
      <w:r w:rsidR="002C150C" w:rsidRPr="005A763A">
        <w:rPr>
          <w:sz w:val="28"/>
          <w:szCs w:val="28"/>
        </w:rPr>
        <w:t xml:space="preserve">Сосновского </w:t>
      </w:r>
      <w:r w:rsidRPr="005A763A">
        <w:rPr>
          <w:sz w:val="28"/>
          <w:szCs w:val="28"/>
        </w:rPr>
        <w:t xml:space="preserve">сельского поселения </w:t>
      </w:r>
      <w:r w:rsidR="002C150C">
        <w:rPr>
          <w:sz w:val="28"/>
          <w:szCs w:val="28"/>
        </w:rPr>
        <w:t xml:space="preserve">Усольского </w:t>
      </w:r>
      <w:r w:rsidRPr="005A763A">
        <w:rPr>
          <w:sz w:val="28"/>
          <w:szCs w:val="28"/>
        </w:rPr>
        <w:t xml:space="preserve">муниципального </w:t>
      </w:r>
      <w:r w:rsidR="002C150C">
        <w:rPr>
          <w:sz w:val="28"/>
          <w:szCs w:val="28"/>
        </w:rPr>
        <w:t>района Иркутской области</w:t>
      </w:r>
      <w:r>
        <w:rPr>
          <w:sz w:val="24"/>
          <w:szCs w:val="24"/>
        </w:rPr>
        <w:t>»</w:t>
      </w:r>
      <w:r w:rsidR="00FA434F">
        <w:rPr>
          <w:sz w:val="28"/>
          <w:szCs w:val="28"/>
        </w:rPr>
        <w:t xml:space="preserve"> на период </w:t>
      </w:r>
      <w:r w:rsidR="000635F2" w:rsidRPr="000635F2">
        <w:rPr>
          <w:sz w:val="28"/>
          <w:szCs w:val="28"/>
        </w:rPr>
        <w:t>2021</w:t>
      </w:r>
      <w:r w:rsidR="00737B60">
        <w:rPr>
          <w:sz w:val="28"/>
          <w:szCs w:val="28"/>
        </w:rPr>
        <w:t>-2026</w:t>
      </w:r>
      <w:r w:rsidRPr="000635F2">
        <w:rPr>
          <w:sz w:val="28"/>
          <w:szCs w:val="28"/>
        </w:rPr>
        <w:t>годы</w:t>
      </w:r>
      <w:r w:rsidR="00737B60">
        <w:rPr>
          <w:sz w:val="28"/>
          <w:szCs w:val="28"/>
        </w:rPr>
        <w:t>, утвержденной постановлением администрации сельского поселения Сосновского муниципального образования</w:t>
      </w:r>
      <w:r w:rsidRPr="0084545C">
        <w:rPr>
          <w:sz w:val="28"/>
          <w:szCs w:val="28"/>
        </w:rPr>
        <w:t xml:space="preserve"> </w:t>
      </w:r>
      <w:r w:rsidR="00737B60">
        <w:rPr>
          <w:sz w:val="28"/>
          <w:szCs w:val="28"/>
        </w:rPr>
        <w:t>от 15.12.2020г. №110, за 2024 год.</w:t>
      </w:r>
    </w:p>
    <w:p w:rsidR="004340A9" w:rsidRDefault="005A15B1" w:rsidP="005A15B1">
      <w:pPr>
        <w:spacing w:line="240" w:lineRule="auto"/>
        <w:ind w:firstLine="0"/>
        <w:rPr>
          <w:color w:val="2F5496"/>
          <w:sz w:val="28"/>
          <w:szCs w:val="28"/>
          <w:u w:val="single"/>
        </w:rPr>
      </w:pPr>
      <w:r>
        <w:rPr>
          <w:sz w:val="28"/>
          <w:szCs w:val="28"/>
        </w:rPr>
        <w:t xml:space="preserve">       2. </w:t>
      </w:r>
      <w:r w:rsidR="004340A9" w:rsidRPr="001E26C1">
        <w:rPr>
          <w:sz w:val="28"/>
          <w:szCs w:val="28"/>
        </w:rPr>
        <w:t>Ведущему специалисту по организационной работе</w:t>
      </w:r>
      <w:r w:rsidR="001828F8">
        <w:rPr>
          <w:sz w:val="28"/>
          <w:szCs w:val="28"/>
        </w:rPr>
        <w:t xml:space="preserve"> и кадровой политике</w:t>
      </w:r>
      <w:r w:rsidR="004340A9" w:rsidRPr="001E26C1">
        <w:rPr>
          <w:sz w:val="28"/>
          <w:szCs w:val="28"/>
        </w:rPr>
        <w:t xml:space="preserve"> опубликовать       настоящее </w:t>
      </w:r>
      <w:r w:rsidR="004340A9">
        <w:rPr>
          <w:sz w:val="28"/>
          <w:szCs w:val="28"/>
        </w:rPr>
        <w:t xml:space="preserve">постановление </w:t>
      </w:r>
      <w:r w:rsidR="004340A9" w:rsidRPr="001E26C1">
        <w:rPr>
          <w:sz w:val="28"/>
          <w:szCs w:val="28"/>
        </w:rPr>
        <w:t xml:space="preserve">в </w:t>
      </w:r>
      <w:r w:rsidR="004340A9">
        <w:rPr>
          <w:sz w:val="28"/>
          <w:szCs w:val="28"/>
        </w:rPr>
        <w:t>периодическом печатном издании</w:t>
      </w:r>
      <w:r w:rsidR="004340A9" w:rsidRPr="001E26C1">
        <w:rPr>
          <w:sz w:val="28"/>
          <w:szCs w:val="28"/>
        </w:rPr>
        <w:t>, газете «Сосновский вестник» и разместить на о</w:t>
      </w:r>
      <w:r w:rsidR="002C150C">
        <w:rPr>
          <w:sz w:val="28"/>
          <w:szCs w:val="28"/>
        </w:rPr>
        <w:t xml:space="preserve">фициальном сайте администрации </w:t>
      </w:r>
      <w:r w:rsidR="002C150C" w:rsidRPr="002C150C">
        <w:rPr>
          <w:sz w:val="28"/>
          <w:szCs w:val="28"/>
        </w:rPr>
        <w:t xml:space="preserve"> </w:t>
      </w:r>
      <w:r w:rsidR="002C150C" w:rsidRPr="001E26C1">
        <w:rPr>
          <w:sz w:val="28"/>
          <w:szCs w:val="28"/>
        </w:rPr>
        <w:t xml:space="preserve">Сосновского </w:t>
      </w:r>
      <w:r w:rsidR="002C150C">
        <w:rPr>
          <w:sz w:val="28"/>
          <w:szCs w:val="28"/>
        </w:rPr>
        <w:t>с</w:t>
      </w:r>
      <w:r w:rsidR="004340A9" w:rsidRPr="001E26C1">
        <w:rPr>
          <w:sz w:val="28"/>
          <w:szCs w:val="28"/>
        </w:rPr>
        <w:t xml:space="preserve">ельского поселения </w:t>
      </w:r>
      <w:r w:rsidR="002C150C">
        <w:rPr>
          <w:sz w:val="28"/>
          <w:szCs w:val="28"/>
        </w:rPr>
        <w:t xml:space="preserve">Усольского </w:t>
      </w:r>
      <w:r w:rsidR="004340A9" w:rsidRPr="001E26C1">
        <w:rPr>
          <w:sz w:val="28"/>
          <w:szCs w:val="28"/>
        </w:rPr>
        <w:t xml:space="preserve">муниципального </w:t>
      </w:r>
      <w:r w:rsidR="002C150C">
        <w:rPr>
          <w:sz w:val="28"/>
          <w:szCs w:val="28"/>
        </w:rPr>
        <w:t>района Иркутской области</w:t>
      </w:r>
      <w:r w:rsidR="004340A9" w:rsidRPr="001E26C1">
        <w:rPr>
          <w:sz w:val="28"/>
          <w:szCs w:val="28"/>
        </w:rPr>
        <w:t xml:space="preserve"> в информационной телекоммуникационной сети «Интернет», по адресу:</w:t>
      </w:r>
      <w:r w:rsidR="004340A9">
        <w:rPr>
          <w:sz w:val="28"/>
          <w:szCs w:val="28"/>
        </w:rPr>
        <w:t xml:space="preserve"> </w:t>
      </w:r>
      <w:r w:rsidR="004340A9" w:rsidRPr="001E26C1">
        <w:rPr>
          <w:color w:val="2F5496"/>
          <w:sz w:val="28"/>
          <w:szCs w:val="28"/>
          <w:u w:val="single"/>
          <w:lang w:val="en-US"/>
        </w:rPr>
        <w:t>http</w:t>
      </w:r>
      <w:r w:rsidR="004340A9" w:rsidRPr="001E26C1">
        <w:rPr>
          <w:color w:val="2F5496"/>
          <w:sz w:val="28"/>
          <w:szCs w:val="28"/>
          <w:u w:val="single"/>
        </w:rPr>
        <w:t>// сосновка-адм.рф/.</w:t>
      </w:r>
    </w:p>
    <w:p w:rsidR="00737B60" w:rsidRPr="00737B60" w:rsidRDefault="00737B60" w:rsidP="005A15B1">
      <w:pPr>
        <w:spacing w:line="240" w:lineRule="auto"/>
        <w:ind w:firstLine="0"/>
        <w:rPr>
          <w:sz w:val="28"/>
          <w:szCs w:val="28"/>
        </w:rPr>
      </w:pPr>
      <w:r w:rsidRPr="00737B60">
        <w:rPr>
          <w:sz w:val="28"/>
          <w:szCs w:val="28"/>
        </w:rPr>
        <w:t xml:space="preserve">       3. </w:t>
      </w:r>
      <w:proofErr w:type="gramStart"/>
      <w:r w:rsidRPr="00737B60">
        <w:rPr>
          <w:sz w:val="28"/>
          <w:szCs w:val="28"/>
        </w:rPr>
        <w:t>Контроль за</w:t>
      </w:r>
      <w:proofErr w:type="gramEnd"/>
      <w:r w:rsidRPr="00737B60">
        <w:rPr>
          <w:sz w:val="28"/>
          <w:szCs w:val="28"/>
        </w:rPr>
        <w:t xml:space="preserve"> исполнением настоящего постановления оставляю за собой.</w:t>
      </w:r>
    </w:p>
    <w:p w:rsidR="004340A9" w:rsidRDefault="004340A9" w:rsidP="004340A9">
      <w:pPr>
        <w:widowControl/>
        <w:tabs>
          <w:tab w:val="left" w:pos="851"/>
        </w:tabs>
        <w:spacing w:line="240" w:lineRule="auto"/>
        <w:ind w:left="567" w:firstLine="0"/>
        <w:rPr>
          <w:sz w:val="28"/>
          <w:szCs w:val="28"/>
        </w:rPr>
      </w:pPr>
    </w:p>
    <w:p w:rsidR="00D96E5B" w:rsidRPr="004840FA" w:rsidRDefault="00D96E5B" w:rsidP="00051F80">
      <w:pPr>
        <w:widowControl/>
        <w:tabs>
          <w:tab w:val="left" w:pos="851"/>
        </w:tabs>
        <w:spacing w:line="240" w:lineRule="auto"/>
        <w:rPr>
          <w:sz w:val="28"/>
          <w:szCs w:val="28"/>
        </w:rPr>
      </w:pPr>
    </w:p>
    <w:p w:rsidR="004340A9" w:rsidRDefault="004340A9" w:rsidP="001828F8">
      <w:pPr>
        <w:spacing w:line="240" w:lineRule="auto"/>
        <w:ind w:firstLine="0"/>
        <w:jc w:val="left"/>
        <w:rPr>
          <w:sz w:val="28"/>
          <w:szCs w:val="28"/>
        </w:rPr>
      </w:pPr>
      <w:r>
        <w:rPr>
          <w:sz w:val="28"/>
          <w:szCs w:val="28"/>
        </w:rPr>
        <w:t xml:space="preserve">Глава </w:t>
      </w:r>
      <w:r w:rsidR="001828F8">
        <w:rPr>
          <w:sz w:val="28"/>
          <w:szCs w:val="28"/>
        </w:rPr>
        <w:t xml:space="preserve">Сосновского </w:t>
      </w:r>
      <w:r>
        <w:rPr>
          <w:sz w:val="28"/>
          <w:szCs w:val="28"/>
        </w:rPr>
        <w:t>сельского поселения</w:t>
      </w:r>
    </w:p>
    <w:p w:rsidR="001828F8" w:rsidRDefault="001828F8" w:rsidP="001828F8">
      <w:pPr>
        <w:spacing w:line="240" w:lineRule="auto"/>
        <w:ind w:firstLine="0"/>
        <w:jc w:val="left"/>
        <w:rPr>
          <w:sz w:val="28"/>
          <w:szCs w:val="28"/>
        </w:rPr>
      </w:pPr>
      <w:r>
        <w:rPr>
          <w:sz w:val="28"/>
          <w:szCs w:val="28"/>
        </w:rPr>
        <w:t xml:space="preserve">Усольского </w:t>
      </w:r>
      <w:r w:rsidR="004340A9">
        <w:rPr>
          <w:sz w:val="28"/>
          <w:szCs w:val="28"/>
        </w:rPr>
        <w:t xml:space="preserve">муниципального  </w:t>
      </w:r>
      <w:r>
        <w:rPr>
          <w:sz w:val="28"/>
          <w:szCs w:val="28"/>
        </w:rPr>
        <w:t>района</w:t>
      </w:r>
    </w:p>
    <w:p w:rsidR="004340A9" w:rsidRDefault="001828F8" w:rsidP="001828F8">
      <w:pPr>
        <w:spacing w:line="240" w:lineRule="auto"/>
        <w:ind w:firstLine="0"/>
        <w:jc w:val="left"/>
        <w:rPr>
          <w:sz w:val="28"/>
          <w:szCs w:val="28"/>
        </w:rPr>
      </w:pPr>
      <w:r>
        <w:rPr>
          <w:sz w:val="28"/>
          <w:szCs w:val="28"/>
        </w:rPr>
        <w:t xml:space="preserve">Иркутской области                                                  </w:t>
      </w:r>
      <w:r w:rsidR="004340A9">
        <w:rPr>
          <w:sz w:val="28"/>
          <w:szCs w:val="28"/>
        </w:rPr>
        <w:t xml:space="preserve">                               В.С. Мелентьев</w:t>
      </w:r>
    </w:p>
    <w:p w:rsidR="004340A9" w:rsidRPr="00524F57" w:rsidRDefault="004340A9" w:rsidP="004340A9">
      <w:pPr>
        <w:widowControl/>
        <w:tabs>
          <w:tab w:val="left" w:pos="851"/>
        </w:tabs>
        <w:spacing w:line="240" w:lineRule="auto"/>
        <w:ind w:firstLine="0"/>
        <w:rPr>
          <w:sz w:val="28"/>
          <w:szCs w:val="28"/>
        </w:rPr>
      </w:pPr>
      <w:r>
        <w:rPr>
          <w:sz w:val="28"/>
          <w:szCs w:val="28"/>
        </w:rPr>
        <w:t xml:space="preserve">                                </w:t>
      </w:r>
    </w:p>
    <w:p w:rsidR="00A058EF" w:rsidRPr="00E0584D" w:rsidRDefault="004340A9" w:rsidP="00E0584D">
      <w:pPr>
        <w:ind w:firstLine="0"/>
        <w:jc w:val="right"/>
        <w:rPr>
          <w:sz w:val="28"/>
        </w:rPr>
      </w:pPr>
      <w:r>
        <w:rPr>
          <w:sz w:val="28"/>
        </w:rPr>
        <w:t xml:space="preserve">                                      </w:t>
      </w:r>
    </w:p>
    <w:p w:rsidR="00A84FEF" w:rsidRPr="00D52B8D" w:rsidRDefault="00A84FEF" w:rsidP="00A84FEF">
      <w:pPr>
        <w:spacing w:line="240" w:lineRule="auto"/>
        <w:ind w:firstLine="4536"/>
        <w:jc w:val="right"/>
        <w:rPr>
          <w:sz w:val="24"/>
          <w:szCs w:val="24"/>
        </w:rPr>
      </w:pPr>
      <w:r w:rsidRPr="00705952">
        <w:rPr>
          <w:sz w:val="24"/>
          <w:szCs w:val="24"/>
        </w:rPr>
        <w:lastRenderedPageBreak/>
        <w:t xml:space="preserve">Приложение </w:t>
      </w:r>
      <w:r>
        <w:rPr>
          <w:sz w:val="24"/>
          <w:szCs w:val="24"/>
        </w:rPr>
        <w:t xml:space="preserve">№ </w:t>
      </w:r>
      <w:r w:rsidRPr="00705952">
        <w:rPr>
          <w:sz w:val="24"/>
          <w:szCs w:val="24"/>
        </w:rPr>
        <w:t>1</w:t>
      </w:r>
    </w:p>
    <w:p w:rsidR="00A84FEF" w:rsidRPr="00705952" w:rsidRDefault="00A84FEF" w:rsidP="00A84FEF">
      <w:pPr>
        <w:spacing w:line="240" w:lineRule="auto"/>
        <w:ind w:firstLine="4536"/>
        <w:jc w:val="right"/>
        <w:rPr>
          <w:sz w:val="24"/>
          <w:szCs w:val="24"/>
        </w:rPr>
      </w:pPr>
      <w:r>
        <w:rPr>
          <w:sz w:val="24"/>
          <w:szCs w:val="24"/>
        </w:rPr>
        <w:t>к постановлению</w:t>
      </w:r>
      <w:r w:rsidRPr="00705952">
        <w:rPr>
          <w:sz w:val="24"/>
          <w:szCs w:val="24"/>
        </w:rPr>
        <w:t xml:space="preserve"> администрации </w:t>
      </w:r>
    </w:p>
    <w:p w:rsidR="00A84FEF" w:rsidRPr="00705952" w:rsidRDefault="00A84FEF" w:rsidP="00A84FEF">
      <w:pPr>
        <w:spacing w:line="240" w:lineRule="auto"/>
        <w:ind w:firstLine="4536"/>
        <w:jc w:val="right"/>
        <w:rPr>
          <w:sz w:val="24"/>
          <w:szCs w:val="24"/>
        </w:rPr>
      </w:pPr>
      <w:r w:rsidRPr="00705952">
        <w:rPr>
          <w:sz w:val="24"/>
          <w:szCs w:val="24"/>
        </w:rPr>
        <w:t xml:space="preserve">Сосновского сельского поселения </w:t>
      </w:r>
    </w:p>
    <w:p w:rsidR="00A84FEF" w:rsidRDefault="00A84FEF" w:rsidP="00A84FEF">
      <w:pPr>
        <w:spacing w:line="240" w:lineRule="auto"/>
        <w:ind w:firstLine="4536"/>
        <w:jc w:val="right"/>
        <w:rPr>
          <w:sz w:val="24"/>
          <w:szCs w:val="24"/>
        </w:rPr>
      </w:pPr>
      <w:r w:rsidRPr="00705952">
        <w:rPr>
          <w:sz w:val="24"/>
          <w:szCs w:val="24"/>
        </w:rPr>
        <w:t xml:space="preserve"> </w:t>
      </w:r>
      <w:r>
        <w:rPr>
          <w:sz w:val="24"/>
          <w:szCs w:val="24"/>
        </w:rPr>
        <w:t xml:space="preserve">Усольского </w:t>
      </w:r>
      <w:r w:rsidRPr="00705952">
        <w:rPr>
          <w:sz w:val="24"/>
          <w:szCs w:val="24"/>
        </w:rPr>
        <w:t xml:space="preserve">муниципального </w:t>
      </w:r>
      <w:r>
        <w:rPr>
          <w:sz w:val="24"/>
          <w:szCs w:val="24"/>
        </w:rPr>
        <w:t>района</w:t>
      </w:r>
    </w:p>
    <w:p w:rsidR="00A84FEF" w:rsidRPr="00705952" w:rsidRDefault="00A84FEF" w:rsidP="00A84FEF">
      <w:pPr>
        <w:spacing w:line="240" w:lineRule="auto"/>
        <w:ind w:firstLine="4536"/>
        <w:jc w:val="right"/>
        <w:rPr>
          <w:sz w:val="24"/>
          <w:szCs w:val="24"/>
        </w:rPr>
      </w:pPr>
      <w:r>
        <w:rPr>
          <w:sz w:val="24"/>
          <w:szCs w:val="24"/>
        </w:rPr>
        <w:t>Иркутской области</w:t>
      </w:r>
    </w:p>
    <w:p w:rsidR="00A84FEF" w:rsidRPr="00705952" w:rsidRDefault="00A84FEF" w:rsidP="00A84FEF">
      <w:pPr>
        <w:spacing w:line="240" w:lineRule="auto"/>
        <w:ind w:firstLine="4536"/>
        <w:jc w:val="center"/>
        <w:rPr>
          <w:sz w:val="24"/>
          <w:szCs w:val="24"/>
        </w:rPr>
      </w:pPr>
      <w:r w:rsidRPr="00C74457">
        <w:rPr>
          <w:sz w:val="24"/>
          <w:szCs w:val="24"/>
        </w:rPr>
        <w:t xml:space="preserve">                              </w:t>
      </w:r>
      <w:r>
        <w:rPr>
          <w:sz w:val="24"/>
          <w:szCs w:val="24"/>
        </w:rPr>
        <w:t xml:space="preserve">       </w:t>
      </w:r>
      <w:r w:rsidRPr="001A56F3">
        <w:rPr>
          <w:sz w:val="24"/>
          <w:szCs w:val="24"/>
        </w:rPr>
        <w:t>от «</w:t>
      </w:r>
      <w:r w:rsidR="001A56F3" w:rsidRPr="001A56F3">
        <w:rPr>
          <w:sz w:val="24"/>
          <w:szCs w:val="24"/>
        </w:rPr>
        <w:t>10</w:t>
      </w:r>
      <w:r w:rsidRPr="001A56F3">
        <w:rPr>
          <w:sz w:val="24"/>
          <w:szCs w:val="24"/>
        </w:rPr>
        <w:t>»</w:t>
      </w:r>
      <w:r w:rsidRPr="006C736A">
        <w:rPr>
          <w:sz w:val="24"/>
          <w:szCs w:val="24"/>
        </w:rPr>
        <w:t xml:space="preserve">  </w:t>
      </w:r>
      <w:r>
        <w:rPr>
          <w:sz w:val="24"/>
          <w:szCs w:val="24"/>
        </w:rPr>
        <w:t>февраля 2025</w:t>
      </w:r>
      <w:r w:rsidRPr="006C736A">
        <w:rPr>
          <w:sz w:val="24"/>
          <w:szCs w:val="24"/>
        </w:rPr>
        <w:t xml:space="preserve">  г. № </w:t>
      </w:r>
      <w:r w:rsidR="001A56F3">
        <w:rPr>
          <w:sz w:val="24"/>
          <w:szCs w:val="24"/>
        </w:rPr>
        <w:t>16</w:t>
      </w:r>
      <w:r>
        <w:rPr>
          <w:sz w:val="24"/>
          <w:szCs w:val="24"/>
        </w:rPr>
        <w:t xml:space="preserve">   </w:t>
      </w:r>
    </w:p>
    <w:p w:rsidR="00A84FEF" w:rsidRPr="00705952" w:rsidRDefault="00A84FEF" w:rsidP="00A84FEF">
      <w:pPr>
        <w:ind w:firstLine="4536"/>
        <w:jc w:val="right"/>
        <w:rPr>
          <w:sz w:val="24"/>
          <w:szCs w:val="24"/>
        </w:rPr>
      </w:pPr>
    </w:p>
    <w:p w:rsidR="00A84FEF" w:rsidRPr="00705952" w:rsidRDefault="00A84FEF" w:rsidP="00A84FEF">
      <w:pPr>
        <w:ind w:firstLine="4536"/>
        <w:rPr>
          <w:sz w:val="24"/>
          <w:szCs w:val="24"/>
        </w:rPr>
      </w:pPr>
    </w:p>
    <w:p w:rsidR="00A84FEF" w:rsidRDefault="00A84FEF" w:rsidP="00A84FEF">
      <w:pPr>
        <w:spacing w:line="240" w:lineRule="auto"/>
        <w:jc w:val="center"/>
        <w:rPr>
          <w:b/>
          <w:sz w:val="28"/>
          <w:szCs w:val="28"/>
        </w:rPr>
      </w:pPr>
      <w:r w:rsidRPr="00705952">
        <w:rPr>
          <w:b/>
          <w:bCs/>
          <w:sz w:val="28"/>
          <w:szCs w:val="28"/>
        </w:rPr>
        <w:t>Отчет о реализации муниципальной  программы «</w:t>
      </w:r>
      <w:r w:rsidR="007169EE">
        <w:rPr>
          <w:b/>
          <w:sz w:val="28"/>
          <w:szCs w:val="28"/>
        </w:rPr>
        <w:t xml:space="preserve">Устойчивое развитие экономической базы </w:t>
      </w:r>
      <w:r w:rsidR="008A7C83">
        <w:rPr>
          <w:b/>
          <w:sz w:val="28"/>
          <w:szCs w:val="28"/>
        </w:rPr>
        <w:t xml:space="preserve"> </w:t>
      </w:r>
      <w:r w:rsidRPr="00705952">
        <w:rPr>
          <w:b/>
          <w:sz w:val="28"/>
          <w:szCs w:val="28"/>
        </w:rPr>
        <w:t xml:space="preserve">Сосновского сельского поселения </w:t>
      </w:r>
      <w:r>
        <w:rPr>
          <w:b/>
          <w:sz w:val="28"/>
          <w:szCs w:val="28"/>
        </w:rPr>
        <w:t xml:space="preserve">Усольского </w:t>
      </w:r>
      <w:r w:rsidRPr="00705952">
        <w:rPr>
          <w:b/>
          <w:sz w:val="28"/>
          <w:szCs w:val="28"/>
        </w:rPr>
        <w:t xml:space="preserve">муниципального </w:t>
      </w:r>
      <w:r>
        <w:rPr>
          <w:b/>
          <w:sz w:val="28"/>
          <w:szCs w:val="28"/>
        </w:rPr>
        <w:t xml:space="preserve">района Иркутской области» на период </w:t>
      </w:r>
      <w:r w:rsidRPr="004A3138">
        <w:rPr>
          <w:b/>
          <w:sz w:val="28"/>
          <w:szCs w:val="28"/>
        </w:rPr>
        <w:t>2021</w:t>
      </w:r>
      <w:r>
        <w:rPr>
          <w:b/>
          <w:sz w:val="28"/>
          <w:szCs w:val="28"/>
        </w:rPr>
        <w:t>-2026</w:t>
      </w:r>
      <w:r w:rsidRPr="004A3138">
        <w:rPr>
          <w:b/>
          <w:sz w:val="28"/>
          <w:szCs w:val="28"/>
        </w:rPr>
        <w:t xml:space="preserve"> годы</w:t>
      </w:r>
      <w:r w:rsidRPr="00705952">
        <w:rPr>
          <w:b/>
          <w:sz w:val="28"/>
          <w:szCs w:val="28"/>
        </w:rPr>
        <w:t xml:space="preserve"> за  20</w:t>
      </w:r>
      <w:r>
        <w:rPr>
          <w:b/>
          <w:sz w:val="28"/>
          <w:szCs w:val="28"/>
        </w:rPr>
        <w:t>24</w:t>
      </w:r>
      <w:r w:rsidRPr="00705952">
        <w:rPr>
          <w:b/>
          <w:sz w:val="28"/>
          <w:szCs w:val="28"/>
        </w:rPr>
        <w:t xml:space="preserve"> год</w:t>
      </w:r>
    </w:p>
    <w:p w:rsidR="004340A9" w:rsidRDefault="004340A9" w:rsidP="002B4387">
      <w:pPr>
        <w:ind w:firstLine="0"/>
        <w:rPr>
          <w:b/>
          <w:bCs/>
        </w:rPr>
      </w:pPr>
    </w:p>
    <w:p w:rsidR="008A7C83" w:rsidRDefault="006C7555" w:rsidP="006C7555">
      <w:pPr>
        <w:spacing w:line="240" w:lineRule="auto"/>
        <w:ind w:firstLine="709"/>
        <w:rPr>
          <w:sz w:val="28"/>
          <w:szCs w:val="28"/>
        </w:rPr>
      </w:pPr>
      <w:r>
        <w:rPr>
          <w:bCs/>
          <w:sz w:val="28"/>
          <w:szCs w:val="28"/>
        </w:rPr>
        <w:t xml:space="preserve">Основной целью муниципальной программы </w:t>
      </w:r>
      <w:r w:rsidRPr="006C7555">
        <w:rPr>
          <w:bCs/>
          <w:sz w:val="28"/>
          <w:szCs w:val="28"/>
        </w:rPr>
        <w:t>«</w:t>
      </w:r>
      <w:r w:rsidRPr="006C7555">
        <w:rPr>
          <w:sz w:val="28"/>
          <w:szCs w:val="28"/>
        </w:rPr>
        <w:t>Устойчивое развитие экономической базы  Сосновского сельского поселения Усольского муниципального района Иркутской области» на период 2021-2026</w:t>
      </w:r>
      <w:r>
        <w:rPr>
          <w:sz w:val="28"/>
          <w:szCs w:val="28"/>
        </w:rPr>
        <w:t xml:space="preserve"> года является:</w:t>
      </w:r>
    </w:p>
    <w:p w:rsidR="006C7555" w:rsidRDefault="006C7555" w:rsidP="006C7555">
      <w:pPr>
        <w:spacing w:line="240" w:lineRule="auto"/>
        <w:ind w:firstLine="709"/>
        <w:rPr>
          <w:sz w:val="28"/>
          <w:szCs w:val="28"/>
        </w:rPr>
      </w:pPr>
      <w:r>
        <w:rPr>
          <w:sz w:val="28"/>
          <w:szCs w:val="28"/>
        </w:rPr>
        <w:t>- совершенствование механизмов управления экономическим развитием на территории Сосновского муниципального образования.</w:t>
      </w:r>
    </w:p>
    <w:p w:rsidR="006C7555" w:rsidRDefault="006C7555" w:rsidP="006C7555">
      <w:pPr>
        <w:spacing w:line="240" w:lineRule="auto"/>
        <w:ind w:firstLine="709"/>
        <w:rPr>
          <w:sz w:val="28"/>
          <w:szCs w:val="28"/>
        </w:rPr>
      </w:pPr>
      <w:r>
        <w:rPr>
          <w:sz w:val="28"/>
          <w:szCs w:val="28"/>
        </w:rPr>
        <w:t>Для решения поставленной цели были выдвинуты основные задачи:</w:t>
      </w:r>
    </w:p>
    <w:p w:rsidR="006C7555" w:rsidRDefault="006C7555" w:rsidP="006C7555">
      <w:pPr>
        <w:pStyle w:val="a3"/>
        <w:numPr>
          <w:ilvl w:val="0"/>
          <w:numId w:val="5"/>
        </w:numPr>
        <w:spacing w:line="240" w:lineRule="auto"/>
        <w:rPr>
          <w:sz w:val="28"/>
          <w:szCs w:val="28"/>
        </w:rPr>
      </w:pPr>
      <w:r>
        <w:rPr>
          <w:sz w:val="28"/>
          <w:szCs w:val="28"/>
        </w:rPr>
        <w:t>Совершенствование управления экономическим развитием муниципального образования;</w:t>
      </w:r>
    </w:p>
    <w:p w:rsidR="006C7555" w:rsidRDefault="006C7555" w:rsidP="006C7555">
      <w:pPr>
        <w:pStyle w:val="a3"/>
        <w:numPr>
          <w:ilvl w:val="0"/>
          <w:numId w:val="5"/>
        </w:numPr>
        <w:spacing w:line="240" w:lineRule="auto"/>
        <w:rPr>
          <w:sz w:val="28"/>
          <w:szCs w:val="28"/>
        </w:rPr>
      </w:pPr>
      <w:r>
        <w:rPr>
          <w:sz w:val="28"/>
          <w:szCs w:val="28"/>
        </w:rPr>
        <w:t>Обеспечение деятельности главы Сосновского сельского поселения Усольского муниципального района Иркутской области;</w:t>
      </w:r>
    </w:p>
    <w:p w:rsidR="006C7555" w:rsidRDefault="006C7555" w:rsidP="006C7555">
      <w:pPr>
        <w:pStyle w:val="a3"/>
        <w:numPr>
          <w:ilvl w:val="0"/>
          <w:numId w:val="5"/>
        </w:numPr>
        <w:spacing w:line="240" w:lineRule="auto"/>
        <w:rPr>
          <w:sz w:val="28"/>
          <w:szCs w:val="28"/>
        </w:rPr>
      </w:pPr>
      <w:r>
        <w:rPr>
          <w:sz w:val="28"/>
          <w:szCs w:val="28"/>
        </w:rPr>
        <w:t>Обеспечение деятельности администрации Сосновского сельского поселения Усольского муниципального района Иркутской области;</w:t>
      </w:r>
    </w:p>
    <w:p w:rsidR="006C7555" w:rsidRDefault="006C7555" w:rsidP="006C7555">
      <w:pPr>
        <w:pStyle w:val="a3"/>
        <w:numPr>
          <w:ilvl w:val="0"/>
          <w:numId w:val="5"/>
        </w:numPr>
        <w:spacing w:line="240" w:lineRule="auto"/>
        <w:rPr>
          <w:sz w:val="28"/>
          <w:szCs w:val="28"/>
        </w:rPr>
      </w:pPr>
      <w:r>
        <w:rPr>
          <w:sz w:val="28"/>
          <w:szCs w:val="28"/>
        </w:rPr>
        <w:t>Повышение эффективности бюджетных рас ходов;</w:t>
      </w:r>
    </w:p>
    <w:p w:rsidR="006C7555" w:rsidRDefault="006C7555" w:rsidP="006C7555">
      <w:pPr>
        <w:pStyle w:val="a3"/>
        <w:numPr>
          <w:ilvl w:val="0"/>
          <w:numId w:val="5"/>
        </w:numPr>
        <w:spacing w:line="240" w:lineRule="auto"/>
        <w:rPr>
          <w:sz w:val="28"/>
          <w:szCs w:val="28"/>
        </w:rPr>
      </w:pPr>
      <w:r>
        <w:rPr>
          <w:sz w:val="28"/>
          <w:szCs w:val="28"/>
        </w:rPr>
        <w:t>Повышение эффективности проводимой политики в области градостроительства и архитектуры;</w:t>
      </w:r>
    </w:p>
    <w:p w:rsidR="006C7555" w:rsidRDefault="006C7555" w:rsidP="006C7555">
      <w:pPr>
        <w:pStyle w:val="a3"/>
        <w:numPr>
          <w:ilvl w:val="0"/>
          <w:numId w:val="5"/>
        </w:numPr>
        <w:spacing w:line="240" w:lineRule="auto"/>
        <w:rPr>
          <w:sz w:val="28"/>
          <w:szCs w:val="28"/>
        </w:rPr>
      </w:pPr>
      <w:r>
        <w:rPr>
          <w:sz w:val="28"/>
          <w:szCs w:val="28"/>
        </w:rPr>
        <w:t>Совершенствование информационной системы управления муниципальными финансами;</w:t>
      </w:r>
    </w:p>
    <w:p w:rsidR="006C7555" w:rsidRPr="006C7555" w:rsidRDefault="006C7555" w:rsidP="006C7555">
      <w:pPr>
        <w:pStyle w:val="a3"/>
        <w:numPr>
          <w:ilvl w:val="0"/>
          <w:numId w:val="5"/>
        </w:numPr>
        <w:spacing w:line="240" w:lineRule="auto"/>
        <w:rPr>
          <w:sz w:val="28"/>
          <w:szCs w:val="28"/>
        </w:rPr>
      </w:pPr>
      <w:r>
        <w:rPr>
          <w:sz w:val="28"/>
          <w:szCs w:val="28"/>
        </w:rPr>
        <w:t xml:space="preserve">Создание благоприятных условий для поддержки и развития малого и среднего предпринимательства. </w:t>
      </w:r>
    </w:p>
    <w:p w:rsidR="00E30EC4" w:rsidRDefault="00E30EC4" w:rsidP="0006620C">
      <w:pPr>
        <w:spacing w:line="240" w:lineRule="auto"/>
        <w:ind w:firstLine="709"/>
        <w:rPr>
          <w:sz w:val="28"/>
          <w:szCs w:val="28"/>
        </w:rPr>
      </w:pPr>
      <w:r>
        <w:rPr>
          <w:sz w:val="28"/>
          <w:szCs w:val="28"/>
        </w:rPr>
        <w:t>Действие муниципальной программы осуществляется путем реализации трех подпрограмм:</w:t>
      </w:r>
    </w:p>
    <w:p w:rsidR="00E30EC4" w:rsidRDefault="00DB396A" w:rsidP="0006620C">
      <w:pPr>
        <w:spacing w:line="240" w:lineRule="auto"/>
        <w:ind w:firstLine="709"/>
        <w:rPr>
          <w:sz w:val="28"/>
          <w:szCs w:val="28"/>
        </w:rPr>
      </w:pPr>
      <w:r>
        <w:rPr>
          <w:sz w:val="28"/>
          <w:szCs w:val="28"/>
        </w:rPr>
        <w:t xml:space="preserve">- </w:t>
      </w:r>
      <w:r w:rsidR="00E30EC4">
        <w:rPr>
          <w:sz w:val="28"/>
          <w:szCs w:val="28"/>
        </w:rPr>
        <w:t xml:space="preserve">Подпрограмма 1. </w:t>
      </w:r>
      <w:r w:rsidR="00E30EC4">
        <w:rPr>
          <w:sz w:val="28"/>
        </w:rPr>
        <w:t>«</w:t>
      </w:r>
      <w:r w:rsidR="00835708">
        <w:rPr>
          <w:sz w:val="28"/>
        </w:rPr>
        <w:t>Обеспечение деятельности органов местного самоуправления Сосновского муниципального образования</w:t>
      </w:r>
      <w:r w:rsidR="00E30EC4">
        <w:rPr>
          <w:sz w:val="28"/>
        </w:rPr>
        <w:t>»</w:t>
      </w:r>
      <w:r w:rsidR="00E30EC4">
        <w:rPr>
          <w:sz w:val="28"/>
          <w:szCs w:val="28"/>
        </w:rPr>
        <w:t>;</w:t>
      </w:r>
    </w:p>
    <w:p w:rsidR="00E30EC4" w:rsidRDefault="00835708" w:rsidP="0006620C">
      <w:pPr>
        <w:spacing w:line="240" w:lineRule="auto"/>
        <w:ind w:firstLine="709"/>
        <w:rPr>
          <w:sz w:val="28"/>
          <w:szCs w:val="28"/>
        </w:rPr>
      </w:pPr>
      <w:r>
        <w:rPr>
          <w:sz w:val="28"/>
          <w:szCs w:val="28"/>
        </w:rPr>
        <w:t>-</w:t>
      </w:r>
      <w:r w:rsidR="00DB396A">
        <w:rPr>
          <w:sz w:val="28"/>
          <w:szCs w:val="28"/>
        </w:rPr>
        <w:t xml:space="preserve">   </w:t>
      </w:r>
      <w:r w:rsidR="00E30EC4">
        <w:rPr>
          <w:sz w:val="28"/>
          <w:szCs w:val="28"/>
        </w:rPr>
        <w:t xml:space="preserve">Подпрограмма </w:t>
      </w:r>
      <w:r w:rsidR="00E30EC4" w:rsidRPr="0093241B">
        <w:rPr>
          <w:sz w:val="28"/>
          <w:szCs w:val="28"/>
        </w:rPr>
        <w:t>2</w:t>
      </w:r>
      <w:r w:rsidR="00E30EC4">
        <w:rPr>
          <w:sz w:val="28"/>
          <w:szCs w:val="28"/>
        </w:rPr>
        <w:t>.</w:t>
      </w:r>
      <w:r w:rsidR="00E30EC4" w:rsidRPr="0093241B">
        <w:rPr>
          <w:sz w:val="28"/>
          <w:szCs w:val="28"/>
        </w:rPr>
        <w:t xml:space="preserve"> «Повышение эффективности </w:t>
      </w:r>
      <w:r>
        <w:rPr>
          <w:sz w:val="28"/>
          <w:szCs w:val="28"/>
        </w:rPr>
        <w:t>бюджетных расходов</w:t>
      </w:r>
      <w:r w:rsidR="00E30EC4" w:rsidRPr="0093241B">
        <w:rPr>
          <w:sz w:val="28"/>
          <w:szCs w:val="28"/>
        </w:rPr>
        <w:t>»</w:t>
      </w:r>
      <w:r w:rsidR="00E30EC4">
        <w:rPr>
          <w:sz w:val="28"/>
          <w:szCs w:val="28"/>
        </w:rPr>
        <w:t>;</w:t>
      </w:r>
    </w:p>
    <w:p w:rsidR="00E30EC4" w:rsidRDefault="00835708" w:rsidP="0006620C">
      <w:pPr>
        <w:spacing w:line="240" w:lineRule="auto"/>
        <w:ind w:firstLine="709"/>
        <w:rPr>
          <w:sz w:val="28"/>
          <w:szCs w:val="28"/>
        </w:rPr>
      </w:pPr>
      <w:r>
        <w:rPr>
          <w:sz w:val="28"/>
          <w:szCs w:val="28"/>
        </w:rPr>
        <w:t xml:space="preserve">- </w:t>
      </w:r>
      <w:r w:rsidR="00E30EC4" w:rsidRPr="0093241B">
        <w:rPr>
          <w:sz w:val="28"/>
          <w:szCs w:val="28"/>
        </w:rPr>
        <w:t>Подпрограмма 3</w:t>
      </w:r>
      <w:r w:rsidR="00E30EC4">
        <w:rPr>
          <w:sz w:val="28"/>
          <w:szCs w:val="28"/>
        </w:rPr>
        <w:t>.</w:t>
      </w:r>
      <w:r w:rsidR="00E30EC4" w:rsidRPr="0093241B">
        <w:rPr>
          <w:sz w:val="28"/>
          <w:szCs w:val="28"/>
        </w:rPr>
        <w:t xml:space="preserve"> «</w:t>
      </w:r>
      <w:r>
        <w:rPr>
          <w:sz w:val="28"/>
          <w:szCs w:val="28"/>
        </w:rPr>
        <w:t>Поддержка и развитие малого и среднего предпринимательства</w:t>
      </w:r>
      <w:r w:rsidR="00E30EC4">
        <w:rPr>
          <w:sz w:val="28"/>
          <w:szCs w:val="28"/>
        </w:rPr>
        <w:t>».</w:t>
      </w:r>
    </w:p>
    <w:p w:rsidR="0006620C" w:rsidRDefault="0006620C" w:rsidP="0006620C">
      <w:pPr>
        <w:spacing w:line="240" w:lineRule="auto"/>
        <w:ind w:firstLine="709"/>
        <w:rPr>
          <w:bCs/>
          <w:sz w:val="28"/>
          <w:szCs w:val="28"/>
        </w:rPr>
      </w:pPr>
      <w:r>
        <w:rPr>
          <w:bCs/>
          <w:sz w:val="28"/>
          <w:szCs w:val="28"/>
        </w:rPr>
        <w:t xml:space="preserve">На реализацию программы в 2024 году предусматривалось </w:t>
      </w:r>
      <w:r w:rsidR="009B75F4">
        <w:rPr>
          <w:bCs/>
          <w:sz w:val="28"/>
          <w:szCs w:val="28"/>
        </w:rPr>
        <w:t>13 116,02</w:t>
      </w:r>
      <w:r>
        <w:rPr>
          <w:bCs/>
          <w:sz w:val="28"/>
          <w:szCs w:val="28"/>
        </w:rPr>
        <w:t xml:space="preserve"> тыс. рублей, кассовые расходы составили </w:t>
      </w:r>
      <w:r w:rsidR="009B75F4">
        <w:rPr>
          <w:bCs/>
          <w:sz w:val="28"/>
          <w:szCs w:val="28"/>
        </w:rPr>
        <w:t>13 111,35</w:t>
      </w:r>
      <w:r>
        <w:rPr>
          <w:bCs/>
          <w:sz w:val="28"/>
          <w:szCs w:val="28"/>
        </w:rPr>
        <w:t xml:space="preserve"> тыс. рублей или </w:t>
      </w:r>
      <w:r w:rsidR="002571B1">
        <w:rPr>
          <w:bCs/>
          <w:sz w:val="28"/>
          <w:szCs w:val="28"/>
        </w:rPr>
        <w:t>99,9</w:t>
      </w:r>
      <w:r>
        <w:rPr>
          <w:bCs/>
          <w:sz w:val="28"/>
          <w:szCs w:val="28"/>
        </w:rPr>
        <w:t xml:space="preserve"> %. </w:t>
      </w:r>
    </w:p>
    <w:p w:rsidR="00CB5A95" w:rsidRDefault="00CB5A95" w:rsidP="00CB5A95">
      <w:pPr>
        <w:jc w:val="center"/>
        <w:rPr>
          <w:sz w:val="28"/>
          <w:szCs w:val="28"/>
          <w:u w:val="single"/>
        </w:rPr>
      </w:pPr>
    </w:p>
    <w:p w:rsidR="00CB5A95" w:rsidRPr="00932E84" w:rsidRDefault="00CB5A95" w:rsidP="00CB5A95">
      <w:pPr>
        <w:jc w:val="center"/>
        <w:rPr>
          <w:sz w:val="28"/>
          <w:u w:val="single"/>
        </w:rPr>
      </w:pPr>
      <w:r w:rsidRPr="00354E9D">
        <w:rPr>
          <w:sz w:val="28"/>
          <w:szCs w:val="28"/>
          <w:u w:val="single"/>
        </w:rPr>
        <w:t xml:space="preserve">Подпрограмма 1. </w:t>
      </w:r>
      <w:r w:rsidRPr="00932E84">
        <w:rPr>
          <w:sz w:val="28"/>
          <w:u w:val="single"/>
        </w:rPr>
        <w:t>«Обеспечение деятельности органов местного самоуправления Сосновского муниципального образования»</w:t>
      </w:r>
    </w:p>
    <w:p w:rsidR="00CB5A95" w:rsidRDefault="00CB5A95" w:rsidP="0006620C">
      <w:pPr>
        <w:spacing w:line="240" w:lineRule="auto"/>
        <w:ind w:firstLine="709"/>
        <w:rPr>
          <w:bCs/>
          <w:sz w:val="28"/>
          <w:szCs w:val="28"/>
        </w:rPr>
      </w:pPr>
    </w:p>
    <w:p w:rsidR="00CB5A95" w:rsidRPr="00B12C39" w:rsidRDefault="00CB5A95" w:rsidP="00CB5A95">
      <w:pPr>
        <w:spacing w:line="240" w:lineRule="auto"/>
        <w:ind w:firstLine="709"/>
        <w:rPr>
          <w:rStyle w:val="pt-a0-000054"/>
          <w:sz w:val="28"/>
          <w:szCs w:val="28"/>
        </w:rPr>
      </w:pPr>
      <w:r w:rsidRPr="005B70C8">
        <w:rPr>
          <w:rStyle w:val="pt-a0-000022"/>
          <w:color w:val="000000"/>
          <w:sz w:val="28"/>
          <w:szCs w:val="28"/>
        </w:rPr>
        <w:t>В рамках</w:t>
      </w:r>
      <w:r w:rsidRPr="00675EDB">
        <w:rPr>
          <w:rStyle w:val="pt-a0-000022"/>
          <w:b/>
          <w:color w:val="000000"/>
          <w:sz w:val="28"/>
          <w:szCs w:val="28"/>
        </w:rPr>
        <w:t xml:space="preserve"> </w:t>
      </w:r>
      <w:r w:rsidRPr="00B12C39">
        <w:rPr>
          <w:rStyle w:val="pt-a0-000022"/>
          <w:color w:val="000000"/>
          <w:sz w:val="28"/>
          <w:szCs w:val="28"/>
        </w:rPr>
        <w:t>м</w:t>
      </w:r>
      <w:r w:rsidRPr="00B12C39">
        <w:rPr>
          <w:sz w:val="28"/>
          <w:szCs w:val="28"/>
        </w:rPr>
        <w:t xml:space="preserve">ероприятия 1.1. «Финансовое обеспечение деятельности главы администрации </w:t>
      </w:r>
      <w:r w:rsidR="00675EDB" w:rsidRPr="00B12C39">
        <w:rPr>
          <w:sz w:val="28"/>
          <w:szCs w:val="28"/>
        </w:rPr>
        <w:t>сельского поселения</w:t>
      </w:r>
      <w:r w:rsidRPr="00B12C39">
        <w:rPr>
          <w:rStyle w:val="pt-a0-000054"/>
          <w:sz w:val="28"/>
          <w:szCs w:val="28"/>
        </w:rPr>
        <w:t>»:</w:t>
      </w:r>
    </w:p>
    <w:p w:rsidR="009844AD" w:rsidRDefault="00CB5A95" w:rsidP="009844AD">
      <w:pPr>
        <w:spacing w:line="240" w:lineRule="auto"/>
        <w:ind w:firstLine="709"/>
        <w:rPr>
          <w:rStyle w:val="pt-a0-000054"/>
          <w:sz w:val="28"/>
          <w:szCs w:val="28"/>
        </w:rPr>
      </w:pPr>
      <w:r>
        <w:rPr>
          <w:rStyle w:val="pt-a0-000054"/>
          <w:sz w:val="28"/>
          <w:szCs w:val="28"/>
        </w:rPr>
        <w:t>–</w:t>
      </w:r>
      <w:r w:rsidR="009844AD">
        <w:rPr>
          <w:rStyle w:val="pt-a0-000054"/>
          <w:sz w:val="28"/>
          <w:szCs w:val="28"/>
        </w:rPr>
        <w:t xml:space="preserve"> выплачена заработная плата</w:t>
      </w:r>
      <w:r w:rsidR="009C5C91" w:rsidRPr="009C5C91">
        <w:rPr>
          <w:rStyle w:val="pt-a0-000054"/>
          <w:sz w:val="28"/>
          <w:szCs w:val="28"/>
        </w:rPr>
        <w:t xml:space="preserve"> </w:t>
      </w:r>
      <w:r w:rsidR="009C5C91">
        <w:rPr>
          <w:rStyle w:val="pt-a0-000054"/>
          <w:sz w:val="28"/>
          <w:szCs w:val="28"/>
        </w:rPr>
        <w:t>главы администрации</w:t>
      </w:r>
      <w:r w:rsidR="009844AD">
        <w:rPr>
          <w:rStyle w:val="pt-a0-000054"/>
          <w:sz w:val="28"/>
          <w:szCs w:val="28"/>
        </w:rPr>
        <w:t>;</w:t>
      </w:r>
    </w:p>
    <w:p w:rsidR="00CB5A95" w:rsidRDefault="009844AD" w:rsidP="009844AD">
      <w:pPr>
        <w:spacing w:line="240" w:lineRule="auto"/>
        <w:ind w:firstLine="709"/>
        <w:rPr>
          <w:sz w:val="28"/>
          <w:szCs w:val="28"/>
        </w:rPr>
      </w:pPr>
      <w:r>
        <w:rPr>
          <w:rStyle w:val="pt-a0-000054"/>
          <w:sz w:val="28"/>
          <w:szCs w:val="28"/>
        </w:rPr>
        <w:t>– выплачены начисления на выплаты по оплате труда главы администрации</w:t>
      </w:r>
      <w:r w:rsidR="00CB5A95">
        <w:rPr>
          <w:sz w:val="28"/>
          <w:szCs w:val="28"/>
        </w:rPr>
        <w:t>.</w:t>
      </w:r>
    </w:p>
    <w:p w:rsidR="00CB5A95" w:rsidRPr="006B4500" w:rsidRDefault="00CB5A95" w:rsidP="00CB5A95">
      <w:pPr>
        <w:spacing w:line="240" w:lineRule="auto"/>
        <w:ind w:firstLine="709"/>
        <w:rPr>
          <w:rStyle w:val="pt-a0-000054"/>
          <w:sz w:val="28"/>
          <w:szCs w:val="28"/>
        </w:rPr>
      </w:pPr>
      <w:r>
        <w:rPr>
          <w:rStyle w:val="pt-a0-000054"/>
          <w:sz w:val="28"/>
          <w:szCs w:val="28"/>
        </w:rPr>
        <w:lastRenderedPageBreak/>
        <w:t xml:space="preserve">Итого по мероприятию 1.1. освоено средств на сумму </w:t>
      </w:r>
      <w:r w:rsidR="0026440E" w:rsidRPr="00B12C39">
        <w:rPr>
          <w:rStyle w:val="pt-a0-000054"/>
          <w:sz w:val="28"/>
          <w:szCs w:val="28"/>
        </w:rPr>
        <w:t>1 960,33</w:t>
      </w:r>
      <w:r>
        <w:rPr>
          <w:rStyle w:val="pt-a0-000054"/>
          <w:sz w:val="28"/>
          <w:szCs w:val="28"/>
        </w:rPr>
        <w:t> тыс. руб.</w:t>
      </w:r>
    </w:p>
    <w:p w:rsidR="009C5C91" w:rsidRPr="00B12C39" w:rsidRDefault="00CB5A95" w:rsidP="00CB5A95">
      <w:pPr>
        <w:spacing w:line="240" w:lineRule="auto"/>
        <w:ind w:firstLine="709"/>
        <w:rPr>
          <w:rStyle w:val="pt-a0-000054"/>
          <w:sz w:val="28"/>
          <w:szCs w:val="28"/>
        </w:rPr>
      </w:pPr>
      <w:r w:rsidRPr="005B70C8">
        <w:rPr>
          <w:rStyle w:val="pt-a0-000022"/>
          <w:color w:val="000000"/>
          <w:sz w:val="28"/>
          <w:szCs w:val="28"/>
        </w:rPr>
        <w:t>В рамках</w:t>
      </w:r>
      <w:r w:rsidRPr="00675EDB">
        <w:rPr>
          <w:rStyle w:val="pt-a0-000022"/>
          <w:b/>
          <w:color w:val="000000"/>
          <w:sz w:val="28"/>
          <w:szCs w:val="28"/>
        </w:rPr>
        <w:t xml:space="preserve"> </w:t>
      </w:r>
      <w:r w:rsidRPr="00B12C39">
        <w:rPr>
          <w:rStyle w:val="pt-a0-000022"/>
          <w:color w:val="000000"/>
          <w:sz w:val="28"/>
          <w:szCs w:val="28"/>
        </w:rPr>
        <w:t>м</w:t>
      </w:r>
      <w:r w:rsidRPr="00B12C39">
        <w:rPr>
          <w:sz w:val="28"/>
          <w:szCs w:val="28"/>
        </w:rPr>
        <w:t>ероприятия 1.2 «</w:t>
      </w:r>
      <w:r w:rsidR="009C5C91" w:rsidRPr="00B12C39">
        <w:rPr>
          <w:sz w:val="28"/>
          <w:szCs w:val="28"/>
        </w:rPr>
        <w:t xml:space="preserve">Финансовое и материально-техническое обеспечение деятельности администрации </w:t>
      </w:r>
      <w:r w:rsidR="00675EDB" w:rsidRPr="00B12C39">
        <w:rPr>
          <w:sz w:val="28"/>
          <w:szCs w:val="28"/>
        </w:rPr>
        <w:t>сельского поселения</w:t>
      </w:r>
      <w:r w:rsidRPr="00B12C39">
        <w:rPr>
          <w:rStyle w:val="pt-a0-000054"/>
          <w:sz w:val="28"/>
          <w:szCs w:val="28"/>
        </w:rPr>
        <w:t>»</w:t>
      </w:r>
      <w:r w:rsidR="009C5C91" w:rsidRPr="00B12C39">
        <w:rPr>
          <w:rStyle w:val="pt-a0-000054"/>
          <w:sz w:val="28"/>
          <w:szCs w:val="28"/>
        </w:rPr>
        <w:t>:</w:t>
      </w:r>
    </w:p>
    <w:p w:rsidR="009C5C91" w:rsidRDefault="00B46AE1" w:rsidP="00CB5A95">
      <w:pPr>
        <w:spacing w:line="240" w:lineRule="auto"/>
        <w:ind w:firstLine="709"/>
        <w:rPr>
          <w:rStyle w:val="pt-a0-000054"/>
          <w:sz w:val="28"/>
          <w:szCs w:val="28"/>
        </w:rPr>
      </w:pPr>
      <w:r>
        <w:rPr>
          <w:rStyle w:val="pt-a0-000054"/>
          <w:sz w:val="28"/>
          <w:szCs w:val="28"/>
        </w:rPr>
        <w:t>-</w:t>
      </w:r>
      <w:r w:rsidR="009C5C91">
        <w:rPr>
          <w:rStyle w:val="pt-a0-000054"/>
          <w:sz w:val="28"/>
          <w:szCs w:val="28"/>
        </w:rPr>
        <w:t>выплачена заработная плата;</w:t>
      </w:r>
    </w:p>
    <w:p w:rsidR="009C5C91" w:rsidRDefault="009C5C91" w:rsidP="00CB5A95">
      <w:pPr>
        <w:spacing w:line="240" w:lineRule="auto"/>
        <w:ind w:firstLine="709"/>
        <w:rPr>
          <w:rStyle w:val="pt-a0-000054"/>
          <w:sz w:val="28"/>
          <w:szCs w:val="28"/>
        </w:rPr>
      </w:pPr>
      <w:r>
        <w:rPr>
          <w:rStyle w:val="pt-a0-000054"/>
          <w:sz w:val="28"/>
          <w:szCs w:val="28"/>
        </w:rPr>
        <w:t>-выплачены начисления на выплаты по оплате труда</w:t>
      </w:r>
      <w:r w:rsidR="00566131">
        <w:rPr>
          <w:rStyle w:val="pt-a0-000054"/>
          <w:sz w:val="28"/>
          <w:szCs w:val="28"/>
        </w:rPr>
        <w:t>;</w:t>
      </w:r>
    </w:p>
    <w:p w:rsidR="00DE3663" w:rsidRDefault="00566131" w:rsidP="00566131">
      <w:pPr>
        <w:spacing w:line="240" w:lineRule="auto"/>
        <w:ind w:firstLine="709"/>
        <w:rPr>
          <w:rStyle w:val="pt-a0-000054"/>
          <w:sz w:val="28"/>
          <w:szCs w:val="28"/>
        </w:rPr>
      </w:pPr>
      <w:r>
        <w:rPr>
          <w:rStyle w:val="pt-a0-000054"/>
          <w:sz w:val="28"/>
          <w:szCs w:val="28"/>
        </w:rPr>
        <w:t xml:space="preserve">-выполнены следующие услуги: связь, интернет, услуги почты, обслуживание пожарной сигнализации, техническое обслуживание служебного автомобиля, услуги по ремонту кабинета, услуги охраны, услуги компании по сопровождению официального сайта администрации, услуги компании «Гарант», услуги компании «Тензор» (лицензии на продление электронной подписи и </w:t>
      </w:r>
      <w:r w:rsidR="00B46AE1">
        <w:rPr>
          <w:rStyle w:val="pt-a0-000054"/>
          <w:sz w:val="28"/>
          <w:szCs w:val="28"/>
        </w:rPr>
        <w:t>документооборота СБИС), коммунальные услуги;</w:t>
      </w:r>
    </w:p>
    <w:p w:rsidR="00B46AE1" w:rsidRDefault="00DE3663" w:rsidP="00566131">
      <w:pPr>
        <w:spacing w:line="240" w:lineRule="auto"/>
        <w:ind w:firstLine="709"/>
        <w:rPr>
          <w:rStyle w:val="pt-a0-000054"/>
          <w:sz w:val="28"/>
          <w:szCs w:val="28"/>
        </w:rPr>
      </w:pPr>
      <w:r>
        <w:rPr>
          <w:rStyle w:val="pt-a0-000054"/>
          <w:sz w:val="28"/>
          <w:szCs w:val="28"/>
        </w:rPr>
        <w:t xml:space="preserve">- выполнены закупки товаров: приобретены аккумуляторы для системы охраны, жалюзи в кабинет №1 вертикальные, приобретено ГСМ, стройматериалы для </w:t>
      </w:r>
      <w:r w:rsidR="004C06CE">
        <w:rPr>
          <w:rStyle w:val="pt-a0-000054"/>
          <w:sz w:val="28"/>
          <w:szCs w:val="28"/>
        </w:rPr>
        <w:t>ремонта в здании администрации</w:t>
      </w:r>
      <w:r>
        <w:rPr>
          <w:rStyle w:val="pt-a0-000054"/>
          <w:sz w:val="28"/>
          <w:szCs w:val="28"/>
        </w:rPr>
        <w:t>, канцтоваров, бытовой химии, набора инструмент</w:t>
      </w:r>
      <w:r w:rsidR="00B46AE1">
        <w:rPr>
          <w:rStyle w:val="pt-a0-000054"/>
          <w:sz w:val="28"/>
          <w:szCs w:val="28"/>
        </w:rPr>
        <w:t>ов, приобретение букетов цветов;</w:t>
      </w:r>
    </w:p>
    <w:p w:rsidR="00B46AE1" w:rsidRDefault="00B46AE1" w:rsidP="002553CA">
      <w:pPr>
        <w:spacing w:line="240" w:lineRule="auto"/>
        <w:ind w:firstLine="709"/>
        <w:rPr>
          <w:rStyle w:val="pt-a0-000054"/>
          <w:sz w:val="28"/>
          <w:szCs w:val="28"/>
        </w:rPr>
      </w:pPr>
      <w:r>
        <w:rPr>
          <w:rStyle w:val="pt-a0-000054"/>
          <w:sz w:val="28"/>
          <w:szCs w:val="28"/>
        </w:rPr>
        <w:t>- уплачены налоги на землю, штрафы и исполнительские сборы по постановлени</w:t>
      </w:r>
      <w:r w:rsidR="002553CA">
        <w:rPr>
          <w:rStyle w:val="pt-a0-000054"/>
          <w:sz w:val="28"/>
          <w:szCs w:val="28"/>
        </w:rPr>
        <w:t>ям службы судебных приставов.</w:t>
      </w:r>
    </w:p>
    <w:p w:rsidR="008439D2" w:rsidRDefault="008439D2" w:rsidP="00A41D24">
      <w:pPr>
        <w:spacing w:line="240" w:lineRule="auto"/>
        <w:ind w:firstLine="709"/>
        <w:rPr>
          <w:rStyle w:val="pt-a0-000054"/>
          <w:sz w:val="28"/>
          <w:szCs w:val="28"/>
        </w:rPr>
      </w:pPr>
      <w:r>
        <w:rPr>
          <w:rStyle w:val="pt-a0-000054"/>
          <w:sz w:val="28"/>
          <w:szCs w:val="28"/>
        </w:rPr>
        <w:t>Итого по мероприятию 1.2. освоено средств на сумму</w:t>
      </w:r>
      <w:r w:rsidR="002553CA">
        <w:rPr>
          <w:rStyle w:val="pt-a0-000054"/>
          <w:sz w:val="28"/>
          <w:szCs w:val="28"/>
        </w:rPr>
        <w:t xml:space="preserve"> 9 152,34</w:t>
      </w:r>
      <w:r>
        <w:rPr>
          <w:rStyle w:val="pt-a0-000054"/>
          <w:sz w:val="28"/>
          <w:szCs w:val="28"/>
        </w:rPr>
        <w:t> тыс. руб.</w:t>
      </w:r>
    </w:p>
    <w:p w:rsidR="00331836" w:rsidRPr="00B12C39" w:rsidRDefault="00ED09A7" w:rsidP="00CB5A95">
      <w:pPr>
        <w:spacing w:line="240" w:lineRule="auto"/>
        <w:ind w:firstLine="709"/>
        <w:rPr>
          <w:rStyle w:val="pt-a0-000054"/>
          <w:sz w:val="28"/>
          <w:szCs w:val="28"/>
        </w:rPr>
      </w:pPr>
      <w:r w:rsidRPr="00B12C39">
        <w:rPr>
          <w:rStyle w:val="pt-a0-000054"/>
          <w:sz w:val="28"/>
          <w:szCs w:val="28"/>
        </w:rPr>
        <w:t>В рамках мероприятия 1.3</w:t>
      </w:r>
      <w:r w:rsidR="00CB5A95" w:rsidRPr="00B12C39">
        <w:rPr>
          <w:rStyle w:val="pt-a0-000054"/>
          <w:sz w:val="28"/>
          <w:szCs w:val="28"/>
        </w:rPr>
        <w:t>. «</w:t>
      </w:r>
      <w:r w:rsidR="001B58BC" w:rsidRPr="00B12C39">
        <w:rPr>
          <w:rStyle w:val="pt-a0-000054"/>
          <w:sz w:val="28"/>
          <w:szCs w:val="28"/>
        </w:rPr>
        <w:t>Модернизация и обслуживание компьютерного оборудования, копировальной техники и устройств печати администрации сельского поселения</w:t>
      </w:r>
      <w:r w:rsidR="00CB5A95" w:rsidRPr="00B12C39">
        <w:rPr>
          <w:rStyle w:val="pt-a0-000054"/>
          <w:sz w:val="28"/>
          <w:szCs w:val="28"/>
        </w:rPr>
        <w:t>»</w:t>
      </w:r>
      <w:r w:rsidR="00331836" w:rsidRPr="00B12C39">
        <w:rPr>
          <w:rStyle w:val="pt-a0-000054"/>
          <w:sz w:val="28"/>
          <w:szCs w:val="28"/>
        </w:rPr>
        <w:t>:</w:t>
      </w:r>
    </w:p>
    <w:p w:rsidR="004C06CE" w:rsidRDefault="00331836" w:rsidP="00CB5A95">
      <w:pPr>
        <w:spacing w:line="240" w:lineRule="auto"/>
        <w:ind w:firstLine="709"/>
        <w:rPr>
          <w:rStyle w:val="pt-a0-000054"/>
          <w:sz w:val="28"/>
          <w:szCs w:val="28"/>
        </w:rPr>
      </w:pPr>
      <w:r>
        <w:rPr>
          <w:rStyle w:val="pt-a0-000054"/>
          <w:b/>
          <w:sz w:val="28"/>
          <w:szCs w:val="28"/>
        </w:rPr>
        <w:t xml:space="preserve">- </w:t>
      </w:r>
      <w:r w:rsidR="00CB5A95">
        <w:rPr>
          <w:rStyle w:val="pt-a0-000054"/>
          <w:sz w:val="28"/>
          <w:szCs w:val="28"/>
        </w:rPr>
        <w:t xml:space="preserve"> выполнены </w:t>
      </w:r>
      <w:r w:rsidR="004C06CE">
        <w:rPr>
          <w:rStyle w:val="pt-a0-000054"/>
          <w:sz w:val="28"/>
          <w:szCs w:val="28"/>
        </w:rPr>
        <w:t>услуги по ремонту оргтехники, заправке картриджей;</w:t>
      </w:r>
    </w:p>
    <w:p w:rsidR="004C06CE" w:rsidRDefault="004C06CE" w:rsidP="00CB5A95">
      <w:pPr>
        <w:spacing w:line="240" w:lineRule="auto"/>
        <w:ind w:firstLine="709"/>
        <w:rPr>
          <w:rStyle w:val="pt-a0-000054"/>
          <w:sz w:val="28"/>
          <w:szCs w:val="28"/>
        </w:rPr>
      </w:pPr>
      <w:r>
        <w:rPr>
          <w:rStyle w:val="pt-a0-000054"/>
          <w:sz w:val="28"/>
          <w:szCs w:val="28"/>
        </w:rPr>
        <w:t xml:space="preserve">- </w:t>
      </w:r>
      <w:r w:rsidR="00CB5A95">
        <w:rPr>
          <w:rStyle w:val="pt-a0-000054"/>
          <w:sz w:val="28"/>
          <w:szCs w:val="28"/>
        </w:rPr>
        <w:t xml:space="preserve"> </w:t>
      </w:r>
      <w:r>
        <w:rPr>
          <w:rStyle w:val="pt-a0-000054"/>
          <w:sz w:val="28"/>
          <w:szCs w:val="28"/>
        </w:rPr>
        <w:t>приобретены картриджи.</w:t>
      </w:r>
    </w:p>
    <w:p w:rsidR="004C06CE" w:rsidRDefault="004C06CE" w:rsidP="004C06CE">
      <w:pPr>
        <w:spacing w:line="240" w:lineRule="auto"/>
        <w:ind w:firstLine="709"/>
        <w:rPr>
          <w:rStyle w:val="pt-a0-000054"/>
          <w:sz w:val="28"/>
          <w:szCs w:val="28"/>
        </w:rPr>
      </w:pPr>
      <w:r>
        <w:rPr>
          <w:rStyle w:val="pt-a0-000054"/>
          <w:sz w:val="28"/>
          <w:szCs w:val="28"/>
        </w:rPr>
        <w:t xml:space="preserve">Итого по мероприятию 1.3. освоено средств на сумму </w:t>
      </w:r>
      <w:r w:rsidRPr="00B12C39">
        <w:rPr>
          <w:rStyle w:val="pt-a0-000054"/>
          <w:sz w:val="28"/>
          <w:szCs w:val="28"/>
        </w:rPr>
        <w:t>10,90</w:t>
      </w:r>
      <w:r>
        <w:rPr>
          <w:rStyle w:val="pt-a0-000054"/>
          <w:sz w:val="28"/>
          <w:szCs w:val="28"/>
        </w:rPr>
        <w:t> тыс. руб.</w:t>
      </w:r>
    </w:p>
    <w:p w:rsidR="00FE09B7" w:rsidRDefault="00FE09B7" w:rsidP="00AC745F">
      <w:pPr>
        <w:ind w:firstLine="0"/>
        <w:rPr>
          <w:sz w:val="28"/>
          <w:szCs w:val="28"/>
          <w:u w:val="single"/>
        </w:rPr>
      </w:pPr>
    </w:p>
    <w:p w:rsidR="00FE09B7" w:rsidRPr="00932E84" w:rsidRDefault="00FE09B7" w:rsidP="00FE09B7">
      <w:pPr>
        <w:jc w:val="center"/>
        <w:rPr>
          <w:sz w:val="28"/>
          <w:u w:val="single"/>
        </w:rPr>
      </w:pPr>
      <w:r>
        <w:rPr>
          <w:sz w:val="28"/>
          <w:szCs w:val="28"/>
          <w:u w:val="single"/>
        </w:rPr>
        <w:t>Подпрограмма 2</w:t>
      </w:r>
      <w:r w:rsidRPr="00354E9D">
        <w:rPr>
          <w:sz w:val="28"/>
          <w:szCs w:val="28"/>
          <w:u w:val="single"/>
        </w:rPr>
        <w:t xml:space="preserve">. </w:t>
      </w:r>
      <w:r w:rsidRPr="00932E84">
        <w:rPr>
          <w:sz w:val="28"/>
          <w:u w:val="single"/>
        </w:rPr>
        <w:t>«</w:t>
      </w:r>
      <w:r>
        <w:rPr>
          <w:sz w:val="28"/>
          <w:u w:val="single"/>
        </w:rPr>
        <w:t>Повышение эффективности бюджетных расходов</w:t>
      </w:r>
      <w:r w:rsidRPr="00932E84">
        <w:rPr>
          <w:sz w:val="28"/>
          <w:u w:val="single"/>
        </w:rPr>
        <w:t>»</w:t>
      </w:r>
    </w:p>
    <w:p w:rsidR="00FE09B7" w:rsidRDefault="00FE09B7" w:rsidP="00FE09B7">
      <w:pPr>
        <w:spacing w:line="240" w:lineRule="auto"/>
        <w:ind w:firstLine="0"/>
        <w:rPr>
          <w:rStyle w:val="pt-a0-000054"/>
          <w:sz w:val="28"/>
          <w:szCs w:val="28"/>
        </w:rPr>
      </w:pPr>
    </w:p>
    <w:p w:rsidR="004C63CE" w:rsidRPr="00B12C39" w:rsidRDefault="00CB5A95" w:rsidP="00431B5E">
      <w:pPr>
        <w:spacing w:line="240" w:lineRule="auto"/>
        <w:ind w:firstLine="709"/>
        <w:rPr>
          <w:sz w:val="28"/>
          <w:szCs w:val="28"/>
        </w:rPr>
      </w:pPr>
      <w:r w:rsidRPr="00B12C39">
        <w:rPr>
          <w:sz w:val="28"/>
          <w:szCs w:val="28"/>
        </w:rPr>
        <w:t>В рамках мероприятия 2.1 «</w:t>
      </w:r>
      <w:r w:rsidR="00431B5E" w:rsidRPr="00B12C39">
        <w:rPr>
          <w:sz w:val="28"/>
          <w:szCs w:val="28"/>
        </w:rPr>
        <w:t>Проведение технической инвентаризации и оценки объектов муниципального имущества</w:t>
      </w:r>
      <w:r w:rsidRPr="00B12C39">
        <w:rPr>
          <w:sz w:val="28"/>
          <w:szCs w:val="28"/>
        </w:rPr>
        <w:t>»</w:t>
      </w:r>
      <w:r w:rsidR="00993ED8" w:rsidRPr="00B12C39">
        <w:rPr>
          <w:sz w:val="28"/>
          <w:szCs w:val="28"/>
        </w:rPr>
        <w:t xml:space="preserve"> работы не проводились.</w:t>
      </w:r>
    </w:p>
    <w:p w:rsidR="004C63CE" w:rsidRDefault="004C63CE" w:rsidP="00431B5E">
      <w:pPr>
        <w:spacing w:line="240" w:lineRule="auto"/>
        <w:ind w:firstLine="709"/>
        <w:rPr>
          <w:sz w:val="28"/>
          <w:szCs w:val="28"/>
        </w:rPr>
      </w:pPr>
      <w:r w:rsidRPr="00B12C39">
        <w:rPr>
          <w:sz w:val="28"/>
          <w:szCs w:val="28"/>
        </w:rPr>
        <w:t xml:space="preserve">В рамках мероприятия 2.2 «Обеспечение технической паспортизации и государственной регистрации права на недвижимое имущество» </w:t>
      </w:r>
      <w:r w:rsidR="00F904DC">
        <w:rPr>
          <w:sz w:val="28"/>
          <w:szCs w:val="28"/>
        </w:rPr>
        <w:t xml:space="preserve">подготовили технический план на ЛЭП и провели комплекс кадастровых работ на 3 земельных участка </w:t>
      </w:r>
      <w:proofErr w:type="gramStart"/>
      <w:r w:rsidR="00F904DC">
        <w:rPr>
          <w:sz w:val="28"/>
          <w:szCs w:val="28"/>
        </w:rPr>
        <w:t>с</w:t>
      </w:r>
      <w:proofErr w:type="gramEnd"/>
      <w:r w:rsidR="00F904DC">
        <w:rPr>
          <w:sz w:val="28"/>
          <w:szCs w:val="28"/>
        </w:rPr>
        <w:t>. Сосновка.</w:t>
      </w:r>
    </w:p>
    <w:p w:rsidR="00F904DC" w:rsidRPr="00B12C39" w:rsidRDefault="00F904DC" w:rsidP="00F904DC">
      <w:pPr>
        <w:spacing w:line="240" w:lineRule="auto"/>
        <w:ind w:firstLine="709"/>
        <w:rPr>
          <w:sz w:val="28"/>
          <w:szCs w:val="28"/>
        </w:rPr>
      </w:pPr>
      <w:r w:rsidRPr="002553CA">
        <w:rPr>
          <w:rStyle w:val="pt-a0-000054"/>
          <w:sz w:val="28"/>
          <w:szCs w:val="28"/>
        </w:rPr>
        <w:t>Итого по мероприятию 2.2. освоено средств на сумму 33,00 тыс. руб.</w:t>
      </w:r>
    </w:p>
    <w:p w:rsidR="00AC745F" w:rsidRDefault="00AC745F" w:rsidP="00431B5E">
      <w:pPr>
        <w:spacing w:line="240" w:lineRule="auto"/>
        <w:ind w:firstLine="709"/>
        <w:rPr>
          <w:sz w:val="28"/>
          <w:szCs w:val="28"/>
        </w:rPr>
      </w:pPr>
      <w:r w:rsidRPr="00B12C39">
        <w:rPr>
          <w:sz w:val="28"/>
          <w:szCs w:val="28"/>
        </w:rPr>
        <w:t>В рамках мероприятия 2.3 «Осуществление полномочий по предоставлению межбюджетных трансфертов на осуществление части полномочий по решению вопросов местного значения в соответствии с заключенными соглашениями»</w:t>
      </w:r>
      <w:r w:rsidR="00431C9F" w:rsidRPr="00B12C39">
        <w:rPr>
          <w:sz w:val="28"/>
          <w:szCs w:val="28"/>
        </w:rPr>
        <w:t xml:space="preserve"> были заключены </w:t>
      </w:r>
      <w:r w:rsidR="00393CB2" w:rsidRPr="00B12C39">
        <w:rPr>
          <w:sz w:val="28"/>
          <w:szCs w:val="28"/>
        </w:rPr>
        <w:t>4 соглашения о передаче</w:t>
      </w:r>
      <w:r w:rsidR="00393CB2">
        <w:rPr>
          <w:sz w:val="28"/>
          <w:szCs w:val="28"/>
        </w:rPr>
        <w:t xml:space="preserve"> полномочий:</w:t>
      </w:r>
    </w:p>
    <w:p w:rsidR="00393CB2" w:rsidRDefault="00393CB2" w:rsidP="00431B5E">
      <w:pPr>
        <w:spacing w:line="240" w:lineRule="auto"/>
        <w:ind w:firstLine="709"/>
        <w:rPr>
          <w:sz w:val="28"/>
          <w:szCs w:val="28"/>
        </w:rPr>
      </w:pPr>
      <w:r>
        <w:rPr>
          <w:sz w:val="28"/>
          <w:szCs w:val="28"/>
        </w:rPr>
        <w:t>- по осуществлению внешнего муниципального финансового контроля;</w:t>
      </w:r>
    </w:p>
    <w:p w:rsidR="00393CB2" w:rsidRDefault="00393CB2" w:rsidP="00431B5E">
      <w:pPr>
        <w:spacing w:line="240" w:lineRule="auto"/>
        <w:ind w:firstLine="709"/>
        <w:rPr>
          <w:sz w:val="28"/>
          <w:szCs w:val="28"/>
        </w:rPr>
      </w:pPr>
      <w:r>
        <w:rPr>
          <w:sz w:val="28"/>
          <w:szCs w:val="28"/>
        </w:rPr>
        <w:t>- по осуществлению внутреннего муниципального финансового контроля;</w:t>
      </w:r>
    </w:p>
    <w:p w:rsidR="00393CB2" w:rsidRDefault="00393CB2" w:rsidP="00431B5E">
      <w:pPr>
        <w:spacing w:line="240" w:lineRule="auto"/>
        <w:ind w:firstLine="709"/>
        <w:rPr>
          <w:sz w:val="28"/>
          <w:szCs w:val="28"/>
        </w:rPr>
      </w:pPr>
      <w:r>
        <w:rPr>
          <w:sz w:val="28"/>
          <w:szCs w:val="28"/>
        </w:rPr>
        <w:t>- в части содействия в разработке сметной документации на ремонт (капитальный, текущий) объектов коммунально-бытового назначения;</w:t>
      </w:r>
    </w:p>
    <w:p w:rsidR="00393CB2" w:rsidRPr="004C63CE" w:rsidRDefault="00393CB2" w:rsidP="00431B5E">
      <w:pPr>
        <w:spacing w:line="240" w:lineRule="auto"/>
        <w:ind w:firstLine="709"/>
        <w:rPr>
          <w:sz w:val="28"/>
          <w:szCs w:val="28"/>
        </w:rPr>
      </w:pPr>
      <w:r>
        <w:rPr>
          <w:sz w:val="28"/>
          <w:szCs w:val="28"/>
        </w:rPr>
        <w:t>- по составлению проекта бюджета, исполнению бюджета поселения, осуществлению контроля за его исполнением, составлению отчета об исполнении бюджета поселения.</w:t>
      </w:r>
    </w:p>
    <w:p w:rsidR="00B36C29" w:rsidRDefault="00B36C29" w:rsidP="00B12C39">
      <w:pPr>
        <w:spacing w:line="240" w:lineRule="auto"/>
        <w:ind w:firstLine="0"/>
        <w:rPr>
          <w:sz w:val="28"/>
          <w:szCs w:val="28"/>
          <w:u w:val="single"/>
        </w:rPr>
      </w:pPr>
    </w:p>
    <w:p w:rsidR="00831BEE" w:rsidRDefault="00831BEE" w:rsidP="00B12C39">
      <w:pPr>
        <w:spacing w:line="240" w:lineRule="auto"/>
        <w:ind w:firstLine="0"/>
        <w:rPr>
          <w:sz w:val="28"/>
          <w:szCs w:val="28"/>
          <w:u w:val="single"/>
        </w:rPr>
      </w:pPr>
    </w:p>
    <w:p w:rsidR="002553CA" w:rsidRDefault="002553CA" w:rsidP="00B12C39">
      <w:pPr>
        <w:spacing w:line="240" w:lineRule="auto"/>
        <w:ind w:firstLine="0"/>
        <w:rPr>
          <w:sz w:val="28"/>
          <w:szCs w:val="28"/>
          <w:u w:val="single"/>
        </w:rPr>
      </w:pPr>
    </w:p>
    <w:p w:rsidR="002553CA" w:rsidRDefault="002553CA" w:rsidP="00B12C39">
      <w:pPr>
        <w:spacing w:line="240" w:lineRule="auto"/>
        <w:ind w:firstLine="0"/>
        <w:rPr>
          <w:sz w:val="28"/>
          <w:szCs w:val="28"/>
          <w:u w:val="single"/>
        </w:rPr>
      </w:pPr>
    </w:p>
    <w:p w:rsidR="00CB5A95" w:rsidRPr="006C7555" w:rsidRDefault="004C63CE" w:rsidP="00CB5A95">
      <w:pPr>
        <w:spacing w:line="240" w:lineRule="auto"/>
        <w:ind w:firstLine="709"/>
        <w:rPr>
          <w:bCs/>
          <w:sz w:val="28"/>
          <w:szCs w:val="28"/>
        </w:rPr>
      </w:pPr>
      <w:r>
        <w:rPr>
          <w:sz w:val="28"/>
          <w:szCs w:val="28"/>
          <w:u w:val="single"/>
        </w:rPr>
        <w:lastRenderedPageBreak/>
        <w:t>Подпрограмма 3</w:t>
      </w:r>
      <w:r w:rsidRPr="00354E9D">
        <w:rPr>
          <w:sz w:val="28"/>
          <w:szCs w:val="28"/>
          <w:u w:val="single"/>
        </w:rPr>
        <w:t xml:space="preserve">. </w:t>
      </w:r>
      <w:r w:rsidRPr="00932E84">
        <w:rPr>
          <w:sz w:val="28"/>
          <w:u w:val="single"/>
        </w:rPr>
        <w:t>«</w:t>
      </w:r>
      <w:r>
        <w:rPr>
          <w:sz w:val="28"/>
          <w:u w:val="single"/>
        </w:rPr>
        <w:t>Поддержка</w:t>
      </w:r>
      <w:r w:rsidR="00B36C29">
        <w:rPr>
          <w:sz w:val="28"/>
          <w:u w:val="single"/>
        </w:rPr>
        <w:t xml:space="preserve"> и развитие малого и среднего предпринимательства</w:t>
      </w:r>
      <w:r w:rsidRPr="00932E84">
        <w:rPr>
          <w:sz w:val="28"/>
          <w:u w:val="single"/>
        </w:rPr>
        <w:t>»</w:t>
      </w:r>
    </w:p>
    <w:p w:rsidR="008A7C83" w:rsidRDefault="008A7C83" w:rsidP="00CB5A95">
      <w:pPr>
        <w:spacing w:line="240" w:lineRule="auto"/>
        <w:ind w:firstLine="0"/>
        <w:rPr>
          <w:b/>
          <w:bCs/>
        </w:rPr>
      </w:pPr>
    </w:p>
    <w:p w:rsidR="00B36C29" w:rsidRPr="00B12C39" w:rsidRDefault="00B36C29" w:rsidP="00B36C29">
      <w:pPr>
        <w:spacing w:line="240" w:lineRule="auto"/>
        <w:ind w:firstLine="709"/>
        <w:rPr>
          <w:rStyle w:val="pt-a0-000054"/>
          <w:sz w:val="28"/>
          <w:szCs w:val="28"/>
        </w:rPr>
      </w:pPr>
      <w:r w:rsidRPr="00B12C39">
        <w:rPr>
          <w:rStyle w:val="pt-a0-000022"/>
          <w:color w:val="000000"/>
          <w:sz w:val="28"/>
          <w:szCs w:val="28"/>
        </w:rPr>
        <w:t>В рамках м</w:t>
      </w:r>
      <w:r w:rsidRPr="00B12C39">
        <w:rPr>
          <w:sz w:val="28"/>
          <w:szCs w:val="28"/>
        </w:rPr>
        <w:t>ероприятия 3.1. «Информирование руководителей субъектов малого и среднего предпринимательства (включая индивидуальных предпринимателей) по вопросам предпринимательской деятельности</w:t>
      </w:r>
      <w:r w:rsidRPr="00B12C39">
        <w:rPr>
          <w:rStyle w:val="pt-a0-000054"/>
          <w:sz w:val="28"/>
          <w:szCs w:val="28"/>
        </w:rPr>
        <w:t xml:space="preserve">» ежемесячно проводятся </w:t>
      </w:r>
      <w:r w:rsidR="008047EE" w:rsidRPr="00B12C39">
        <w:rPr>
          <w:rStyle w:val="pt-a0-000054"/>
          <w:sz w:val="28"/>
          <w:szCs w:val="28"/>
        </w:rPr>
        <w:t>заседания по координационному совету</w:t>
      </w:r>
      <w:r w:rsidR="00F74DD6" w:rsidRPr="00B12C39">
        <w:rPr>
          <w:rStyle w:val="pt-a0-000054"/>
          <w:sz w:val="28"/>
          <w:szCs w:val="28"/>
        </w:rPr>
        <w:t xml:space="preserve">, где </w:t>
      </w:r>
      <w:r w:rsidR="008047EE" w:rsidRPr="00B12C39">
        <w:rPr>
          <w:rStyle w:val="pt-a0-000054"/>
          <w:sz w:val="28"/>
          <w:szCs w:val="28"/>
        </w:rPr>
        <w:t xml:space="preserve">доносится вся информация </w:t>
      </w:r>
      <w:r w:rsidR="00700EE6" w:rsidRPr="00B12C39">
        <w:rPr>
          <w:rStyle w:val="pt-a0-000054"/>
          <w:sz w:val="28"/>
          <w:szCs w:val="28"/>
        </w:rPr>
        <w:t xml:space="preserve">по изменениям в налоговом законодательстве, информация о социальном контракте для реализации своих возможностей, о мерах поддержки </w:t>
      </w:r>
    </w:p>
    <w:p w:rsidR="008A7C83" w:rsidRPr="00B12C39" w:rsidRDefault="00700EE6" w:rsidP="00B12C39">
      <w:pPr>
        <w:spacing w:line="240" w:lineRule="auto"/>
        <w:ind w:firstLine="0"/>
        <w:rPr>
          <w:bCs/>
        </w:rPr>
      </w:pPr>
      <w:r w:rsidRPr="00B12C39">
        <w:rPr>
          <w:sz w:val="28"/>
          <w:szCs w:val="28"/>
        </w:rPr>
        <w:t>для субъектов малого и среднего предпринимательства, о платформе маркетплейс – для открытия своего интернет магазина без затрат, и прочие вопросы.</w:t>
      </w:r>
    </w:p>
    <w:p w:rsidR="009F4394" w:rsidRPr="00B12C39" w:rsidRDefault="009F4394" w:rsidP="009F4394">
      <w:pPr>
        <w:spacing w:line="240" w:lineRule="auto"/>
        <w:ind w:firstLine="0"/>
        <w:rPr>
          <w:sz w:val="28"/>
          <w:szCs w:val="28"/>
        </w:rPr>
      </w:pPr>
      <w:r w:rsidRPr="00B12C39">
        <w:rPr>
          <w:rStyle w:val="pt-a0-000022"/>
          <w:color w:val="000000"/>
          <w:sz w:val="28"/>
          <w:szCs w:val="28"/>
        </w:rPr>
        <w:t xml:space="preserve">         В рамках м</w:t>
      </w:r>
      <w:r w:rsidR="00444D11" w:rsidRPr="00B12C39">
        <w:rPr>
          <w:sz w:val="28"/>
          <w:szCs w:val="28"/>
        </w:rPr>
        <w:t>ероприятия 3</w:t>
      </w:r>
      <w:r w:rsidRPr="00B12C39">
        <w:rPr>
          <w:sz w:val="28"/>
          <w:szCs w:val="28"/>
        </w:rPr>
        <w:t>.2. «Подготовка субъектов малого и среднего предпринимательства (включая индивидуальных предпринимателей) к проведению выставки ярмарки достижений предпринимателей Усольского района и выездного мероприятия «Дары тайги</w:t>
      </w:r>
      <w:r w:rsidRPr="00B12C39">
        <w:rPr>
          <w:rStyle w:val="pt-a0-000054"/>
          <w:sz w:val="28"/>
          <w:szCs w:val="28"/>
        </w:rPr>
        <w:t>» предприниматели неохотно принимают участие в данном мероприятии.</w:t>
      </w:r>
    </w:p>
    <w:p w:rsidR="008A7C83" w:rsidRDefault="009F4394" w:rsidP="009F4394">
      <w:pPr>
        <w:spacing w:line="240" w:lineRule="auto"/>
        <w:ind w:firstLine="0"/>
        <w:rPr>
          <w:sz w:val="28"/>
          <w:szCs w:val="28"/>
        </w:rPr>
      </w:pPr>
      <w:r w:rsidRPr="00B12C39">
        <w:rPr>
          <w:rStyle w:val="pt-a0-000022"/>
          <w:color w:val="000000"/>
          <w:sz w:val="28"/>
          <w:szCs w:val="28"/>
        </w:rPr>
        <w:t xml:space="preserve">        В рамках м</w:t>
      </w:r>
      <w:r w:rsidRPr="00B12C39">
        <w:rPr>
          <w:sz w:val="28"/>
          <w:szCs w:val="28"/>
        </w:rPr>
        <w:t>ероприятия 3.3. «</w:t>
      </w:r>
      <w:r w:rsidR="00E007B8" w:rsidRPr="00B12C39">
        <w:rPr>
          <w:rStyle w:val="pt-a0-000054"/>
          <w:sz w:val="28"/>
          <w:szCs w:val="28"/>
        </w:rPr>
        <w:t>Количество заключенных Соглашений между администрацией сельского поселения и руководителями субъектов малого и среднего предпринимательства (включая индивидуальных предпринимателей)»</w:t>
      </w:r>
      <w:r w:rsidR="00444D11" w:rsidRPr="00B12C39">
        <w:rPr>
          <w:rStyle w:val="pt-a0-000054"/>
          <w:sz w:val="28"/>
          <w:szCs w:val="28"/>
        </w:rPr>
        <w:t xml:space="preserve"> в 2024 году </w:t>
      </w:r>
      <w:r w:rsidR="00B12C39">
        <w:rPr>
          <w:rStyle w:val="pt-a0-000054"/>
          <w:sz w:val="28"/>
          <w:szCs w:val="28"/>
        </w:rPr>
        <w:t xml:space="preserve">было заключено 10 Соглашений </w:t>
      </w:r>
      <w:r w:rsidR="00B12C39">
        <w:rPr>
          <w:sz w:val="28"/>
          <w:szCs w:val="28"/>
        </w:rPr>
        <w:t>о социально-</w:t>
      </w:r>
      <w:r w:rsidR="00B12C39" w:rsidRPr="00B12C39">
        <w:rPr>
          <w:sz w:val="28"/>
          <w:szCs w:val="28"/>
        </w:rPr>
        <w:t>экономическом сотрудничестве между администрацией</w:t>
      </w:r>
      <w:r w:rsidR="00B12C39">
        <w:rPr>
          <w:sz w:val="28"/>
          <w:szCs w:val="28"/>
        </w:rPr>
        <w:t xml:space="preserve"> Сосновского муниципального образования и предпринимателями.</w:t>
      </w:r>
    </w:p>
    <w:p w:rsidR="00B12C39" w:rsidRDefault="00B12C39" w:rsidP="00B12C39">
      <w:pPr>
        <w:spacing w:line="240" w:lineRule="auto"/>
        <w:ind w:firstLine="0"/>
        <w:rPr>
          <w:sz w:val="28"/>
          <w:szCs w:val="28"/>
        </w:rPr>
      </w:pPr>
      <w:r>
        <w:rPr>
          <w:rStyle w:val="pt-a0-000022"/>
          <w:color w:val="000000"/>
          <w:sz w:val="28"/>
          <w:szCs w:val="28"/>
        </w:rPr>
        <w:t xml:space="preserve">        </w:t>
      </w:r>
      <w:r w:rsidRPr="00B12C39">
        <w:rPr>
          <w:rStyle w:val="pt-a0-000022"/>
          <w:color w:val="000000"/>
          <w:sz w:val="28"/>
          <w:szCs w:val="28"/>
        </w:rPr>
        <w:t>В рамках м</w:t>
      </w:r>
      <w:r w:rsidRPr="00B12C39">
        <w:rPr>
          <w:sz w:val="28"/>
          <w:szCs w:val="28"/>
        </w:rPr>
        <w:t>ероприятия 3</w:t>
      </w:r>
      <w:r>
        <w:rPr>
          <w:sz w:val="28"/>
          <w:szCs w:val="28"/>
        </w:rPr>
        <w:t>.4</w:t>
      </w:r>
      <w:r w:rsidRPr="00B12C39">
        <w:rPr>
          <w:sz w:val="28"/>
          <w:szCs w:val="28"/>
        </w:rPr>
        <w:t>. «</w:t>
      </w:r>
      <w:r>
        <w:rPr>
          <w:rStyle w:val="pt-a0-000054"/>
          <w:sz w:val="28"/>
          <w:szCs w:val="28"/>
        </w:rPr>
        <w:t>Предоставление субъектам малого и среднего предпринимательства (включая индивидуальных предпринимателей) в виде передачи во владение или в пользование муниципального имущества, в том числе земельных участков, зданий, строений, нежилых помещений, оборудования, транспортных средств, инвентаря, инструментов на безвозмездной основе</w:t>
      </w:r>
      <w:r w:rsidRPr="00B12C39">
        <w:rPr>
          <w:rStyle w:val="pt-a0-000054"/>
          <w:sz w:val="28"/>
          <w:szCs w:val="28"/>
        </w:rPr>
        <w:t xml:space="preserve">» в 2024 году </w:t>
      </w:r>
      <w:r>
        <w:rPr>
          <w:rStyle w:val="pt-a0-000054"/>
          <w:sz w:val="28"/>
          <w:szCs w:val="28"/>
        </w:rPr>
        <w:t>обращений от предпринимателей не поступало.</w:t>
      </w:r>
    </w:p>
    <w:p w:rsidR="00602F7E" w:rsidRDefault="00602F7E" w:rsidP="00602F7E">
      <w:pPr>
        <w:spacing w:line="240" w:lineRule="auto"/>
        <w:ind w:firstLine="0"/>
        <w:rPr>
          <w:sz w:val="28"/>
          <w:szCs w:val="28"/>
        </w:rPr>
      </w:pPr>
      <w:r>
        <w:rPr>
          <w:bCs/>
          <w:sz w:val="28"/>
          <w:szCs w:val="28"/>
        </w:rPr>
        <w:t xml:space="preserve">       </w:t>
      </w:r>
      <w:r>
        <w:rPr>
          <w:rStyle w:val="pt-a0-000022"/>
          <w:color w:val="000000"/>
          <w:sz w:val="28"/>
          <w:szCs w:val="28"/>
        </w:rPr>
        <w:t xml:space="preserve">  </w:t>
      </w:r>
      <w:r w:rsidRPr="00B12C39">
        <w:rPr>
          <w:rStyle w:val="pt-a0-000022"/>
          <w:color w:val="000000"/>
          <w:sz w:val="28"/>
          <w:szCs w:val="28"/>
        </w:rPr>
        <w:t>В рамках м</w:t>
      </w:r>
      <w:r w:rsidRPr="00B12C39">
        <w:rPr>
          <w:sz w:val="28"/>
          <w:szCs w:val="28"/>
        </w:rPr>
        <w:t>ероприятия 3</w:t>
      </w:r>
      <w:r>
        <w:rPr>
          <w:sz w:val="28"/>
          <w:szCs w:val="28"/>
        </w:rPr>
        <w:t>.5</w:t>
      </w:r>
      <w:r w:rsidRPr="00B12C39">
        <w:rPr>
          <w:sz w:val="28"/>
          <w:szCs w:val="28"/>
        </w:rPr>
        <w:t>. «</w:t>
      </w:r>
      <w:r>
        <w:rPr>
          <w:rStyle w:val="pt-a0-000054"/>
          <w:sz w:val="28"/>
          <w:szCs w:val="28"/>
        </w:rPr>
        <w:t>Организация и проведение конкурса на лучшее новогоднее оформление среди предприятий потребительского рынка</w:t>
      </w:r>
      <w:r w:rsidRPr="00B12C39">
        <w:rPr>
          <w:rStyle w:val="pt-a0-000054"/>
          <w:sz w:val="28"/>
          <w:szCs w:val="28"/>
        </w:rPr>
        <w:t xml:space="preserve">» </w:t>
      </w:r>
      <w:r>
        <w:rPr>
          <w:rStyle w:val="pt-a0-000054"/>
          <w:sz w:val="28"/>
          <w:szCs w:val="28"/>
        </w:rPr>
        <w:t>участвовали: ИП Спешилова А.В., Магазин № 17,Магазин № 77. По итогам конкурса победителем в номинации «Новый год на пороге» стала</w:t>
      </w:r>
      <w:r w:rsidRPr="00602F7E">
        <w:rPr>
          <w:rStyle w:val="pt-a0-000054"/>
          <w:sz w:val="28"/>
          <w:szCs w:val="28"/>
        </w:rPr>
        <w:t xml:space="preserve"> </w:t>
      </w:r>
      <w:r>
        <w:rPr>
          <w:rStyle w:val="pt-a0-000054"/>
          <w:sz w:val="28"/>
          <w:szCs w:val="28"/>
        </w:rPr>
        <w:t>ИП Спешилова А.В.</w:t>
      </w:r>
      <w:r w:rsidR="001A19A7">
        <w:rPr>
          <w:rStyle w:val="pt-a0-000054"/>
          <w:sz w:val="28"/>
          <w:szCs w:val="28"/>
        </w:rPr>
        <w:t>.</w:t>
      </w:r>
    </w:p>
    <w:p w:rsidR="00B12C39" w:rsidRDefault="009643D4" w:rsidP="009F4394">
      <w:pPr>
        <w:spacing w:line="240" w:lineRule="auto"/>
        <w:ind w:firstLine="0"/>
        <w:rPr>
          <w:bCs/>
          <w:sz w:val="28"/>
          <w:szCs w:val="28"/>
        </w:rPr>
      </w:pPr>
      <w:r>
        <w:rPr>
          <w:bCs/>
          <w:sz w:val="28"/>
          <w:szCs w:val="28"/>
        </w:rPr>
        <w:t xml:space="preserve">       Мероприятия муниципальной программы (подпрограмм) исполнены в полном объеме.</w:t>
      </w:r>
    </w:p>
    <w:p w:rsidR="009643D4" w:rsidRDefault="00B364F6" w:rsidP="009F4394">
      <w:pPr>
        <w:spacing w:line="240" w:lineRule="auto"/>
        <w:ind w:firstLine="0"/>
        <w:rPr>
          <w:bCs/>
          <w:sz w:val="28"/>
          <w:szCs w:val="28"/>
        </w:rPr>
      </w:pPr>
      <w:r>
        <w:rPr>
          <w:bCs/>
          <w:sz w:val="28"/>
          <w:szCs w:val="28"/>
        </w:rPr>
        <w:t xml:space="preserve">       В течение</w:t>
      </w:r>
      <w:r w:rsidR="009643D4">
        <w:rPr>
          <w:bCs/>
          <w:sz w:val="28"/>
          <w:szCs w:val="28"/>
        </w:rPr>
        <w:t xml:space="preserve"> 2024 года в муниципальную программу изменения не вносились.</w:t>
      </w:r>
    </w:p>
    <w:p w:rsidR="0004148B" w:rsidRDefault="0004148B" w:rsidP="009F4394">
      <w:pPr>
        <w:spacing w:line="240" w:lineRule="auto"/>
        <w:ind w:firstLine="0"/>
        <w:rPr>
          <w:bCs/>
          <w:sz w:val="28"/>
          <w:szCs w:val="28"/>
        </w:rPr>
      </w:pPr>
      <w:r>
        <w:rPr>
          <w:bCs/>
          <w:sz w:val="28"/>
          <w:szCs w:val="28"/>
        </w:rPr>
        <w:t xml:space="preserve">       Итоги реализации муниципальной программы характеризуются высокой степенью осв</w:t>
      </w:r>
      <w:r w:rsidR="00D56FD2">
        <w:rPr>
          <w:bCs/>
          <w:sz w:val="28"/>
          <w:szCs w:val="28"/>
        </w:rPr>
        <w:t>оения финансовых ресурсов (99,9</w:t>
      </w:r>
      <w:r>
        <w:rPr>
          <w:bCs/>
          <w:sz w:val="28"/>
          <w:szCs w:val="28"/>
        </w:rPr>
        <w:t>%), и уровнем достижения целевых показателей и задач (100%).</w:t>
      </w:r>
    </w:p>
    <w:p w:rsidR="0004148B" w:rsidRDefault="0004148B" w:rsidP="009F4394">
      <w:pPr>
        <w:spacing w:line="240" w:lineRule="auto"/>
        <w:ind w:firstLine="0"/>
        <w:rPr>
          <w:bCs/>
          <w:sz w:val="28"/>
          <w:szCs w:val="28"/>
        </w:rPr>
      </w:pPr>
      <w:r>
        <w:rPr>
          <w:bCs/>
          <w:sz w:val="28"/>
          <w:szCs w:val="28"/>
        </w:rPr>
        <w:t xml:space="preserve">       Анализ объемов финансирования и анализ целевых показателей муниципальной программы за 2024 год приведены в приложениях №1 и №2 соответственно.</w:t>
      </w:r>
    </w:p>
    <w:p w:rsidR="0004148B" w:rsidRDefault="0004148B" w:rsidP="009F4394">
      <w:pPr>
        <w:spacing w:line="240" w:lineRule="auto"/>
        <w:ind w:firstLine="0"/>
        <w:rPr>
          <w:bCs/>
          <w:sz w:val="28"/>
          <w:szCs w:val="28"/>
        </w:rPr>
      </w:pPr>
      <w:r>
        <w:rPr>
          <w:bCs/>
          <w:sz w:val="28"/>
          <w:szCs w:val="28"/>
        </w:rPr>
        <w:t xml:space="preserve">       Эффективность реализации муниципальной программы в 2024 году оценивается на основании следующих критериев: </w:t>
      </w:r>
    </w:p>
    <w:p w:rsidR="0004148B" w:rsidRDefault="0004148B" w:rsidP="009F4394">
      <w:pPr>
        <w:spacing w:line="240" w:lineRule="auto"/>
        <w:ind w:firstLine="0"/>
        <w:rPr>
          <w:bCs/>
          <w:sz w:val="28"/>
          <w:szCs w:val="28"/>
        </w:rPr>
      </w:pPr>
      <w:r>
        <w:rPr>
          <w:bCs/>
          <w:sz w:val="28"/>
          <w:szCs w:val="28"/>
        </w:rPr>
        <w:t xml:space="preserve">       Целевые показатели (индикаторы):</w:t>
      </w:r>
    </w:p>
    <w:p w:rsidR="0004148B" w:rsidRPr="00B12C39" w:rsidRDefault="0004148B" w:rsidP="009F4394">
      <w:pPr>
        <w:spacing w:line="240" w:lineRule="auto"/>
        <w:ind w:firstLine="0"/>
        <w:rPr>
          <w:bCs/>
          <w:sz w:val="28"/>
          <w:szCs w:val="28"/>
        </w:rPr>
      </w:pPr>
      <w:r>
        <w:rPr>
          <w:bCs/>
          <w:sz w:val="28"/>
          <w:szCs w:val="28"/>
        </w:rPr>
        <w:t xml:space="preserve"> значение показателя (индикатора) 1 равно 1,0;</w:t>
      </w:r>
    </w:p>
    <w:p w:rsidR="008A7C83" w:rsidRDefault="0004148B" w:rsidP="009F4394">
      <w:pPr>
        <w:spacing w:line="240" w:lineRule="auto"/>
        <w:ind w:firstLine="0"/>
        <w:rPr>
          <w:b/>
          <w:bCs/>
        </w:rPr>
      </w:pPr>
      <w:r>
        <w:rPr>
          <w:bCs/>
          <w:sz w:val="28"/>
          <w:szCs w:val="28"/>
        </w:rPr>
        <w:t xml:space="preserve"> значение показателя (индикатора) 2 равно 1,0;</w:t>
      </w:r>
    </w:p>
    <w:p w:rsidR="008A7C83" w:rsidRDefault="0004148B" w:rsidP="009F4394">
      <w:pPr>
        <w:spacing w:line="240" w:lineRule="auto"/>
        <w:ind w:firstLine="0"/>
        <w:rPr>
          <w:b/>
          <w:bCs/>
        </w:rPr>
      </w:pPr>
      <w:r>
        <w:rPr>
          <w:bCs/>
          <w:sz w:val="28"/>
          <w:szCs w:val="28"/>
        </w:rPr>
        <w:t xml:space="preserve"> значение показателя (индикатора) 3 равно 1,0;</w:t>
      </w:r>
    </w:p>
    <w:p w:rsidR="008A7C83" w:rsidRDefault="0004148B" w:rsidP="009F4394">
      <w:pPr>
        <w:spacing w:line="240" w:lineRule="auto"/>
        <w:ind w:firstLine="0"/>
        <w:rPr>
          <w:b/>
          <w:bCs/>
        </w:rPr>
      </w:pPr>
      <w:r>
        <w:rPr>
          <w:bCs/>
          <w:sz w:val="28"/>
          <w:szCs w:val="28"/>
        </w:rPr>
        <w:t xml:space="preserve"> значение показателя (индикатора) 4 равно 1,0;</w:t>
      </w:r>
    </w:p>
    <w:p w:rsidR="008A7C83" w:rsidRDefault="0004148B" w:rsidP="009F4394">
      <w:pPr>
        <w:spacing w:line="240" w:lineRule="auto"/>
        <w:ind w:firstLine="0"/>
        <w:rPr>
          <w:b/>
          <w:bCs/>
        </w:rPr>
      </w:pPr>
      <w:r>
        <w:rPr>
          <w:bCs/>
          <w:sz w:val="28"/>
          <w:szCs w:val="28"/>
        </w:rPr>
        <w:lastRenderedPageBreak/>
        <w:t>значение показателя (индикатора) 5 равно 1,0;</w:t>
      </w:r>
    </w:p>
    <w:p w:rsidR="008A7C83" w:rsidRDefault="0004148B" w:rsidP="009F4394">
      <w:pPr>
        <w:spacing w:line="240" w:lineRule="auto"/>
        <w:ind w:firstLine="0"/>
        <w:rPr>
          <w:b/>
          <w:bCs/>
        </w:rPr>
      </w:pPr>
      <w:r>
        <w:rPr>
          <w:bCs/>
          <w:sz w:val="28"/>
          <w:szCs w:val="28"/>
        </w:rPr>
        <w:t>значение п</w:t>
      </w:r>
      <w:r w:rsidR="00072E69">
        <w:rPr>
          <w:bCs/>
          <w:sz w:val="28"/>
          <w:szCs w:val="28"/>
        </w:rPr>
        <w:t>оказателя (индикатора) 6 равно 0</w:t>
      </w:r>
      <w:r>
        <w:rPr>
          <w:bCs/>
          <w:sz w:val="28"/>
          <w:szCs w:val="28"/>
        </w:rPr>
        <w:t>,0;</w:t>
      </w:r>
    </w:p>
    <w:p w:rsidR="008A7C83" w:rsidRDefault="0004148B" w:rsidP="009F4394">
      <w:pPr>
        <w:spacing w:line="240" w:lineRule="auto"/>
        <w:ind w:firstLine="0"/>
        <w:rPr>
          <w:b/>
          <w:bCs/>
        </w:rPr>
      </w:pPr>
      <w:r>
        <w:rPr>
          <w:bCs/>
          <w:sz w:val="28"/>
          <w:szCs w:val="28"/>
        </w:rPr>
        <w:t>значение показателя (индикатора) 7 равно 1,0;</w:t>
      </w:r>
    </w:p>
    <w:p w:rsidR="008A7C83" w:rsidRDefault="0004148B" w:rsidP="009F4394">
      <w:pPr>
        <w:spacing w:line="240" w:lineRule="auto"/>
        <w:ind w:firstLine="0"/>
        <w:rPr>
          <w:b/>
          <w:bCs/>
        </w:rPr>
      </w:pPr>
      <w:r>
        <w:rPr>
          <w:bCs/>
          <w:sz w:val="28"/>
          <w:szCs w:val="28"/>
        </w:rPr>
        <w:t>значение показателя (индикатора) 8 равно 1,0;</w:t>
      </w:r>
    </w:p>
    <w:p w:rsidR="008A7C83" w:rsidRDefault="0004148B" w:rsidP="009F4394">
      <w:pPr>
        <w:spacing w:line="240" w:lineRule="auto"/>
        <w:ind w:firstLine="0"/>
        <w:rPr>
          <w:b/>
          <w:bCs/>
        </w:rPr>
      </w:pPr>
      <w:r>
        <w:rPr>
          <w:bCs/>
          <w:sz w:val="28"/>
          <w:szCs w:val="28"/>
        </w:rPr>
        <w:t>значение показателя (индикатора) 9 равно 1,0;</w:t>
      </w:r>
    </w:p>
    <w:p w:rsidR="008A7C83" w:rsidRDefault="0004148B" w:rsidP="009F4394">
      <w:pPr>
        <w:spacing w:line="240" w:lineRule="auto"/>
        <w:ind w:firstLine="0"/>
        <w:rPr>
          <w:b/>
          <w:bCs/>
        </w:rPr>
      </w:pPr>
      <w:r>
        <w:rPr>
          <w:bCs/>
          <w:sz w:val="28"/>
          <w:szCs w:val="28"/>
        </w:rPr>
        <w:t xml:space="preserve">значение показателя (индикатора) </w:t>
      </w:r>
      <w:r w:rsidR="00072E69">
        <w:rPr>
          <w:bCs/>
          <w:sz w:val="28"/>
          <w:szCs w:val="28"/>
        </w:rPr>
        <w:t>10 равно 1</w:t>
      </w:r>
      <w:r>
        <w:rPr>
          <w:bCs/>
          <w:sz w:val="28"/>
          <w:szCs w:val="28"/>
        </w:rPr>
        <w:t>,0;</w:t>
      </w:r>
    </w:p>
    <w:p w:rsidR="008A7C83" w:rsidRDefault="0004148B" w:rsidP="009F4394">
      <w:pPr>
        <w:spacing w:line="240" w:lineRule="auto"/>
        <w:ind w:firstLine="0"/>
        <w:rPr>
          <w:b/>
          <w:bCs/>
        </w:rPr>
      </w:pPr>
      <w:r>
        <w:rPr>
          <w:bCs/>
          <w:sz w:val="28"/>
          <w:szCs w:val="28"/>
        </w:rPr>
        <w:t>значение показателя (индикатора) 11 равно 1,0;</w:t>
      </w:r>
    </w:p>
    <w:p w:rsidR="0028103F" w:rsidRDefault="0028103F" w:rsidP="0028103F">
      <w:pPr>
        <w:spacing w:line="240" w:lineRule="auto"/>
        <w:ind w:firstLine="567"/>
        <w:rPr>
          <w:sz w:val="28"/>
          <w:szCs w:val="28"/>
        </w:rPr>
      </w:pPr>
      <w:r>
        <w:rPr>
          <w:sz w:val="28"/>
          <w:szCs w:val="28"/>
        </w:rPr>
        <w:t>Оценка степени достижения целей и решения задач:</w:t>
      </w:r>
    </w:p>
    <w:p w:rsidR="0028103F" w:rsidRDefault="0028103F" w:rsidP="0028103F">
      <w:pPr>
        <w:pStyle w:val="ConsPlusNonformat"/>
        <w:ind w:firstLine="567"/>
        <w:jc w:val="both"/>
        <w:rPr>
          <w:rFonts w:ascii="Times New Roman" w:hAnsi="Times New Roman" w:cs="Times New Roman"/>
          <w:sz w:val="28"/>
          <w:szCs w:val="28"/>
        </w:rPr>
      </w:pPr>
      <w:r>
        <w:rPr>
          <w:rFonts w:ascii="Times New Roman" w:hAnsi="Times New Roman" w:cs="Times New Roman"/>
          <w:sz w:val="28"/>
          <w:szCs w:val="28"/>
        </w:rPr>
        <w:t>С</w:t>
      </w:r>
      <w:r>
        <w:rPr>
          <w:rFonts w:ascii="Times New Roman" w:hAnsi="Times New Roman" w:cs="Times New Roman"/>
          <w:sz w:val="28"/>
          <w:szCs w:val="28"/>
          <w:vertAlign w:val="subscript"/>
        </w:rPr>
        <w:t>ДЦ</w:t>
      </w:r>
      <w:r>
        <w:rPr>
          <w:rFonts w:ascii="Times New Roman" w:hAnsi="Times New Roman" w:cs="Times New Roman"/>
          <w:sz w:val="28"/>
          <w:szCs w:val="28"/>
        </w:rPr>
        <w:t>= (С</w:t>
      </w:r>
      <w:r>
        <w:rPr>
          <w:rFonts w:ascii="Times New Roman" w:hAnsi="Times New Roman" w:cs="Times New Roman"/>
          <w:sz w:val="28"/>
          <w:szCs w:val="28"/>
          <w:vertAlign w:val="subscript"/>
        </w:rPr>
        <w:t>ДП</w:t>
      </w:r>
      <w:proofErr w:type="gramStart"/>
      <w:r>
        <w:rPr>
          <w:rFonts w:ascii="Times New Roman" w:hAnsi="Times New Roman" w:cs="Times New Roman"/>
          <w:sz w:val="28"/>
          <w:szCs w:val="28"/>
          <w:vertAlign w:val="subscript"/>
        </w:rPr>
        <w:t>1</w:t>
      </w:r>
      <w:proofErr w:type="gramEnd"/>
      <w:r>
        <w:rPr>
          <w:rFonts w:ascii="Times New Roman" w:hAnsi="Times New Roman" w:cs="Times New Roman"/>
          <w:sz w:val="28"/>
          <w:szCs w:val="28"/>
        </w:rPr>
        <w:t>+</w:t>
      </w:r>
      <w:r w:rsidRPr="001C1385">
        <w:rPr>
          <w:rFonts w:ascii="Times New Roman" w:hAnsi="Times New Roman" w:cs="Times New Roman"/>
          <w:sz w:val="28"/>
          <w:szCs w:val="28"/>
        </w:rPr>
        <w:t xml:space="preserve"> </w:t>
      </w:r>
      <w:r>
        <w:rPr>
          <w:rFonts w:ascii="Times New Roman" w:hAnsi="Times New Roman" w:cs="Times New Roman"/>
          <w:sz w:val="28"/>
          <w:szCs w:val="28"/>
        </w:rPr>
        <w:t>С</w:t>
      </w:r>
      <w:r>
        <w:rPr>
          <w:rFonts w:ascii="Times New Roman" w:hAnsi="Times New Roman" w:cs="Times New Roman"/>
          <w:sz w:val="28"/>
          <w:szCs w:val="28"/>
          <w:vertAlign w:val="subscript"/>
        </w:rPr>
        <w:t>ДП2</w:t>
      </w:r>
      <w:r>
        <w:rPr>
          <w:rFonts w:ascii="Times New Roman" w:hAnsi="Times New Roman" w:cs="Times New Roman"/>
          <w:sz w:val="28"/>
          <w:szCs w:val="28"/>
        </w:rPr>
        <w:t>+</w:t>
      </w:r>
      <w:r w:rsidRPr="001C1385">
        <w:rPr>
          <w:rFonts w:ascii="Times New Roman" w:hAnsi="Times New Roman" w:cs="Times New Roman"/>
          <w:sz w:val="28"/>
          <w:szCs w:val="28"/>
        </w:rPr>
        <w:t xml:space="preserve"> </w:t>
      </w:r>
      <w:r>
        <w:rPr>
          <w:rFonts w:ascii="Times New Roman" w:hAnsi="Times New Roman" w:cs="Times New Roman"/>
          <w:sz w:val="28"/>
          <w:szCs w:val="28"/>
        </w:rPr>
        <w:t>С</w:t>
      </w:r>
      <w:r>
        <w:rPr>
          <w:rFonts w:ascii="Times New Roman" w:hAnsi="Times New Roman" w:cs="Times New Roman"/>
          <w:sz w:val="28"/>
          <w:szCs w:val="28"/>
          <w:vertAlign w:val="subscript"/>
        </w:rPr>
        <w:t>ДП</w:t>
      </w:r>
      <w:r>
        <w:rPr>
          <w:rFonts w:ascii="Times New Roman" w:hAnsi="Times New Roman" w:cs="Times New Roman"/>
          <w:sz w:val="28"/>
          <w:szCs w:val="28"/>
          <w:vertAlign w:val="subscript"/>
          <w:lang w:val="en-US"/>
        </w:rPr>
        <w:t>N</w:t>
      </w:r>
      <w:r w:rsidRPr="001C1385">
        <w:rPr>
          <w:rFonts w:ascii="Times New Roman" w:hAnsi="Times New Roman" w:cs="Times New Roman"/>
          <w:sz w:val="28"/>
          <w:szCs w:val="28"/>
        </w:rPr>
        <w:t xml:space="preserve">)/ </w:t>
      </w:r>
      <w:r>
        <w:rPr>
          <w:rFonts w:ascii="Times New Roman" w:hAnsi="Times New Roman" w:cs="Times New Roman"/>
          <w:sz w:val="28"/>
          <w:szCs w:val="28"/>
          <w:lang w:val="en-US"/>
        </w:rPr>
        <w:t>N</w:t>
      </w:r>
    </w:p>
    <w:p w:rsidR="00321D8E" w:rsidRDefault="0028103F" w:rsidP="0028103F">
      <w:pPr>
        <w:pStyle w:val="ConsPlusNonformat"/>
        <w:tabs>
          <w:tab w:val="left" w:pos="567"/>
        </w:tabs>
        <w:jc w:val="both"/>
        <w:rPr>
          <w:rFonts w:ascii="Times New Roman" w:hAnsi="Times New Roman" w:cs="Times New Roman"/>
          <w:sz w:val="28"/>
          <w:szCs w:val="28"/>
        </w:rPr>
      </w:pPr>
      <w:r>
        <w:rPr>
          <w:rFonts w:ascii="Times New Roman" w:hAnsi="Times New Roman" w:cs="Times New Roman"/>
          <w:sz w:val="28"/>
          <w:szCs w:val="28"/>
        </w:rPr>
        <w:t xml:space="preserve">         С</w:t>
      </w:r>
      <w:r>
        <w:rPr>
          <w:rFonts w:ascii="Times New Roman" w:hAnsi="Times New Roman" w:cs="Times New Roman"/>
          <w:sz w:val="28"/>
          <w:szCs w:val="28"/>
          <w:vertAlign w:val="subscript"/>
        </w:rPr>
        <w:t>ДЦ</w:t>
      </w:r>
      <w:r>
        <w:rPr>
          <w:rFonts w:ascii="Times New Roman" w:hAnsi="Times New Roman" w:cs="Times New Roman"/>
          <w:sz w:val="28"/>
          <w:szCs w:val="28"/>
        </w:rPr>
        <w:t>=(1,0+1,0</w:t>
      </w:r>
      <w:r w:rsidR="00072E69">
        <w:rPr>
          <w:rFonts w:ascii="Times New Roman" w:hAnsi="Times New Roman" w:cs="Times New Roman"/>
          <w:sz w:val="28"/>
          <w:szCs w:val="28"/>
        </w:rPr>
        <w:t>+1,0+1,0+1,0+0,0+1,0+1,0+1,0+1,0+1,0</w:t>
      </w:r>
      <w:r w:rsidR="00321D8E">
        <w:rPr>
          <w:rFonts w:ascii="Times New Roman" w:hAnsi="Times New Roman" w:cs="Times New Roman"/>
          <w:sz w:val="28"/>
          <w:szCs w:val="28"/>
        </w:rPr>
        <w:t>)/11=</w:t>
      </w:r>
      <w:r w:rsidR="00072E69">
        <w:rPr>
          <w:rFonts w:ascii="Times New Roman" w:hAnsi="Times New Roman" w:cs="Times New Roman"/>
          <w:sz w:val="28"/>
          <w:szCs w:val="28"/>
        </w:rPr>
        <w:t>0,9</w:t>
      </w:r>
      <w:r w:rsidR="00321D8E">
        <w:rPr>
          <w:rFonts w:ascii="Times New Roman" w:hAnsi="Times New Roman" w:cs="Times New Roman"/>
          <w:sz w:val="28"/>
          <w:szCs w:val="28"/>
        </w:rPr>
        <w:t xml:space="preserve">,     </w:t>
      </w:r>
    </w:p>
    <w:p w:rsidR="0028103F" w:rsidRDefault="0028103F" w:rsidP="0028103F">
      <w:pPr>
        <w:pStyle w:val="ConsPlusNonformat"/>
        <w:tabs>
          <w:tab w:val="left" w:pos="567"/>
        </w:tabs>
        <w:jc w:val="both"/>
        <w:rPr>
          <w:rFonts w:ascii="Times New Roman" w:hAnsi="Times New Roman" w:cs="Times New Roman"/>
          <w:sz w:val="28"/>
          <w:szCs w:val="28"/>
        </w:rPr>
      </w:pPr>
      <w:r>
        <w:rPr>
          <w:rFonts w:ascii="Times New Roman" w:hAnsi="Times New Roman" w:cs="Times New Roman"/>
          <w:sz w:val="28"/>
          <w:szCs w:val="28"/>
        </w:rPr>
        <w:t xml:space="preserve">что </w:t>
      </w:r>
      <w:r w:rsidRPr="000C2640">
        <w:rPr>
          <w:rFonts w:ascii="Times New Roman" w:hAnsi="Times New Roman" w:cs="Times New Roman"/>
          <w:sz w:val="28"/>
          <w:szCs w:val="28"/>
        </w:rPr>
        <w:t>характеризует удовлетворительный уровень степени достижения целевых показателей</w:t>
      </w:r>
      <w:r>
        <w:rPr>
          <w:rFonts w:ascii="Times New Roman" w:hAnsi="Times New Roman" w:cs="Times New Roman"/>
          <w:sz w:val="28"/>
          <w:szCs w:val="28"/>
        </w:rPr>
        <w:t>.</w:t>
      </w:r>
    </w:p>
    <w:p w:rsidR="0028103F" w:rsidRDefault="0028103F" w:rsidP="0028103F">
      <w:pPr>
        <w:pStyle w:val="ConsPlusNonformat"/>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Оценка степени соответствия запланированному уровню затрат и эффективности использования средств</w:t>
      </w:r>
    </w:p>
    <w:p w:rsidR="0028103F" w:rsidRDefault="0028103F" w:rsidP="0028103F">
      <w:pPr>
        <w:pStyle w:val="ConsPlusNonformat"/>
        <w:tabs>
          <w:tab w:val="left" w:pos="709"/>
        </w:tabs>
        <w:jc w:val="both"/>
        <w:rPr>
          <w:rFonts w:ascii="Times New Roman" w:hAnsi="Times New Roman" w:cs="Times New Roman"/>
          <w:sz w:val="28"/>
          <w:szCs w:val="28"/>
          <w:vertAlign w:val="subscript"/>
        </w:rPr>
      </w:pPr>
      <w:r>
        <w:rPr>
          <w:rFonts w:ascii="Times New Roman" w:hAnsi="Times New Roman" w:cs="Times New Roman"/>
          <w:sz w:val="28"/>
          <w:szCs w:val="28"/>
        </w:rPr>
        <w:t xml:space="preserve">         У</w:t>
      </w:r>
      <w:r>
        <w:rPr>
          <w:rFonts w:ascii="Times New Roman" w:hAnsi="Times New Roman" w:cs="Times New Roman"/>
          <w:sz w:val="28"/>
          <w:szCs w:val="28"/>
          <w:vertAlign w:val="subscript"/>
        </w:rPr>
        <w:t xml:space="preserve">ф </w:t>
      </w:r>
      <w:proofErr w:type="spellStart"/>
      <w:r>
        <w:rPr>
          <w:rFonts w:ascii="Times New Roman" w:hAnsi="Times New Roman" w:cs="Times New Roman"/>
          <w:sz w:val="28"/>
          <w:szCs w:val="28"/>
        </w:rPr>
        <w:t>=Ф</w:t>
      </w:r>
      <w:r>
        <w:rPr>
          <w:rFonts w:ascii="Times New Roman" w:hAnsi="Times New Roman" w:cs="Times New Roman"/>
          <w:sz w:val="28"/>
          <w:szCs w:val="28"/>
          <w:vertAlign w:val="subscript"/>
        </w:rPr>
        <w:t>ф</w:t>
      </w:r>
      <w:proofErr w:type="spellEnd"/>
      <w:r>
        <w:rPr>
          <w:rFonts w:ascii="Times New Roman" w:hAnsi="Times New Roman" w:cs="Times New Roman"/>
          <w:sz w:val="28"/>
          <w:szCs w:val="28"/>
        </w:rPr>
        <w:t>/</w:t>
      </w:r>
      <w:proofErr w:type="spellStart"/>
      <w:r>
        <w:rPr>
          <w:rFonts w:ascii="Times New Roman" w:hAnsi="Times New Roman" w:cs="Times New Roman"/>
          <w:sz w:val="28"/>
          <w:szCs w:val="28"/>
        </w:rPr>
        <w:t>Ф</w:t>
      </w:r>
      <w:r>
        <w:rPr>
          <w:rFonts w:ascii="Times New Roman" w:hAnsi="Times New Roman" w:cs="Times New Roman"/>
          <w:sz w:val="28"/>
          <w:szCs w:val="28"/>
          <w:vertAlign w:val="subscript"/>
        </w:rPr>
        <w:t>п</w:t>
      </w:r>
      <w:proofErr w:type="spellEnd"/>
    </w:p>
    <w:p w:rsidR="0028103F" w:rsidRPr="00D9234B" w:rsidRDefault="0028103F" w:rsidP="0028103F">
      <w:pPr>
        <w:pStyle w:val="ConsPlusNonformat"/>
        <w:tabs>
          <w:tab w:val="left" w:pos="709"/>
        </w:tabs>
        <w:jc w:val="both"/>
        <w:rPr>
          <w:rFonts w:ascii="Times New Roman" w:hAnsi="Times New Roman" w:cs="Times New Roman"/>
          <w:sz w:val="28"/>
          <w:szCs w:val="28"/>
        </w:rPr>
      </w:pPr>
      <w:r>
        <w:rPr>
          <w:rFonts w:ascii="Times New Roman" w:hAnsi="Times New Roman" w:cs="Times New Roman"/>
          <w:sz w:val="28"/>
          <w:szCs w:val="28"/>
          <w:vertAlign w:val="subscript"/>
        </w:rPr>
        <w:t xml:space="preserve">                </w:t>
      </w:r>
      <w:r>
        <w:rPr>
          <w:rFonts w:ascii="Times New Roman" w:hAnsi="Times New Roman" w:cs="Times New Roman"/>
          <w:sz w:val="28"/>
          <w:szCs w:val="28"/>
        </w:rPr>
        <w:t>У</w:t>
      </w:r>
      <w:r>
        <w:rPr>
          <w:rFonts w:ascii="Times New Roman" w:hAnsi="Times New Roman" w:cs="Times New Roman"/>
          <w:sz w:val="28"/>
          <w:szCs w:val="28"/>
          <w:vertAlign w:val="subscript"/>
        </w:rPr>
        <w:t>ф</w:t>
      </w:r>
      <w:r>
        <w:rPr>
          <w:rFonts w:ascii="Times New Roman" w:hAnsi="Times New Roman" w:cs="Times New Roman"/>
          <w:sz w:val="28"/>
          <w:szCs w:val="28"/>
        </w:rPr>
        <w:t>=</w:t>
      </w:r>
      <w:r w:rsidR="00D27C40">
        <w:rPr>
          <w:rFonts w:ascii="Times New Roman" w:hAnsi="Times New Roman" w:cs="Times New Roman"/>
          <w:sz w:val="28"/>
          <w:szCs w:val="28"/>
        </w:rPr>
        <w:t>13111,35 /13116,02</w:t>
      </w:r>
      <w:r>
        <w:rPr>
          <w:rFonts w:ascii="Times New Roman" w:hAnsi="Times New Roman" w:cs="Times New Roman"/>
          <w:sz w:val="28"/>
          <w:szCs w:val="28"/>
        </w:rPr>
        <w:t xml:space="preserve"> =</w:t>
      </w:r>
      <w:r w:rsidR="00321D8E">
        <w:rPr>
          <w:rFonts w:ascii="Times New Roman" w:hAnsi="Times New Roman" w:cs="Times New Roman"/>
          <w:sz w:val="28"/>
          <w:szCs w:val="28"/>
        </w:rPr>
        <w:t>0,99</w:t>
      </w:r>
    </w:p>
    <w:p w:rsidR="0028103F" w:rsidRDefault="0028103F" w:rsidP="0028103F">
      <w:pPr>
        <w:pStyle w:val="ConsPlusNonformat"/>
        <w:tabs>
          <w:tab w:val="left" w:pos="709"/>
        </w:tabs>
        <w:jc w:val="both"/>
        <w:rPr>
          <w:rFonts w:ascii="Times New Roman" w:hAnsi="Times New Roman" w:cs="Times New Roman"/>
          <w:sz w:val="28"/>
          <w:szCs w:val="28"/>
        </w:rPr>
      </w:pPr>
      <w:r w:rsidRPr="000C2640">
        <w:rPr>
          <w:rFonts w:ascii="Times New Roman" w:hAnsi="Times New Roman" w:cs="Times New Roman"/>
          <w:sz w:val="28"/>
          <w:szCs w:val="28"/>
        </w:rPr>
        <w:t xml:space="preserve">что характеризует высокий уровень эффективности </w:t>
      </w:r>
      <w:r>
        <w:rPr>
          <w:rFonts w:ascii="Times New Roman" w:hAnsi="Times New Roman" w:cs="Times New Roman"/>
          <w:sz w:val="28"/>
          <w:szCs w:val="28"/>
        </w:rPr>
        <w:t>использования средств.</w:t>
      </w:r>
    </w:p>
    <w:p w:rsidR="0028103F" w:rsidRDefault="0028103F" w:rsidP="0028103F">
      <w:pPr>
        <w:pStyle w:val="ConsPlusNonformat"/>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Эффективность реализации муниципальной программы:</w:t>
      </w:r>
    </w:p>
    <w:p w:rsidR="0028103F" w:rsidRDefault="0028103F" w:rsidP="0028103F">
      <w:pPr>
        <w:pStyle w:val="ConsPlusNonformat"/>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Э</w:t>
      </w:r>
      <w:r>
        <w:rPr>
          <w:rFonts w:ascii="Times New Roman" w:hAnsi="Times New Roman" w:cs="Times New Roman"/>
          <w:sz w:val="28"/>
          <w:szCs w:val="28"/>
          <w:vertAlign w:val="subscript"/>
        </w:rPr>
        <w:t xml:space="preserve">МП </w:t>
      </w:r>
      <w:r>
        <w:rPr>
          <w:rFonts w:ascii="Times New Roman" w:hAnsi="Times New Roman" w:cs="Times New Roman"/>
          <w:sz w:val="28"/>
          <w:szCs w:val="28"/>
        </w:rPr>
        <w:sym w:font="Symbol" w:char="F0BB"/>
      </w:r>
      <w:r w:rsidRPr="00D9234B">
        <w:rPr>
          <w:rFonts w:ascii="Times New Roman" w:hAnsi="Times New Roman" w:cs="Times New Roman"/>
          <w:sz w:val="28"/>
          <w:szCs w:val="28"/>
        </w:rPr>
        <w:t xml:space="preserve"> </w:t>
      </w:r>
      <w:r>
        <w:rPr>
          <w:rFonts w:ascii="Times New Roman" w:hAnsi="Times New Roman" w:cs="Times New Roman"/>
          <w:sz w:val="28"/>
          <w:szCs w:val="28"/>
        </w:rPr>
        <w:t>С</w:t>
      </w:r>
      <w:r>
        <w:rPr>
          <w:rFonts w:ascii="Times New Roman" w:hAnsi="Times New Roman" w:cs="Times New Roman"/>
          <w:sz w:val="28"/>
          <w:szCs w:val="28"/>
          <w:vertAlign w:val="subscript"/>
        </w:rPr>
        <w:t>ДЦ</w:t>
      </w:r>
      <w:r>
        <w:rPr>
          <w:rFonts w:ascii="Times New Roman" w:hAnsi="Times New Roman" w:cs="Times New Roman"/>
          <w:sz w:val="28"/>
          <w:szCs w:val="28"/>
        </w:rPr>
        <w:t xml:space="preserve">  </w:t>
      </w:r>
      <w:proofErr w:type="spellStart"/>
      <w:r>
        <w:rPr>
          <w:rFonts w:ascii="Times New Roman" w:hAnsi="Times New Roman" w:cs="Times New Roman"/>
          <w:sz w:val="28"/>
          <w:szCs w:val="28"/>
        </w:rPr>
        <w:t>х</w:t>
      </w:r>
      <w:proofErr w:type="spellEnd"/>
      <w:proofErr w:type="gramStart"/>
      <w:r w:rsidRPr="00D9234B">
        <w:rPr>
          <w:rFonts w:ascii="Times New Roman" w:hAnsi="Times New Roman" w:cs="Times New Roman"/>
          <w:sz w:val="28"/>
          <w:szCs w:val="28"/>
        </w:rPr>
        <w:t xml:space="preserve"> </w:t>
      </w:r>
      <w:r>
        <w:rPr>
          <w:rFonts w:ascii="Times New Roman" w:hAnsi="Times New Roman" w:cs="Times New Roman"/>
          <w:sz w:val="28"/>
          <w:szCs w:val="28"/>
        </w:rPr>
        <w:t>У</w:t>
      </w:r>
      <w:proofErr w:type="gramEnd"/>
      <w:r>
        <w:rPr>
          <w:rFonts w:ascii="Times New Roman" w:hAnsi="Times New Roman" w:cs="Times New Roman"/>
          <w:sz w:val="28"/>
          <w:szCs w:val="28"/>
          <w:vertAlign w:val="subscript"/>
        </w:rPr>
        <w:t>ф</w:t>
      </w:r>
    </w:p>
    <w:p w:rsidR="0028103F" w:rsidRDefault="0028103F" w:rsidP="0028103F">
      <w:pPr>
        <w:pStyle w:val="ConsPlusNonformat"/>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Э</w:t>
      </w:r>
      <w:r>
        <w:rPr>
          <w:rFonts w:ascii="Times New Roman" w:hAnsi="Times New Roman" w:cs="Times New Roman"/>
          <w:sz w:val="28"/>
          <w:szCs w:val="28"/>
          <w:vertAlign w:val="subscript"/>
        </w:rPr>
        <w:t>МП</w:t>
      </w:r>
      <w:r>
        <w:rPr>
          <w:rFonts w:ascii="Times New Roman" w:hAnsi="Times New Roman" w:cs="Times New Roman"/>
          <w:sz w:val="28"/>
          <w:szCs w:val="28"/>
        </w:rPr>
        <w:sym w:font="Symbol" w:char="F0BB"/>
      </w:r>
      <w:r w:rsidR="00072E69">
        <w:rPr>
          <w:rFonts w:ascii="Times New Roman" w:hAnsi="Times New Roman" w:cs="Times New Roman"/>
          <w:sz w:val="28"/>
          <w:szCs w:val="28"/>
        </w:rPr>
        <w:t>0,9</w:t>
      </w:r>
      <w:r>
        <w:rPr>
          <w:rFonts w:ascii="Times New Roman" w:hAnsi="Times New Roman" w:cs="Times New Roman"/>
          <w:sz w:val="28"/>
          <w:szCs w:val="28"/>
        </w:rPr>
        <w:t>х</w:t>
      </w:r>
      <w:proofErr w:type="gramStart"/>
      <w:r w:rsidR="00321D8E">
        <w:rPr>
          <w:rFonts w:ascii="Times New Roman" w:hAnsi="Times New Roman" w:cs="Times New Roman"/>
          <w:sz w:val="28"/>
          <w:szCs w:val="28"/>
        </w:rPr>
        <w:t>0</w:t>
      </w:r>
      <w:proofErr w:type="gramEnd"/>
      <w:r w:rsidR="00321D8E">
        <w:rPr>
          <w:rFonts w:ascii="Times New Roman" w:hAnsi="Times New Roman" w:cs="Times New Roman"/>
          <w:sz w:val="28"/>
          <w:szCs w:val="28"/>
        </w:rPr>
        <w:t>,99</w:t>
      </w:r>
      <w:r>
        <w:rPr>
          <w:rFonts w:ascii="Times New Roman" w:hAnsi="Times New Roman" w:cs="Times New Roman"/>
          <w:sz w:val="28"/>
          <w:szCs w:val="28"/>
        </w:rPr>
        <w:t>=</w:t>
      </w:r>
      <w:r w:rsidR="00321D8E">
        <w:rPr>
          <w:rFonts w:ascii="Times New Roman" w:hAnsi="Times New Roman" w:cs="Times New Roman"/>
          <w:sz w:val="28"/>
          <w:szCs w:val="28"/>
        </w:rPr>
        <w:t>0,</w:t>
      </w:r>
      <w:r w:rsidR="00072E69">
        <w:rPr>
          <w:rFonts w:ascii="Times New Roman" w:hAnsi="Times New Roman" w:cs="Times New Roman"/>
          <w:sz w:val="28"/>
          <w:szCs w:val="28"/>
        </w:rPr>
        <w:t>89</w:t>
      </w:r>
      <w:r>
        <w:rPr>
          <w:rFonts w:ascii="Times New Roman" w:hAnsi="Times New Roman" w:cs="Times New Roman"/>
          <w:sz w:val="28"/>
          <w:szCs w:val="28"/>
        </w:rPr>
        <w:t>. (критерий оценки эффективности муниципальной программы соответствует  выводу «эффективная»).</w:t>
      </w:r>
    </w:p>
    <w:p w:rsidR="0028103F" w:rsidRPr="000C2640" w:rsidRDefault="0028103F" w:rsidP="0028103F">
      <w:pPr>
        <w:pStyle w:val="ConsPlusNonformat"/>
        <w:tabs>
          <w:tab w:val="left" w:pos="709"/>
        </w:tabs>
        <w:ind w:firstLine="708"/>
        <w:jc w:val="both"/>
        <w:rPr>
          <w:rFonts w:ascii="Times New Roman" w:hAnsi="Times New Roman" w:cs="Times New Roman"/>
          <w:sz w:val="28"/>
          <w:szCs w:val="28"/>
        </w:rPr>
      </w:pPr>
      <w:r>
        <w:rPr>
          <w:rFonts w:ascii="Times New Roman" w:hAnsi="Times New Roman" w:cs="Times New Roman"/>
          <w:sz w:val="28"/>
          <w:szCs w:val="28"/>
        </w:rPr>
        <w:t>По итогам реализации муниципальной программы за 2024 год, а также степени достижения её целей и задач, степени соответствия запланированного уровня затрат и эффективности использования средств, направленных на реализацию муниципальной программы, считать уровень эффективности реализации муниципальной программы эффективным. Для достижения отдельных результатов реализации программы необходима ее дальнейшая реализация.</w:t>
      </w:r>
    </w:p>
    <w:p w:rsidR="008A7C83" w:rsidRDefault="008A7C83" w:rsidP="0028103F">
      <w:pPr>
        <w:tabs>
          <w:tab w:val="left" w:pos="709"/>
        </w:tabs>
        <w:spacing w:line="240" w:lineRule="auto"/>
        <w:ind w:firstLine="0"/>
        <w:rPr>
          <w:b/>
          <w:bCs/>
        </w:rPr>
      </w:pPr>
    </w:p>
    <w:p w:rsidR="008A7C83" w:rsidRDefault="008A7C83" w:rsidP="0028103F">
      <w:pPr>
        <w:tabs>
          <w:tab w:val="left" w:pos="709"/>
        </w:tabs>
        <w:ind w:firstLine="0"/>
        <w:rPr>
          <w:b/>
          <w:bCs/>
        </w:rPr>
      </w:pPr>
    </w:p>
    <w:p w:rsidR="008A7C83" w:rsidRDefault="008A7C83" w:rsidP="0028103F">
      <w:pPr>
        <w:tabs>
          <w:tab w:val="left" w:pos="709"/>
        </w:tabs>
        <w:ind w:firstLine="0"/>
        <w:rPr>
          <w:b/>
          <w:bCs/>
        </w:rPr>
      </w:pPr>
    </w:p>
    <w:p w:rsidR="008A7C83" w:rsidRDefault="008A7C83" w:rsidP="0028103F">
      <w:pPr>
        <w:tabs>
          <w:tab w:val="left" w:pos="709"/>
        </w:tabs>
        <w:ind w:firstLine="0"/>
        <w:rPr>
          <w:b/>
          <w:bCs/>
        </w:rPr>
      </w:pPr>
    </w:p>
    <w:p w:rsidR="008A7C83" w:rsidRDefault="008A7C83" w:rsidP="002B4387">
      <w:pPr>
        <w:ind w:firstLine="0"/>
        <w:rPr>
          <w:b/>
          <w:bCs/>
        </w:rPr>
      </w:pPr>
    </w:p>
    <w:p w:rsidR="008A7C83" w:rsidRDefault="008A7C83" w:rsidP="002B4387">
      <w:pPr>
        <w:ind w:firstLine="0"/>
        <w:rPr>
          <w:b/>
          <w:bCs/>
        </w:rPr>
      </w:pPr>
    </w:p>
    <w:p w:rsidR="008A7C83" w:rsidRDefault="008A7C83" w:rsidP="002B4387">
      <w:pPr>
        <w:ind w:firstLine="0"/>
        <w:rPr>
          <w:b/>
          <w:bCs/>
        </w:rPr>
      </w:pPr>
    </w:p>
    <w:p w:rsidR="008A7C83" w:rsidRDefault="008A7C83" w:rsidP="002B4387">
      <w:pPr>
        <w:ind w:firstLine="0"/>
        <w:rPr>
          <w:b/>
          <w:bCs/>
        </w:rPr>
      </w:pPr>
    </w:p>
    <w:p w:rsidR="008A7C83" w:rsidRDefault="008A7C83" w:rsidP="002B4387">
      <w:pPr>
        <w:ind w:firstLine="0"/>
        <w:rPr>
          <w:b/>
          <w:bCs/>
        </w:rPr>
      </w:pPr>
    </w:p>
    <w:p w:rsidR="008A7C83" w:rsidRDefault="008A7C83" w:rsidP="002B4387">
      <w:pPr>
        <w:ind w:firstLine="0"/>
        <w:rPr>
          <w:b/>
          <w:bCs/>
        </w:rPr>
      </w:pPr>
    </w:p>
    <w:p w:rsidR="008A7C83" w:rsidRDefault="008A7C83" w:rsidP="002B4387">
      <w:pPr>
        <w:ind w:firstLine="0"/>
        <w:rPr>
          <w:b/>
          <w:bCs/>
        </w:rPr>
      </w:pPr>
    </w:p>
    <w:p w:rsidR="008A7C83" w:rsidRDefault="008A7C83" w:rsidP="002B4387">
      <w:pPr>
        <w:ind w:firstLine="0"/>
        <w:rPr>
          <w:b/>
          <w:bCs/>
        </w:rPr>
      </w:pPr>
    </w:p>
    <w:p w:rsidR="008A7C83" w:rsidRDefault="008A7C83" w:rsidP="002B4387">
      <w:pPr>
        <w:ind w:firstLine="0"/>
        <w:rPr>
          <w:b/>
          <w:bCs/>
        </w:rPr>
      </w:pPr>
    </w:p>
    <w:p w:rsidR="008A7C83" w:rsidRDefault="008A7C83" w:rsidP="002B4387">
      <w:pPr>
        <w:ind w:firstLine="0"/>
        <w:rPr>
          <w:b/>
          <w:bCs/>
        </w:rPr>
      </w:pPr>
    </w:p>
    <w:p w:rsidR="008A7C83" w:rsidRDefault="008A7C83" w:rsidP="002B4387">
      <w:pPr>
        <w:ind w:firstLine="0"/>
        <w:rPr>
          <w:b/>
          <w:bCs/>
        </w:rPr>
      </w:pPr>
    </w:p>
    <w:p w:rsidR="008A7C83" w:rsidRDefault="008A7C83" w:rsidP="002B4387">
      <w:pPr>
        <w:ind w:firstLine="0"/>
        <w:rPr>
          <w:b/>
          <w:bCs/>
        </w:rPr>
      </w:pPr>
    </w:p>
    <w:p w:rsidR="008A7C83" w:rsidRDefault="008A7C83" w:rsidP="002B4387">
      <w:pPr>
        <w:ind w:firstLine="0"/>
        <w:rPr>
          <w:b/>
          <w:bCs/>
        </w:rPr>
      </w:pPr>
    </w:p>
    <w:p w:rsidR="008A7C83" w:rsidRDefault="008A7C83" w:rsidP="002B4387">
      <w:pPr>
        <w:ind w:firstLine="0"/>
        <w:rPr>
          <w:b/>
          <w:bCs/>
        </w:rPr>
      </w:pPr>
    </w:p>
    <w:p w:rsidR="008A7C83" w:rsidRDefault="008A7C83" w:rsidP="002B4387">
      <w:pPr>
        <w:ind w:firstLine="0"/>
        <w:rPr>
          <w:b/>
          <w:bCs/>
        </w:rPr>
      </w:pPr>
    </w:p>
    <w:p w:rsidR="008A7C83" w:rsidRDefault="008A7C83" w:rsidP="002B4387">
      <w:pPr>
        <w:ind w:firstLine="0"/>
        <w:rPr>
          <w:b/>
          <w:bCs/>
        </w:rPr>
      </w:pPr>
    </w:p>
    <w:p w:rsidR="008A7C83" w:rsidRDefault="008A7C83" w:rsidP="002B4387">
      <w:pPr>
        <w:ind w:firstLine="0"/>
        <w:rPr>
          <w:b/>
          <w:bCs/>
        </w:rPr>
      </w:pPr>
    </w:p>
    <w:p w:rsidR="006A5364" w:rsidRDefault="006A5364" w:rsidP="006A5364">
      <w:pPr>
        <w:spacing w:line="240" w:lineRule="auto"/>
        <w:ind w:firstLine="0"/>
        <w:rPr>
          <w:sz w:val="24"/>
          <w:szCs w:val="24"/>
        </w:rPr>
      </w:pPr>
    </w:p>
    <w:p w:rsidR="006A5364" w:rsidRPr="00D52B8D" w:rsidRDefault="006A5364" w:rsidP="006A5364">
      <w:pPr>
        <w:spacing w:line="240" w:lineRule="auto"/>
        <w:ind w:firstLine="4536"/>
        <w:jc w:val="right"/>
        <w:rPr>
          <w:sz w:val="24"/>
          <w:szCs w:val="24"/>
        </w:rPr>
      </w:pPr>
      <w:r w:rsidRPr="00705952">
        <w:rPr>
          <w:sz w:val="24"/>
          <w:szCs w:val="24"/>
        </w:rPr>
        <w:lastRenderedPageBreak/>
        <w:t xml:space="preserve">Приложение </w:t>
      </w:r>
      <w:r>
        <w:rPr>
          <w:sz w:val="24"/>
          <w:szCs w:val="24"/>
        </w:rPr>
        <w:t xml:space="preserve">№ </w:t>
      </w:r>
      <w:r w:rsidRPr="00705952">
        <w:rPr>
          <w:sz w:val="24"/>
          <w:szCs w:val="24"/>
        </w:rPr>
        <w:t>1</w:t>
      </w:r>
    </w:p>
    <w:p w:rsidR="006A5364" w:rsidRDefault="006A5364" w:rsidP="006A5364">
      <w:pPr>
        <w:spacing w:line="240" w:lineRule="auto"/>
        <w:ind w:firstLine="4536"/>
        <w:jc w:val="right"/>
        <w:rPr>
          <w:sz w:val="24"/>
          <w:szCs w:val="24"/>
        </w:rPr>
      </w:pPr>
      <w:r>
        <w:rPr>
          <w:sz w:val="24"/>
          <w:szCs w:val="24"/>
        </w:rPr>
        <w:t>к отчету о реализации муниципальной</w:t>
      </w:r>
      <w:r w:rsidRPr="00705952">
        <w:rPr>
          <w:sz w:val="24"/>
          <w:szCs w:val="24"/>
        </w:rPr>
        <w:t xml:space="preserve"> </w:t>
      </w:r>
    </w:p>
    <w:p w:rsidR="006A5364" w:rsidRDefault="006A5364" w:rsidP="006A5364">
      <w:pPr>
        <w:spacing w:line="240" w:lineRule="auto"/>
        <w:ind w:firstLine="4536"/>
        <w:jc w:val="right"/>
        <w:rPr>
          <w:sz w:val="24"/>
          <w:szCs w:val="24"/>
        </w:rPr>
      </w:pPr>
      <w:r>
        <w:rPr>
          <w:sz w:val="24"/>
          <w:szCs w:val="24"/>
        </w:rPr>
        <w:t xml:space="preserve">программы «Устойчивое развитие экономической базы </w:t>
      </w:r>
      <w:r w:rsidRPr="00705952">
        <w:rPr>
          <w:sz w:val="24"/>
          <w:szCs w:val="24"/>
        </w:rPr>
        <w:t xml:space="preserve">Сосновского сельского поселения </w:t>
      </w:r>
      <w:r>
        <w:rPr>
          <w:sz w:val="24"/>
          <w:szCs w:val="24"/>
        </w:rPr>
        <w:t>Усольского</w:t>
      </w:r>
    </w:p>
    <w:p w:rsidR="006A5364" w:rsidRDefault="006A5364" w:rsidP="006A5364">
      <w:pPr>
        <w:spacing w:line="240" w:lineRule="auto"/>
        <w:ind w:firstLine="4536"/>
        <w:jc w:val="right"/>
        <w:rPr>
          <w:sz w:val="24"/>
          <w:szCs w:val="24"/>
        </w:rPr>
      </w:pPr>
      <w:r>
        <w:rPr>
          <w:sz w:val="24"/>
          <w:szCs w:val="24"/>
        </w:rPr>
        <w:t xml:space="preserve"> </w:t>
      </w:r>
      <w:r w:rsidRPr="00705952">
        <w:rPr>
          <w:sz w:val="24"/>
          <w:szCs w:val="24"/>
        </w:rPr>
        <w:t xml:space="preserve">муниципального </w:t>
      </w:r>
      <w:r>
        <w:rPr>
          <w:sz w:val="24"/>
          <w:szCs w:val="24"/>
        </w:rPr>
        <w:t xml:space="preserve">района Иркутской области» </w:t>
      </w:r>
    </w:p>
    <w:p w:rsidR="006A5364" w:rsidRPr="00705952" w:rsidRDefault="006A5364" w:rsidP="006A5364">
      <w:pPr>
        <w:spacing w:line="240" w:lineRule="auto"/>
        <w:ind w:firstLine="4536"/>
        <w:jc w:val="right"/>
        <w:rPr>
          <w:sz w:val="24"/>
          <w:szCs w:val="24"/>
        </w:rPr>
      </w:pPr>
      <w:r>
        <w:rPr>
          <w:sz w:val="24"/>
          <w:szCs w:val="24"/>
        </w:rPr>
        <w:t>на период 2021-2026 годы за 2024 год</w:t>
      </w:r>
    </w:p>
    <w:p w:rsidR="006A5364" w:rsidRDefault="006A5364" w:rsidP="006A5364">
      <w:pPr>
        <w:spacing w:line="240" w:lineRule="auto"/>
        <w:jc w:val="center"/>
        <w:rPr>
          <w:b/>
          <w:sz w:val="28"/>
          <w:szCs w:val="28"/>
        </w:rPr>
      </w:pPr>
    </w:p>
    <w:p w:rsidR="006A5364" w:rsidRDefault="006A5364" w:rsidP="006A5364">
      <w:pPr>
        <w:spacing w:line="240" w:lineRule="auto"/>
        <w:jc w:val="center"/>
        <w:rPr>
          <w:b/>
          <w:sz w:val="28"/>
          <w:szCs w:val="28"/>
        </w:rPr>
      </w:pPr>
    </w:p>
    <w:p w:rsidR="006A5364" w:rsidRDefault="006A5364" w:rsidP="006A5364">
      <w:pPr>
        <w:spacing w:line="240" w:lineRule="auto"/>
        <w:ind w:firstLine="0"/>
        <w:rPr>
          <w:b/>
          <w:sz w:val="28"/>
          <w:szCs w:val="28"/>
        </w:rPr>
      </w:pPr>
    </w:p>
    <w:p w:rsidR="006A5364" w:rsidRPr="007236DC" w:rsidRDefault="006A5364" w:rsidP="006A5364">
      <w:pPr>
        <w:spacing w:line="220" w:lineRule="auto"/>
        <w:jc w:val="center"/>
        <w:rPr>
          <w:b/>
          <w:iCs/>
          <w:sz w:val="28"/>
          <w:szCs w:val="28"/>
        </w:rPr>
      </w:pPr>
      <w:r w:rsidRPr="007236DC">
        <w:rPr>
          <w:b/>
          <w:iCs/>
          <w:sz w:val="28"/>
          <w:szCs w:val="28"/>
        </w:rPr>
        <w:t>Анализ показателей результативности муниципальной программы</w:t>
      </w:r>
      <w:r>
        <w:rPr>
          <w:b/>
          <w:iCs/>
          <w:sz w:val="28"/>
          <w:szCs w:val="28"/>
        </w:rPr>
        <w:t xml:space="preserve"> «Устойчивое развитие экономической базы Сосновского сельского поселения Усольского муниципального района Иркутской области» на период 2021-2026 годы, достигнутых за 2024 год</w:t>
      </w:r>
    </w:p>
    <w:p w:rsidR="006A5364" w:rsidRPr="00780643" w:rsidRDefault="006A5364" w:rsidP="006A5364">
      <w:pPr>
        <w:spacing w:line="220" w:lineRule="auto"/>
        <w:ind w:firstLine="0"/>
        <w:jc w:val="center"/>
        <w:rPr>
          <w:sz w:val="28"/>
          <w:szCs w:val="28"/>
        </w:rPr>
      </w:pPr>
    </w:p>
    <w:tbl>
      <w:tblPr>
        <w:tblW w:w="10916" w:type="dxa"/>
        <w:tblInd w:w="-459" w:type="dxa"/>
        <w:tblLayout w:type="fixed"/>
        <w:tblLook w:val="04A0"/>
      </w:tblPr>
      <w:tblGrid>
        <w:gridCol w:w="709"/>
        <w:gridCol w:w="3119"/>
        <w:gridCol w:w="1418"/>
        <w:gridCol w:w="1418"/>
        <w:gridCol w:w="992"/>
        <w:gridCol w:w="737"/>
        <w:gridCol w:w="822"/>
        <w:gridCol w:w="1701"/>
      </w:tblGrid>
      <w:tr w:rsidR="006A5364" w:rsidTr="00DE3112">
        <w:trPr>
          <w:trHeight w:val="255"/>
          <w:tblHeader/>
        </w:trPr>
        <w:tc>
          <w:tcPr>
            <w:tcW w:w="709" w:type="dxa"/>
            <w:vMerge w:val="restart"/>
            <w:tcBorders>
              <w:top w:val="single" w:sz="4" w:space="0" w:color="auto"/>
              <w:left w:val="single" w:sz="4" w:space="0" w:color="auto"/>
            </w:tcBorders>
            <w:shd w:val="clear" w:color="auto" w:fill="auto"/>
          </w:tcPr>
          <w:p w:rsidR="006A5364" w:rsidRDefault="006A5364" w:rsidP="00DE3112">
            <w:pPr>
              <w:ind w:firstLine="0"/>
              <w:jc w:val="center"/>
            </w:pPr>
          </w:p>
          <w:p w:rsidR="006A5364" w:rsidRDefault="006A5364" w:rsidP="00DE3112">
            <w:pPr>
              <w:ind w:firstLine="0"/>
              <w:jc w:val="center"/>
            </w:pPr>
            <w:r>
              <w:t>№</w:t>
            </w:r>
          </w:p>
          <w:p w:rsidR="006A5364" w:rsidRDefault="006A5364" w:rsidP="00DE3112">
            <w:pPr>
              <w:ind w:firstLine="0"/>
              <w:jc w:val="center"/>
            </w:pPr>
            <w:proofErr w:type="spellStart"/>
            <w:proofErr w:type="gramStart"/>
            <w:r>
              <w:t>п</w:t>
            </w:r>
            <w:proofErr w:type="spellEnd"/>
            <w:proofErr w:type="gramEnd"/>
            <w:r>
              <w:t>/</w:t>
            </w:r>
            <w:proofErr w:type="spellStart"/>
            <w:r>
              <w:t>п</w:t>
            </w:r>
            <w:proofErr w:type="spellEnd"/>
          </w:p>
          <w:p w:rsidR="006A5364" w:rsidRDefault="006A5364" w:rsidP="00DE3112">
            <w:pPr>
              <w:jc w:val="center"/>
            </w:pPr>
            <w:r>
              <w:t>1</w:t>
            </w:r>
          </w:p>
        </w:tc>
        <w:tc>
          <w:tcPr>
            <w:tcW w:w="3119" w:type="dxa"/>
            <w:vMerge w:val="restart"/>
            <w:tcBorders>
              <w:top w:val="single" w:sz="4" w:space="0" w:color="auto"/>
              <w:left w:val="single" w:sz="4" w:space="0" w:color="auto"/>
              <w:bottom w:val="single" w:sz="4" w:space="0" w:color="auto"/>
              <w:right w:val="single" w:sz="4" w:space="0" w:color="auto"/>
            </w:tcBorders>
            <w:vAlign w:val="center"/>
            <w:hideMark/>
          </w:tcPr>
          <w:p w:rsidR="006A5364" w:rsidRDefault="006A5364" w:rsidP="00DE3112">
            <w:r>
              <w:t>Наименование показателя результативности</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6A5364" w:rsidRDefault="006A5364" w:rsidP="00DE3112">
            <w:pPr>
              <w:ind w:firstLine="0"/>
              <w:jc w:val="center"/>
            </w:pPr>
            <w:r>
              <w:t xml:space="preserve">Ед. </w:t>
            </w:r>
            <w:proofErr w:type="spellStart"/>
            <w:r>
              <w:t>изм</w:t>
            </w:r>
            <w:proofErr w:type="spellEnd"/>
            <w:r>
              <w:t>.</w:t>
            </w:r>
          </w:p>
        </w:tc>
        <w:tc>
          <w:tcPr>
            <w:tcW w:w="2410" w:type="dxa"/>
            <w:gridSpan w:val="2"/>
            <w:tcBorders>
              <w:top w:val="single" w:sz="4" w:space="0" w:color="auto"/>
              <w:left w:val="nil"/>
              <w:bottom w:val="single" w:sz="4" w:space="0" w:color="auto"/>
              <w:right w:val="single" w:sz="4" w:space="0" w:color="auto"/>
            </w:tcBorders>
            <w:shd w:val="clear" w:color="auto" w:fill="FFFFFF"/>
            <w:vAlign w:val="center"/>
            <w:hideMark/>
          </w:tcPr>
          <w:p w:rsidR="006A5364" w:rsidRDefault="006A5364" w:rsidP="00DE3112">
            <w:pPr>
              <w:ind w:firstLine="55"/>
              <w:jc w:val="center"/>
            </w:pPr>
            <w:r>
              <w:t>Значение показателя результативности</w:t>
            </w:r>
          </w:p>
        </w:tc>
        <w:tc>
          <w:tcPr>
            <w:tcW w:w="1559" w:type="dxa"/>
            <w:gridSpan w:val="2"/>
            <w:tcBorders>
              <w:top w:val="single" w:sz="4" w:space="0" w:color="auto"/>
              <w:left w:val="nil"/>
              <w:bottom w:val="single" w:sz="4" w:space="0" w:color="auto"/>
              <w:right w:val="single" w:sz="4" w:space="0" w:color="auto"/>
            </w:tcBorders>
            <w:shd w:val="clear" w:color="auto" w:fill="FFFFFF"/>
            <w:vAlign w:val="center"/>
            <w:hideMark/>
          </w:tcPr>
          <w:p w:rsidR="006A5364" w:rsidRDefault="006A5364" w:rsidP="00DE3112">
            <w:pPr>
              <w:ind w:firstLine="0"/>
            </w:pPr>
            <w:r>
              <w:t>Отклонение</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6A5364" w:rsidRDefault="006A5364" w:rsidP="00DE3112">
            <w:pPr>
              <w:ind w:firstLine="0"/>
            </w:pPr>
            <w:r>
              <w:t>Пояснения по достигнутым значениям</w:t>
            </w:r>
          </w:p>
        </w:tc>
      </w:tr>
      <w:tr w:rsidR="006A5364" w:rsidTr="00DE3112">
        <w:trPr>
          <w:trHeight w:val="565"/>
          <w:tblHeader/>
        </w:trPr>
        <w:tc>
          <w:tcPr>
            <w:tcW w:w="709" w:type="dxa"/>
            <w:vMerge/>
            <w:tcBorders>
              <w:left w:val="single" w:sz="4" w:space="0" w:color="auto"/>
              <w:bottom w:val="single" w:sz="4" w:space="0" w:color="auto"/>
            </w:tcBorders>
            <w:shd w:val="clear" w:color="auto" w:fill="auto"/>
          </w:tcPr>
          <w:p w:rsidR="006A5364" w:rsidRDefault="006A5364" w:rsidP="00DE3112">
            <w:pPr>
              <w:widowControl/>
              <w:autoSpaceDE/>
              <w:autoSpaceDN/>
              <w:adjustRightInd/>
              <w:spacing w:line="240" w:lineRule="auto"/>
              <w:ind w:firstLine="0"/>
              <w:jc w:val="left"/>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6A5364" w:rsidRDefault="006A5364" w:rsidP="00DE3112">
            <w:pPr>
              <w:widowControl/>
              <w:autoSpaceDE/>
              <w:autoSpaceDN/>
              <w:adjustRightInd/>
              <w:spacing w:line="240" w:lineRule="auto"/>
              <w:ind w:firstLine="0"/>
              <w:jc w:val="left"/>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A5364" w:rsidRDefault="006A5364" w:rsidP="00DE3112">
            <w:pPr>
              <w:widowControl/>
              <w:autoSpaceDE/>
              <w:autoSpaceDN/>
              <w:adjustRightInd/>
              <w:spacing w:line="240" w:lineRule="auto"/>
              <w:ind w:firstLine="0"/>
              <w:jc w:val="left"/>
            </w:pPr>
          </w:p>
        </w:tc>
        <w:tc>
          <w:tcPr>
            <w:tcW w:w="1418" w:type="dxa"/>
            <w:tcBorders>
              <w:top w:val="nil"/>
              <w:left w:val="nil"/>
              <w:bottom w:val="single" w:sz="4" w:space="0" w:color="auto"/>
              <w:right w:val="single" w:sz="4" w:space="0" w:color="auto"/>
            </w:tcBorders>
            <w:shd w:val="clear" w:color="auto" w:fill="FFFFFF"/>
            <w:vAlign w:val="center"/>
            <w:hideMark/>
          </w:tcPr>
          <w:p w:rsidR="006A5364" w:rsidRDefault="006A5364" w:rsidP="00DE3112">
            <w:pPr>
              <w:ind w:firstLine="0"/>
              <w:jc w:val="center"/>
            </w:pPr>
            <w:r>
              <w:t>план на год</w:t>
            </w:r>
          </w:p>
        </w:tc>
        <w:tc>
          <w:tcPr>
            <w:tcW w:w="992" w:type="dxa"/>
            <w:tcBorders>
              <w:top w:val="nil"/>
              <w:left w:val="nil"/>
              <w:bottom w:val="single" w:sz="4" w:space="0" w:color="auto"/>
              <w:right w:val="single" w:sz="4" w:space="0" w:color="auto"/>
            </w:tcBorders>
            <w:shd w:val="clear" w:color="auto" w:fill="FFFFFF"/>
            <w:vAlign w:val="center"/>
            <w:hideMark/>
          </w:tcPr>
          <w:p w:rsidR="006A5364" w:rsidRDefault="006A5364" w:rsidP="00DE3112">
            <w:pPr>
              <w:ind w:firstLine="0"/>
              <w:jc w:val="center"/>
            </w:pPr>
            <w:r>
              <w:t>факт</w:t>
            </w:r>
          </w:p>
        </w:tc>
        <w:tc>
          <w:tcPr>
            <w:tcW w:w="737" w:type="dxa"/>
            <w:tcBorders>
              <w:top w:val="single" w:sz="4" w:space="0" w:color="auto"/>
              <w:left w:val="nil"/>
              <w:bottom w:val="single" w:sz="4" w:space="0" w:color="auto"/>
              <w:right w:val="single" w:sz="4" w:space="0" w:color="auto"/>
            </w:tcBorders>
            <w:vAlign w:val="center"/>
            <w:hideMark/>
          </w:tcPr>
          <w:p w:rsidR="006A5364" w:rsidRDefault="006A5364" w:rsidP="00DE3112">
            <w:pPr>
              <w:ind w:firstLine="0"/>
              <w:jc w:val="center"/>
            </w:pPr>
            <w:r>
              <w:t>-/+</w:t>
            </w:r>
          </w:p>
        </w:tc>
        <w:tc>
          <w:tcPr>
            <w:tcW w:w="822" w:type="dxa"/>
            <w:tcBorders>
              <w:top w:val="single" w:sz="4" w:space="0" w:color="auto"/>
              <w:left w:val="nil"/>
              <w:bottom w:val="single" w:sz="4" w:space="0" w:color="auto"/>
              <w:right w:val="single" w:sz="4" w:space="0" w:color="auto"/>
            </w:tcBorders>
            <w:vAlign w:val="center"/>
          </w:tcPr>
          <w:p w:rsidR="006A5364" w:rsidRDefault="006A5364" w:rsidP="00DE3112">
            <w:pPr>
              <w:ind w:firstLine="0"/>
              <w:jc w:val="center"/>
            </w:pPr>
            <w:r>
              <w:t>%</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6A5364" w:rsidRDefault="006A5364" w:rsidP="00DE3112">
            <w:pPr>
              <w:widowControl/>
              <w:autoSpaceDE/>
              <w:autoSpaceDN/>
              <w:adjustRightInd/>
              <w:spacing w:line="240" w:lineRule="auto"/>
              <w:ind w:firstLine="0"/>
              <w:jc w:val="left"/>
            </w:pPr>
          </w:p>
        </w:tc>
      </w:tr>
      <w:tr w:rsidR="006A5364" w:rsidTr="00DE3112">
        <w:trPr>
          <w:trHeight w:val="550"/>
        </w:trPr>
        <w:tc>
          <w:tcPr>
            <w:tcW w:w="10916" w:type="dxa"/>
            <w:gridSpan w:val="8"/>
            <w:tcBorders>
              <w:top w:val="single" w:sz="4" w:space="0" w:color="auto"/>
              <w:left w:val="single" w:sz="4" w:space="0" w:color="auto"/>
              <w:bottom w:val="single" w:sz="4" w:space="0" w:color="auto"/>
              <w:right w:val="single" w:sz="4" w:space="0" w:color="auto"/>
            </w:tcBorders>
            <w:shd w:val="clear" w:color="auto" w:fill="auto"/>
          </w:tcPr>
          <w:p w:rsidR="006A5364" w:rsidRPr="00E0021D" w:rsidRDefault="006A5364" w:rsidP="006A5364">
            <w:pPr>
              <w:spacing w:line="240" w:lineRule="auto"/>
              <w:jc w:val="center"/>
              <w:rPr>
                <w:b/>
              </w:rPr>
            </w:pPr>
            <w:r w:rsidRPr="00E0021D">
              <w:rPr>
                <w:b/>
              </w:rPr>
              <w:t>Муниципальная программа «</w:t>
            </w:r>
            <w:r>
              <w:rPr>
                <w:b/>
              </w:rPr>
              <w:t>Устойчивое развитие экономической базы Сосновского сельского поселения Усольского муниципального района Иркутской области</w:t>
            </w:r>
            <w:r w:rsidRPr="00E0021D">
              <w:rPr>
                <w:b/>
              </w:rPr>
              <w:t>»</w:t>
            </w:r>
            <w:r>
              <w:rPr>
                <w:b/>
              </w:rPr>
              <w:t xml:space="preserve"> на период 2021-2026 годы</w:t>
            </w:r>
          </w:p>
        </w:tc>
      </w:tr>
      <w:tr w:rsidR="00F64C2E" w:rsidTr="003A411B">
        <w:trPr>
          <w:trHeight w:val="847"/>
        </w:trPr>
        <w:tc>
          <w:tcPr>
            <w:tcW w:w="709" w:type="dxa"/>
            <w:tcBorders>
              <w:top w:val="single" w:sz="4" w:space="0" w:color="auto"/>
              <w:left w:val="single" w:sz="4" w:space="0" w:color="auto"/>
              <w:bottom w:val="single" w:sz="4" w:space="0" w:color="auto"/>
            </w:tcBorders>
            <w:shd w:val="clear" w:color="auto" w:fill="auto"/>
          </w:tcPr>
          <w:p w:rsidR="00F64C2E" w:rsidRDefault="00F64C2E" w:rsidP="00DE3112">
            <w:pPr>
              <w:spacing w:line="240" w:lineRule="auto"/>
              <w:ind w:firstLine="0"/>
              <w:jc w:val="center"/>
              <w:outlineLvl w:val="4"/>
              <w:rPr>
                <w:sz w:val="20"/>
                <w:szCs w:val="20"/>
              </w:rPr>
            </w:pPr>
          </w:p>
          <w:p w:rsidR="00F64C2E" w:rsidRDefault="00F64C2E" w:rsidP="00DE3112">
            <w:pPr>
              <w:spacing w:line="240" w:lineRule="auto"/>
              <w:ind w:firstLine="0"/>
              <w:jc w:val="center"/>
              <w:outlineLvl w:val="4"/>
              <w:rPr>
                <w:sz w:val="20"/>
                <w:szCs w:val="20"/>
              </w:rPr>
            </w:pPr>
            <w:r>
              <w:rPr>
                <w:sz w:val="20"/>
                <w:szCs w:val="20"/>
              </w:rPr>
              <w:t>1.</w:t>
            </w:r>
          </w:p>
        </w:tc>
        <w:tc>
          <w:tcPr>
            <w:tcW w:w="3119" w:type="dxa"/>
            <w:tcBorders>
              <w:top w:val="single" w:sz="4" w:space="0" w:color="auto"/>
              <w:left w:val="single" w:sz="4" w:space="0" w:color="auto"/>
              <w:bottom w:val="single" w:sz="4" w:space="0" w:color="auto"/>
              <w:right w:val="single" w:sz="4" w:space="0" w:color="auto"/>
            </w:tcBorders>
            <w:hideMark/>
          </w:tcPr>
          <w:p w:rsidR="00F64C2E" w:rsidRPr="00194127" w:rsidRDefault="00F64C2E" w:rsidP="00DE3112">
            <w:pPr>
              <w:spacing w:line="240" w:lineRule="auto"/>
              <w:ind w:firstLine="0"/>
              <w:jc w:val="left"/>
              <w:outlineLvl w:val="4"/>
              <w:rPr>
                <w:sz w:val="20"/>
                <w:szCs w:val="20"/>
              </w:rPr>
            </w:pPr>
            <w:r w:rsidRPr="00194127">
              <w:rPr>
                <w:sz w:val="20"/>
                <w:szCs w:val="20"/>
              </w:rPr>
              <w:t>Темп роста имущественных налоговых доходов бюджета сельского поселения</w:t>
            </w:r>
          </w:p>
        </w:tc>
        <w:tc>
          <w:tcPr>
            <w:tcW w:w="1418" w:type="dxa"/>
            <w:tcBorders>
              <w:top w:val="single" w:sz="4" w:space="0" w:color="auto"/>
              <w:left w:val="nil"/>
              <w:bottom w:val="single" w:sz="4" w:space="0" w:color="auto"/>
              <w:right w:val="single" w:sz="4" w:space="0" w:color="auto"/>
            </w:tcBorders>
          </w:tcPr>
          <w:p w:rsidR="00F64C2E" w:rsidRPr="00194127" w:rsidRDefault="00F64C2E" w:rsidP="00DE3112">
            <w:pPr>
              <w:ind w:firstLine="0"/>
              <w:jc w:val="center"/>
            </w:pPr>
          </w:p>
          <w:p w:rsidR="00F64C2E" w:rsidRPr="00194127" w:rsidRDefault="00F64C2E" w:rsidP="00DE3112">
            <w:pPr>
              <w:ind w:firstLine="0"/>
              <w:jc w:val="center"/>
            </w:pPr>
            <w:r w:rsidRPr="00194127">
              <w:t>тыс. руб.</w:t>
            </w:r>
          </w:p>
        </w:tc>
        <w:tc>
          <w:tcPr>
            <w:tcW w:w="1418" w:type="dxa"/>
            <w:tcBorders>
              <w:top w:val="single" w:sz="4" w:space="0" w:color="auto"/>
              <w:left w:val="nil"/>
              <w:bottom w:val="single" w:sz="4" w:space="0" w:color="auto"/>
              <w:right w:val="single" w:sz="4" w:space="0" w:color="auto"/>
            </w:tcBorders>
          </w:tcPr>
          <w:p w:rsidR="00F64C2E" w:rsidRPr="00194127" w:rsidRDefault="00F64C2E" w:rsidP="00DE3112">
            <w:pPr>
              <w:ind w:firstLine="0"/>
            </w:pPr>
          </w:p>
          <w:p w:rsidR="00F64C2E" w:rsidRPr="00194127" w:rsidRDefault="00194127" w:rsidP="003420DC">
            <w:pPr>
              <w:ind w:firstLine="0"/>
              <w:jc w:val="center"/>
            </w:pPr>
            <w:r w:rsidRPr="00194127">
              <w:t>315,05</w:t>
            </w:r>
          </w:p>
        </w:tc>
        <w:tc>
          <w:tcPr>
            <w:tcW w:w="992" w:type="dxa"/>
            <w:tcBorders>
              <w:top w:val="single" w:sz="4" w:space="0" w:color="auto"/>
              <w:left w:val="nil"/>
              <w:bottom w:val="single" w:sz="4" w:space="0" w:color="auto"/>
              <w:right w:val="single" w:sz="4" w:space="0" w:color="auto"/>
            </w:tcBorders>
          </w:tcPr>
          <w:p w:rsidR="00F64C2E" w:rsidRPr="00194127" w:rsidRDefault="00F64C2E" w:rsidP="00DE3112">
            <w:pPr>
              <w:ind w:firstLine="0"/>
            </w:pPr>
          </w:p>
          <w:p w:rsidR="00F64C2E" w:rsidRPr="00194127" w:rsidRDefault="00194127" w:rsidP="003420DC">
            <w:pPr>
              <w:ind w:firstLine="0"/>
            </w:pPr>
            <w:r w:rsidRPr="00194127">
              <w:t>315,05</w:t>
            </w:r>
          </w:p>
        </w:tc>
        <w:tc>
          <w:tcPr>
            <w:tcW w:w="737" w:type="dxa"/>
            <w:tcBorders>
              <w:top w:val="single" w:sz="4" w:space="0" w:color="auto"/>
              <w:left w:val="nil"/>
              <w:bottom w:val="single" w:sz="4" w:space="0" w:color="auto"/>
              <w:right w:val="single" w:sz="4" w:space="0" w:color="auto"/>
            </w:tcBorders>
          </w:tcPr>
          <w:p w:rsidR="00F64C2E" w:rsidRPr="00194127" w:rsidRDefault="00F64C2E" w:rsidP="00DE3112">
            <w:pPr>
              <w:ind w:firstLine="0"/>
              <w:jc w:val="center"/>
            </w:pPr>
          </w:p>
          <w:p w:rsidR="00F64C2E" w:rsidRPr="00194127" w:rsidRDefault="00F64C2E" w:rsidP="00DE3112">
            <w:pPr>
              <w:ind w:firstLine="0"/>
              <w:jc w:val="center"/>
            </w:pPr>
            <w:r w:rsidRPr="00194127">
              <w:t>0</w:t>
            </w:r>
          </w:p>
        </w:tc>
        <w:tc>
          <w:tcPr>
            <w:tcW w:w="822" w:type="dxa"/>
            <w:tcBorders>
              <w:top w:val="single" w:sz="4" w:space="0" w:color="auto"/>
              <w:left w:val="nil"/>
              <w:bottom w:val="single" w:sz="4" w:space="0" w:color="auto"/>
              <w:right w:val="single" w:sz="4" w:space="0" w:color="auto"/>
            </w:tcBorders>
          </w:tcPr>
          <w:p w:rsidR="00F64C2E" w:rsidRPr="00194127" w:rsidRDefault="00F64C2E" w:rsidP="00DE3112">
            <w:pPr>
              <w:ind w:firstLine="0"/>
            </w:pPr>
          </w:p>
          <w:p w:rsidR="00F64C2E" w:rsidRPr="00194127" w:rsidRDefault="00F64C2E" w:rsidP="00DE3112">
            <w:pPr>
              <w:ind w:firstLine="0"/>
              <w:jc w:val="center"/>
            </w:pPr>
            <w:r w:rsidRPr="00194127">
              <w:t>0</w:t>
            </w:r>
          </w:p>
        </w:tc>
        <w:tc>
          <w:tcPr>
            <w:tcW w:w="1701" w:type="dxa"/>
            <w:tcBorders>
              <w:top w:val="single" w:sz="4" w:space="0" w:color="auto"/>
              <w:left w:val="nil"/>
              <w:bottom w:val="single" w:sz="4" w:space="0" w:color="auto"/>
              <w:right w:val="single" w:sz="4" w:space="0" w:color="auto"/>
            </w:tcBorders>
          </w:tcPr>
          <w:p w:rsidR="00F64C2E" w:rsidRPr="00BA6725" w:rsidRDefault="00F64C2E" w:rsidP="00DE3112">
            <w:pPr>
              <w:ind w:firstLine="0"/>
              <w:rPr>
                <w:highlight w:val="yellow"/>
              </w:rPr>
            </w:pPr>
          </w:p>
        </w:tc>
      </w:tr>
      <w:tr w:rsidR="00F64C2E" w:rsidTr="00EB62CA">
        <w:trPr>
          <w:trHeight w:val="463"/>
        </w:trPr>
        <w:tc>
          <w:tcPr>
            <w:tcW w:w="709" w:type="dxa"/>
            <w:tcBorders>
              <w:top w:val="single" w:sz="4" w:space="0" w:color="auto"/>
              <w:left w:val="single" w:sz="4" w:space="0" w:color="auto"/>
              <w:bottom w:val="single" w:sz="4" w:space="0" w:color="auto"/>
            </w:tcBorders>
            <w:shd w:val="clear" w:color="auto" w:fill="auto"/>
          </w:tcPr>
          <w:p w:rsidR="00F64C2E" w:rsidRDefault="00F64C2E" w:rsidP="00DE3112">
            <w:pPr>
              <w:spacing w:line="240" w:lineRule="auto"/>
              <w:ind w:firstLine="0"/>
              <w:jc w:val="center"/>
              <w:outlineLvl w:val="4"/>
              <w:rPr>
                <w:sz w:val="20"/>
                <w:szCs w:val="20"/>
              </w:rPr>
            </w:pPr>
          </w:p>
          <w:p w:rsidR="00F64C2E" w:rsidRDefault="00F64C2E" w:rsidP="00DE3112">
            <w:pPr>
              <w:spacing w:line="240" w:lineRule="auto"/>
              <w:ind w:firstLine="0"/>
              <w:jc w:val="center"/>
              <w:outlineLvl w:val="4"/>
              <w:rPr>
                <w:sz w:val="20"/>
                <w:szCs w:val="20"/>
              </w:rPr>
            </w:pPr>
            <w:r>
              <w:rPr>
                <w:sz w:val="20"/>
                <w:szCs w:val="20"/>
              </w:rPr>
              <w:t>2.</w:t>
            </w:r>
          </w:p>
        </w:tc>
        <w:tc>
          <w:tcPr>
            <w:tcW w:w="3119" w:type="dxa"/>
            <w:tcBorders>
              <w:top w:val="single" w:sz="4" w:space="0" w:color="auto"/>
              <w:left w:val="single" w:sz="4" w:space="0" w:color="auto"/>
              <w:bottom w:val="single" w:sz="4" w:space="0" w:color="auto"/>
              <w:right w:val="single" w:sz="4" w:space="0" w:color="auto"/>
            </w:tcBorders>
            <w:hideMark/>
          </w:tcPr>
          <w:p w:rsidR="00EB62CA" w:rsidRDefault="00EB62CA" w:rsidP="00DE3112">
            <w:pPr>
              <w:spacing w:line="240" w:lineRule="auto"/>
              <w:ind w:firstLine="0"/>
              <w:jc w:val="left"/>
              <w:outlineLvl w:val="4"/>
              <w:rPr>
                <w:sz w:val="20"/>
                <w:szCs w:val="20"/>
              </w:rPr>
            </w:pPr>
          </w:p>
          <w:p w:rsidR="00F64C2E" w:rsidRDefault="00F64C2E" w:rsidP="00DE3112">
            <w:pPr>
              <w:spacing w:line="240" w:lineRule="auto"/>
              <w:ind w:firstLine="0"/>
              <w:jc w:val="left"/>
              <w:outlineLvl w:val="4"/>
              <w:rPr>
                <w:sz w:val="20"/>
                <w:szCs w:val="20"/>
              </w:rPr>
            </w:pPr>
            <w:r>
              <w:rPr>
                <w:sz w:val="20"/>
                <w:szCs w:val="20"/>
              </w:rPr>
              <w:t>Темп роста неналоговых доходов бюджета сельского поселения</w:t>
            </w:r>
          </w:p>
        </w:tc>
        <w:tc>
          <w:tcPr>
            <w:tcW w:w="1418" w:type="dxa"/>
            <w:tcBorders>
              <w:top w:val="single" w:sz="4" w:space="0" w:color="auto"/>
              <w:left w:val="nil"/>
              <w:bottom w:val="single" w:sz="4" w:space="0" w:color="auto"/>
              <w:right w:val="single" w:sz="4" w:space="0" w:color="auto"/>
            </w:tcBorders>
            <w:hideMark/>
          </w:tcPr>
          <w:p w:rsidR="00EB62CA" w:rsidRDefault="00EB62CA" w:rsidP="00EB62CA">
            <w:pPr>
              <w:ind w:firstLine="0"/>
              <w:jc w:val="center"/>
            </w:pPr>
          </w:p>
          <w:p w:rsidR="00F64C2E" w:rsidRDefault="00F64C2E" w:rsidP="00EB62CA">
            <w:pPr>
              <w:ind w:firstLine="0"/>
              <w:jc w:val="center"/>
            </w:pPr>
            <w:r>
              <w:t>тыс. руб.</w:t>
            </w:r>
          </w:p>
        </w:tc>
        <w:tc>
          <w:tcPr>
            <w:tcW w:w="1418" w:type="dxa"/>
            <w:tcBorders>
              <w:top w:val="single" w:sz="4" w:space="0" w:color="auto"/>
              <w:left w:val="nil"/>
              <w:bottom w:val="single" w:sz="4" w:space="0" w:color="auto"/>
              <w:right w:val="single" w:sz="4" w:space="0" w:color="auto"/>
            </w:tcBorders>
            <w:hideMark/>
          </w:tcPr>
          <w:p w:rsidR="00F64C2E" w:rsidRDefault="00F64C2E" w:rsidP="00DE3112">
            <w:pPr>
              <w:ind w:firstLine="0"/>
            </w:pPr>
          </w:p>
          <w:p w:rsidR="00F64C2E" w:rsidRDefault="00C621C9" w:rsidP="00DE3112">
            <w:pPr>
              <w:ind w:firstLine="0"/>
              <w:jc w:val="center"/>
            </w:pPr>
            <w:r>
              <w:t>125,0</w:t>
            </w:r>
          </w:p>
        </w:tc>
        <w:tc>
          <w:tcPr>
            <w:tcW w:w="992" w:type="dxa"/>
            <w:tcBorders>
              <w:top w:val="single" w:sz="4" w:space="0" w:color="auto"/>
              <w:left w:val="nil"/>
              <w:bottom w:val="single" w:sz="4" w:space="0" w:color="auto"/>
              <w:right w:val="single" w:sz="4" w:space="0" w:color="auto"/>
            </w:tcBorders>
            <w:hideMark/>
          </w:tcPr>
          <w:p w:rsidR="00F64C2E" w:rsidRDefault="00F64C2E" w:rsidP="00DE3112">
            <w:pPr>
              <w:ind w:firstLine="0"/>
            </w:pPr>
          </w:p>
          <w:p w:rsidR="00F64C2E" w:rsidRDefault="00C621C9" w:rsidP="00EB62CA">
            <w:pPr>
              <w:ind w:firstLine="0"/>
              <w:jc w:val="center"/>
            </w:pPr>
            <w:r>
              <w:t>125,0</w:t>
            </w:r>
          </w:p>
        </w:tc>
        <w:tc>
          <w:tcPr>
            <w:tcW w:w="737" w:type="dxa"/>
            <w:tcBorders>
              <w:top w:val="single" w:sz="4" w:space="0" w:color="auto"/>
              <w:left w:val="nil"/>
              <w:bottom w:val="single" w:sz="4" w:space="0" w:color="auto"/>
              <w:right w:val="single" w:sz="4" w:space="0" w:color="auto"/>
            </w:tcBorders>
          </w:tcPr>
          <w:p w:rsidR="00F64C2E" w:rsidRDefault="00F64C2E" w:rsidP="00DE3112">
            <w:pPr>
              <w:ind w:firstLine="0"/>
              <w:jc w:val="center"/>
            </w:pPr>
          </w:p>
          <w:p w:rsidR="00F64C2E" w:rsidRDefault="00F64C2E" w:rsidP="00DE3112">
            <w:pPr>
              <w:ind w:firstLine="0"/>
              <w:jc w:val="center"/>
            </w:pPr>
            <w:r>
              <w:t>0</w:t>
            </w:r>
          </w:p>
        </w:tc>
        <w:tc>
          <w:tcPr>
            <w:tcW w:w="822" w:type="dxa"/>
            <w:tcBorders>
              <w:top w:val="single" w:sz="4" w:space="0" w:color="auto"/>
              <w:left w:val="nil"/>
              <w:bottom w:val="single" w:sz="4" w:space="0" w:color="auto"/>
              <w:right w:val="single" w:sz="4" w:space="0" w:color="auto"/>
            </w:tcBorders>
          </w:tcPr>
          <w:p w:rsidR="00F64C2E" w:rsidRDefault="00F64C2E" w:rsidP="00DE3112">
            <w:pPr>
              <w:ind w:firstLine="0"/>
              <w:jc w:val="center"/>
            </w:pPr>
          </w:p>
          <w:p w:rsidR="00F64C2E" w:rsidRDefault="00F64C2E" w:rsidP="00DE3112">
            <w:pPr>
              <w:ind w:firstLine="0"/>
              <w:jc w:val="center"/>
            </w:pPr>
            <w:r>
              <w:t>0</w:t>
            </w:r>
          </w:p>
        </w:tc>
        <w:tc>
          <w:tcPr>
            <w:tcW w:w="1701" w:type="dxa"/>
            <w:tcBorders>
              <w:top w:val="single" w:sz="4" w:space="0" w:color="auto"/>
              <w:left w:val="nil"/>
              <w:bottom w:val="single" w:sz="4" w:space="0" w:color="auto"/>
              <w:right w:val="single" w:sz="4" w:space="0" w:color="auto"/>
            </w:tcBorders>
          </w:tcPr>
          <w:p w:rsidR="00F64C2E" w:rsidRDefault="00F64C2E" w:rsidP="00DE3112"/>
        </w:tc>
      </w:tr>
      <w:tr w:rsidR="00F64C2E" w:rsidTr="00DE3112">
        <w:trPr>
          <w:trHeight w:val="390"/>
        </w:trPr>
        <w:tc>
          <w:tcPr>
            <w:tcW w:w="709" w:type="dxa"/>
            <w:tcBorders>
              <w:top w:val="single" w:sz="4" w:space="0" w:color="auto"/>
              <w:left w:val="single" w:sz="4" w:space="0" w:color="auto"/>
              <w:bottom w:val="single" w:sz="4" w:space="0" w:color="auto"/>
            </w:tcBorders>
            <w:shd w:val="clear" w:color="auto" w:fill="auto"/>
          </w:tcPr>
          <w:p w:rsidR="00F64C2E" w:rsidRDefault="00F64C2E" w:rsidP="00DE3112">
            <w:pPr>
              <w:spacing w:line="240" w:lineRule="auto"/>
              <w:ind w:firstLine="0"/>
              <w:jc w:val="center"/>
              <w:outlineLvl w:val="4"/>
              <w:rPr>
                <w:sz w:val="20"/>
                <w:szCs w:val="20"/>
              </w:rPr>
            </w:pPr>
          </w:p>
          <w:p w:rsidR="00F64C2E" w:rsidRDefault="00F64C2E" w:rsidP="00DE3112">
            <w:pPr>
              <w:spacing w:line="240" w:lineRule="auto"/>
              <w:ind w:firstLine="0"/>
              <w:jc w:val="center"/>
              <w:outlineLvl w:val="4"/>
              <w:rPr>
                <w:sz w:val="20"/>
                <w:szCs w:val="20"/>
              </w:rPr>
            </w:pPr>
            <w:r>
              <w:rPr>
                <w:sz w:val="20"/>
                <w:szCs w:val="20"/>
              </w:rPr>
              <w:t>3.</w:t>
            </w:r>
          </w:p>
        </w:tc>
        <w:tc>
          <w:tcPr>
            <w:tcW w:w="3119" w:type="dxa"/>
            <w:tcBorders>
              <w:top w:val="single" w:sz="4" w:space="0" w:color="auto"/>
              <w:left w:val="single" w:sz="4" w:space="0" w:color="auto"/>
              <w:bottom w:val="single" w:sz="4" w:space="0" w:color="auto"/>
              <w:right w:val="single" w:sz="4" w:space="0" w:color="auto"/>
            </w:tcBorders>
            <w:hideMark/>
          </w:tcPr>
          <w:p w:rsidR="00F64C2E" w:rsidRDefault="00F64C2E" w:rsidP="00DE3112">
            <w:pPr>
              <w:spacing w:line="240" w:lineRule="auto"/>
              <w:ind w:firstLine="0"/>
              <w:jc w:val="left"/>
              <w:outlineLvl w:val="4"/>
              <w:rPr>
                <w:sz w:val="20"/>
                <w:szCs w:val="20"/>
              </w:rPr>
            </w:pPr>
            <w:r>
              <w:rPr>
                <w:sz w:val="20"/>
                <w:szCs w:val="20"/>
              </w:rPr>
              <w:t>Доля расходов бюджета на приобретение материальных запасов (содержание аппарата управления) администрации Сосновского МО в общем объеме расходов бюджета</w:t>
            </w:r>
          </w:p>
        </w:tc>
        <w:tc>
          <w:tcPr>
            <w:tcW w:w="1418" w:type="dxa"/>
            <w:tcBorders>
              <w:top w:val="single" w:sz="4" w:space="0" w:color="auto"/>
              <w:left w:val="nil"/>
              <w:bottom w:val="single" w:sz="4" w:space="0" w:color="auto"/>
              <w:right w:val="single" w:sz="4" w:space="0" w:color="auto"/>
            </w:tcBorders>
            <w:hideMark/>
          </w:tcPr>
          <w:p w:rsidR="00F64C2E" w:rsidRDefault="00F64C2E" w:rsidP="00DE3112">
            <w:pPr>
              <w:spacing w:line="240" w:lineRule="auto"/>
              <w:ind w:firstLine="0"/>
            </w:pPr>
            <w:r>
              <w:t xml:space="preserve">    </w:t>
            </w:r>
          </w:p>
          <w:p w:rsidR="00412AFF" w:rsidRDefault="00412AFF" w:rsidP="00DE3112">
            <w:pPr>
              <w:spacing w:line="240" w:lineRule="auto"/>
              <w:ind w:firstLine="0"/>
              <w:jc w:val="center"/>
            </w:pPr>
          </w:p>
          <w:p w:rsidR="00F64C2E" w:rsidRDefault="00F64C2E" w:rsidP="00DE3112">
            <w:pPr>
              <w:spacing w:line="240" w:lineRule="auto"/>
              <w:ind w:firstLine="0"/>
              <w:jc w:val="center"/>
            </w:pPr>
            <w:r>
              <w:t>%</w:t>
            </w:r>
          </w:p>
        </w:tc>
        <w:tc>
          <w:tcPr>
            <w:tcW w:w="1418" w:type="dxa"/>
            <w:tcBorders>
              <w:top w:val="single" w:sz="4" w:space="0" w:color="auto"/>
              <w:left w:val="nil"/>
              <w:bottom w:val="single" w:sz="4" w:space="0" w:color="auto"/>
              <w:right w:val="single" w:sz="4" w:space="0" w:color="auto"/>
            </w:tcBorders>
            <w:hideMark/>
          </w:tcPr>
          <w:p w:rsidR="00F64C2E" w:rsidRDefault="00F64C2E" w:rsidP="00DE3112">
            <w:pPr>
              <w:ind w:firstLine="0"/>
              <w:jc w:val="center"/>
            </w:pPr>
          </w:p>
          <w:p w:rsidR="00F64C2E" w:rsidRDefault="00412AFF" w:rsidP="00DE3112">
            <w:pPr>
              <w:ind w:firstLine="0"/>
              <w:jc w:val="center"/>
            </w:pPr>
            <w:r>
              <w:t>0,7</w:t>
            </w:r>
          </w:p>
        </w:tc>
        <w:tc>
          <w:tcPr>
            <w:tcW w:w="992" w:type="dxa"/>
            <w:tcBorders>
              <w:top w:val="single" w:sz="4" w:space="0" w:color="auto"/>
              <w:left w:val="nil"/>
              <w:bottom w:val="single" w:sz="4" w:space="0" w:color="auto"/>
              <w:right w:val="single" w:sz="4" w:space="0" w:color="auto"/>
            </w:tcBorders>
            <w:hideMark/>
          </w:tcPr>
          <w:p w:rsidR="00F64C2E" w:rsidRDefault="00F64C2E" w:rsidP="00DE3112">
            <w:pPr>
              <w:ind w:firstLine="0"/>
              <w:jc w:val="center"/>
            </w:pPr>
          </w:p>
          <w:p w:rsidR="00F64C2E" w:rsidRDefault="00412AFF" w:rsidP="00DE3112">
            <w:pPr>
              <w:ind w:firstLine="0"/>
              <w:jc w:val="center"/>
            </w:pPr>
            <w:r>
              <w:t>0,7</w:t>
            </w:r>
          </w:p>
        </w:tc>
        <w:tc>
          <w:tcPr>
            <w:tcW w:w="737" w:type="dxa"/>
            <w:tcBorders>
              <w:top w:val="single" w:sz="4" w:space="0" w:color="auto"/>
              <w:left w:val="nil"/>
              <w:bottom w:val="single" w:sz="4" w:space="0" w:color="auto"/>
              <w:right w:val="single" w:sz="4" w:space="0" w:color="auto"/>
            </w:tcBorders>
          </w:tcPr>
          <w:p w:rsidR="00F64C2E" w:rsidRDefault="00F64C2E" w:rsidP="00DE3112">
            <w:pPr>
              <w:ind w:firstLine="0"/>
              <w:jc w:val="center"/>
            </w:pPr>
          </w:p>
          <w:p w:rsidR="00F64C2E" w:rsidRDefault="00F64C2E" w:rsidP="00DE3112">
            <w:pPr>
              <w:ind w:firstLine="0"/>
              <w:jc w:val="center"/>
            </w:pPr>
            <w:r>
              <w:t>0</w:t>
            </w:r>
          </w:p>
        </w:tc>
        <w:tc>
          <w:tcPr>
            <w:tcW w:w="822" w:type="dxa"/>
            <w:tcBorders>
              <w:top w:val="single" w:sz="4" w:space="0" w:color="auto"/>
              <w:left w:val="nil"/>
              <w:bottom w:val="single" w:sz="4" w:space="0" w:color="auto"/>
              <w:right w:val="single" w:sz="4" w:space="0" w:color="auto"/>
            </w:tcBorders>
          </w:tcPr>
          <w:p w:rsidR="00F64C2E" w:rsidRDefault="00F64C2E" w:rsidP="00DE3112">
            <w:pPr>
              <w:ind w:firstLine="0"/>
              <w:jc w:val="center"/>
            </w:pPr>
          </w:p>
          <w:p w:rsidR="00F64C2E" w:rsidRDefault="00F64C2E" w:rsidP="00DE3112">
            <w:pPr>
              <w:ind w:firstLine="0"/>
              <w:jc w:val="center"/>
            </w:pPr>
            <w:r>
              <w:t>0</w:t>
            </w:r>
          </w:p>
        </w:tc>
        <w:tc>
          <w:tcPr>
            <w:tcW w:w="1701" w:type="dxa"/>
            <w:tcBorders>
              <w:top w:val="single" w:sz="4" w:space="0" w:color="auto"/>
              <w:left w:val="nil"/>
              <w:bottom w:val="single" w:sz="4" w:space="0" w:color="auto"/>
              <w:right w:val="single" w:sz="4" w:space="0" w:color="auto"/>
            </w:tcBorders>
          </w:tcPr>
          <w:p w:rsidR="00F64C2E" w:rsidRDefault="00F64C2E" w:rsidP="00DE3112">
            <w:pPr>
              <w:spacing w:line="240" w:lineRule="auto"/>
              <w:ind w:firstLine="0"/>
            </w:pPr>
          </w:p>
        </w:tc>
      </w:tr>
      <w:tr w:rsidR="00F64C2E" w:rsidTr="00DE3112">
        <w:trPr>
          <w:trHeight w:val="465"/>
        </w:trPr>
        <w:tc>
          <w:tcPr>
            <w:tcW w:w="709" w:type="dxa"/>
            <w:tcBorders>
              <w:top w:val="single" w:sz="4" w:space="0" w:color="auto"/>
              <w:left w:val="single" w:sz="4" w:space="0" w:color="auto"/>
              <w:bottom w:val="single" w:sz="4" w:space="0" w:color="auto"/>
            </w:tcBorders>
            <w:shd w:val="clear" w:color="auto" w:fill="auto"/>
          </w:tcPr>
          <w:p w:rsidR="00F64C2E" w:rsidRDefault="00F64C2E" w:rsidP="00DE3112">
            <w:pPr>
              <w:spacing w:line="218" w:lineRule="auto"/>
              <w:ind w:firstLine="0"/>
              <w:jc w:val="center"/>
              <w:rPr>
                <w:sz w:val="20"/>
                <w:szCs w:val="20"/>
              </w:rPr>
            </w:pPr>
          </w:p>
          <w:p w:rsidR="00F64C2E" w:rsidRDefault="00F64C2E" w:rsidP="00DE3112">
            <w:pPr>
              <w:spacing w:line="218" w:lineRule="auto"/>
              <w:ind w:firstLine="0"/>
              <w:jc w:val="center"/>
              <w:rPr>
                <w:sz w:val="20"/>
                <w:szCs w:val="20"/>
              </w:rPr>
            </w:pPr>
            <w:r>
              <w:rPr>
                <w:sz w:val="20"/>
                <w:szCs w:val="20"/>
              </w:rPr>
              <w:t>4.</w:t>
            </w:r>
          </w:p>
        </w:tc>
        <w:tc>
          <w:tcPr>
            <w:tcW w:w="3119" w:type="dxa"/>
            <w:tcBorders>
              <w:top w:val="single" w:sz="4" w:space="0" w:color="auto"/>
              <w:left w:val="single" w:sz="4" w:space="0" w:color="auto"/>
              <w:bottom w:val="single" w:sz="4" w:space="0" w:color="auto"/>
              <w:right w:val="single" w:sz="4" w:space="0" w:color="auto"/>
            </w:tcBorders>
            <w:hideMark/>
          </w:tcPr>
          <w:p w:rsidR="00F64C2E" w:rsidRDefault="00F64C2E" w:rsidP="00DE3112">
            <w:pPr>
              <w:spacing w:line="218" w:lineRule="auto"/>
              <w:ind w:firstLine="0"/>
              <w:jc w:val="left"/>
              <w:rPr>
                <w:sz w:val="20"/>
                <w:szCs w:val="20"/>
              </w:rPr>
            </w:pPr>
            <w:r>
              <w:rPr>
                <w:sz w:val="20"/>
                <w:szCs w:val="20"/>
              </w:rPr>
              <w:t>Доля расходов бюджета, осуществляемых программным методом</w:t>
            </w:r>
          </w:p>
        </w:tc>
        <w:tc>
          <w:tcPr>
            <w:tcW w:w="1418" w:type="dxa"/>
            <w:tcBorders>
              <w:top w:val="single" w:sz="4" w:space="0" w:color="auto"/>
              <w:left w:val="nil"/>
              <w:bottom w:val="single" w:sz="4" w:space="0" w:color="auto"/>
              <w:right w:val="single" w:sz="4" w:space="0" w:color="auto"/>
            </w:tcBorders>
            <w:hideMark/>
          </w:tcPr>
          <w:p w:rsidR="00F64C2E" w:rsidRDefault="00F64C2E" w:rsidP="00DE3112">
            <w:pPr>
              <w:ind w:firstLine="0"/>
              <w:jc w:val="center"/>
            </w:pPr>
          </w:p>
          <w:p w:rsidR="00F64C2E" w:rsidRDefault="00F64C2E" w:rsidP="00DE3112">
            <w:pPr>
              <w:ind w:firstLine="0"/>
              <w:jc w:val="center"/>
            </w:pPr>
            <w:r>
              <w:t>%</w:t>
            </w:r>
          </w:p>
        </w:tc>
        <w:tc>
          <w:tcPr>
            <w:tcW w:w="1418" w:type="dxa"/>
            <w:tcBorders>
              <w:top w:val="single" w:sz="4" w:space="0" w:color="auto"/>
              <w:left w:val="nil"/>
              <w:bottom w:val="single" w:sz="4" w:space="0" w:color="auto"/>
              <w:right w:val="single" w:sz="4" w:space="0" w:color="auto"/>
            </w:tcBorders>
            <w:hideMark/>
          </w:tcPr>
          <w:p w:rsidR="00F64C2E" w:rsidRDefault="00F64C2E" w:rsidP="00DE3112">
            <w:pPr>
              <w:ind w:firstLine="0"/>
            </w:pPr>
          </w:p>
          <w:p w:rsidR="00F64C2E" w:rsidRDefault="00E97F44" w:rsidP="00DE3112">
            <w:pPr>
              <w:ind w:firstLine="0"/>
              <w:jc w:val="center"/>
            </w:pPr>
            <w:r>
              <w:t>94,1</w:t>
            </w:r>
          </w:p>
        </w:tc>
        <w:tc>
          <w:tcPr>
            <w:tcW w:w="992" w:type="dxa"/>
            <w:tcBorders>
              <w:top w:val="single" w:sz="4" w:space="0" w:color="auto"/>
              <w:left w:val="nil"/>
              <w:bottom w:val="single" w:sz="4" w:space="0" w:color="auto"/>
              <w:right w:val="single" w:sz="4" w:space="0" w:color="auto"/>
            </w:tcBorders>
            <w:hideMark/>
          </w:tcPr>
          <w:p w:rsidR="00F64C2E" w:rsidRDefault="00F64C2E" w:rsidP="00DE3112">
            <w:pPr>
              <w:ind w:firstLine="0"/>
            </w:pPr>
          </w:p>
          <w:p w:rsidR="00F64C2E" w:rsidRDefault="00E97F44" w:rsidP="00DE3112">
            <w:pPr>
              <w:ind w:firstLine="0"/>
              <w:jc w:val="center"/>
            </w:pPr>
            <w:r w:rsidRPr="001C6E34">
              <w:t>94,1</w:t>
            </w:r>
          </w:p>
        </w:tc>
        <w:tc>
          <w:tcPr>
            <w:tcW w:w="737" w:type="dxa"/>
            <w:tcBorders>
              <w:top w:val="single" w:sz="4" w:space="0" w:color="auto"/>
              <w:left w:val="nil"/>
              <w:bottom w:val="single" w:sz="4" w:space="0" w:color="auto"/>
              <w:right w:val="single" w:sz="4" w:space="0" w:color="auto"/>
            </w:tcBorders>
          </w:tcPr>
          <w:p w:rsidR="00F64C2E" w:rsidRDefault="00F64C2E" w:rsidP="00DE3112">
            <w:pPr>
              <w:ind w:firstLine="0"/>
              <w:jc w:val="center"/>
            </w:pPr>
          </w:p>
          <w:p w:rsidR="00F64C2E" w:rsidRDefault="00F64C2E" w:rsidP="00DE3112">
            <w:pPr>
              <w:ind w:firstLine="0"/>
              <w:jc w:val="center"/>
            </w:pPr>
            <w:r>
              <w:t>0</w:t>
            </w:r>
          </w:p>
        </w:tc>
        <w:tc>
          <w:tcPr>
            <w:tcW w:w="822" w:type="dxa"/>
            <w:tcBorders>
              <w:top w:val="single" w:sz="4" w:space="0" w:color="auto"/>
              <w:left w:val="nil"/>
              <w:bottom w:val="single" w:sz="4" w:space="0" w:color="auto"/>
              <w:right w:val="single" w:sz="4" w:space="0" w:color="auto"/>
            </w:tcBorders>
          </w:tcPr>
          <w:p w:rsidR="00F64C2E" w:rsidRDefault="00F64C2E" w:rsidP="00DE3112">
            <w:pPr>
              <w:ind w:firstLine="0"/>
              <w:jc w:val="center"/>
            </w:pPr>
          </w:p>
          <w:p w:rsidR="00F64C2E" w:rsidRDefault="00F64C2E" w:rsidP="00DE3112">
            <w:pPr>
              <w:ind w:firstLine="0"/>
              <w:jc w:val="center"/>
            </w:pPr>
            <w:r>
              <w:t>0</w:t>
            </w:r>
          </w:p>
        </w:tc>
        <w:tc>
          <w:tcPr>
            <w:tcW w:w="1701" w:type="dxa"/>
            <w:tcBorders>
              <w:top w:val="single" w:sz="4" w:space="0" w:color="auto"/>
              <w:left w:val="nil"/>
              <w:bottom w:val="single" w:sz="4" w:space="0" w:color="auto"/>
              <w:right w:val="single" w:sz="4" w:space="0" w:color="auto"/>
            </w:tcBorders>
            <w:hideMark/>
          </w:tcPr>
          <w:p w:rsidR="00F64C2E" w:rsidRDefault="00F64C2E" w:rsidP="00DE3112">
            <w:pPr>
              <w:ind w:firstLine="0"/>
            </w:pPr>
          </w:p>
        </w:tc>
      </w:tr>
      <w:tr w:rsidR="00F64C2E" w:rsidTr="00DE3112">
        <w:trPr>
          <w:trHeight w:val="465"/>
        </w:trPr>
        <w:tc>
          <w:tcPr>
            <w:tcW w:w="709" w:type="dxa"/>
            <w:tcBorders>
              <w:top w:val="single" w:sz="4" w:space="0" w:color="auto"/>
              <w:left w:val="single" w:sz="4" w:space="0" w:color="auto"/>
              <w:bottom w:val="single" w:sz="4" w:space="0" w:color="auto"/>
            </w:tcBorders>
            <w:shd w:val="clear" w:color="auto" w:fill="auto"/>
          </w:tcPr>
          <w:p w:rsidR="00F64C2E" w:rsidRDefault="00F64C2E" w:rsidP="00DE3112">
            <w:pPr>
              <w:spacing w:line="218" w:lineRule="auto"/>
              <w:ind w:firstLine="0"/>
              <w:jc w:val="center"/>
              <w:rPr>
                <w:sz w:val="20"/>
                <w:szCs w:val="20"/>
              </w:rPr>
            </w:pPr>
          </w:p>
          <w:p w:rsidR="00F64C2E" w:rsidRDefault="00F64C2E" w:rsidP="00DE3112">
            <w:pPr>
              <w:spacing w:line="218" w:lineRule="auto"/>
              <w:ind w:firstLine="0"/>
              <w:jc w:val="center"/>
              <w:rPr>
                <w:sz w:val="20"/>
                <w:szCs w:val="20"/>
              </w:rPr>
            </w:pPr>
            <w:r>
              <w:rPr>
                <w:sz w:val="20"/>
                <w:szCs w:val="20"/>
              </w:rPr>
              <w:t>5.</w:t>
            </w:r>
          </w:p>
        </w:tc>
        <w:tc>
          <w:tcPr>
            <w:tcW w:w="3119" w:type="dxa"/>
            <w:tcBorders>
              <w:top w:val="single" w:sz="4" w:space="0" w:color="auto"/>
              <w:left w:val="single" w:sz="4" w:space="0" w:color="auto"/>
              <w:bottom w:val="single" w:sz="4" w:space="0" w:color="auto"/>
              <w:right w:val="single" w:sz="4" w:space="0" w:color="auto"/>
            </w:tcBorders>
            <w:hideMark/>
          </w:tcPr>
          <w:p w:rsidR="00F64C2E" w:rsidRDefault="00F64C2E" w:rsidP="00DE3112">
            <w:pPr>
              <w:spacing w:line="218" w:lineRule="auto"/>
              <w:ind w:firstLine="0"/>
              <w:jc w:val="left"/>
              <w:rPr>
                <w:sz w:val="20"/>
                <w:szCs w:val="20"/>
              </w:rPr>
            </w:pPr>
            <w:r>
              <w:rPr>
                <w:sz w:val="20"/>
                <w:szCs w:val="20"/>
              </w:rPr>
              <w:t>Соблюдение норматива формирования расходов на оплату труда:</w:t>
            </w:r>
          </w:p>
          <w:p w:rsidR="00F64C2E" w:rsidRDefault="00F64C2E" w:rsidP="00D35142">
            <w:pPr>
              <w:spacing w:line="218" w:lineRule="auto"/>
              <w:ind w:firstLine="0"/>
              <w:jc w:val="left"/>
              <w:rPr>
                <w:sz w:val="20"/>
                <w:szCs w:val="20"/>
              </w:rPr>
            </w:pPr>
            <w:r>
              <w:rPr>
                <w:sz w:val="20"/>
                <w:szCs w:val="20"/>
              </w:rPr>
              <w:t>- главы администрации сельского поселения и работников администрации Сосновского МО</w:t>
            </w:r>
          </w:p>
        </w:tc>
        <w:tc>
          <w:tcPr>
            <w:tcW w:w="1418" w:type="dxa"/>
            <w:tcBorders>
              <w:top w:val="single" w:sz="4" w:space="0" w:color="auto"/>
              <w:left w:val="nil"/>
              <w:bottom w:val="single" w:sz="4" w:space="0" w:color="auto"/>
              <w:right w:val="single" w:sz="4" w:space="0" w:color="auto"/>
            </w:tcBorders>
            <w:hideMark/>
          </w:tcPr>
          <w:p w:rsidR="00F64C2E" w:rsidRDefault="00F64C2E" w:rsidP="00DE3112">
            <w:pPr>
              <w:ind w:firstLine="0"/>
              <w:jc w:val="center"/>
            </w:pPr>
          </w:p>
          <w:p w:rsidR="00D35142" w:rsidRDefault="00D35142" w:rsidP="00DE3112">
            <w:pPr>
              <w:ind w:firstLine="0"/>
              <w:jc w:val="center"/>
            </w:pPr>
          </w:p>
          <w:p w:rsidR="00F64C2E" w:rsidRDefault="00F64C2E" w:rsidP="00DE3112">
            <w:pPr>
              <w:ind w:firstLine="0"/>
              <w:jc w:val="center"/>
            </w:pPr>
            <w:r>
              <w:t>%</w:t>
            </w:r>
          </w:p>
        </w:tc>
        <w:tc>
          <w:tcPr>
            <w:tcW w:w="1418" w:type="dxa"/>
            <w:tcBorders>
              <w:top w:val="single" w:sz="4" w:space="0" w:color="auto"/>
              <w:left w:val="nil"/>
              <w:bottom w:val="single" w:sz="4" w:space="0" w:color="auto"/>
              <w:right w:val="single" w:sz="4" w:space="0" w:color="auto"/>
            </w:tcBorders>
            <w:hideMark/>
          </w:tcPr>
          <w:p w:rsidR="00F64C2E" w:rsidRDefault="00F64C2E" w:rsidP="00DE3112">
            <w:pPr>
              <w:spacing w:line="240" w:lineRule="auto"/>
              <w:ind w:firstLine="0"/>
              <w:rPr>
                <w:sz w:val="20"/>
                <w:szCs w:val="20"/>
              </w:rPr>
            </w:pPr>
          </w:p>
          <w:p w:rsidR="00D35142" w:rsidRDefault="00D35142" w:rsidP="00DE3112">
            <w:pPr>
              <w:spacing w:line="240" w:lineRule="auto"/>
              <w:ind w:firstLine="0"/>
              <w:jc w:val="center"/>
              <w:rPr>
                <w:sz w:val="20"/>
                <w:szCs w:val="20"/>
              </w:rPr>
            </w:pPr>
          </w:p>
          <w:p w:rsidR="00F64C2E" w:rsidRDefault="00D35142" w:rsidP="00DE3112">
            <w:pPr>
              <w:spacing w:line="240" w:lineRule="auto"/>
              <w:ind w:firstLine="0"/>
              <w:jc w:val="center"/>
              <w:rPr>
                <w:sz w:val="20"/>
                <w:szCs w:val="20"/>
              </w:rPr>
            </w:pPr>
            <w:r>
              <w:rPr>
                <w:sz w:val="20"/>
                <w:szCs w:val="20"/>
              </w:rPr>
              <w:t>100</w:t>
            </w:r>
          </w:p>
          <w:p w:rsidR="00F64C2E" w:rsidRDefault="00F64C2E" w:rsidP="00DE3112">
            <w:pPr>
              <w:spacing w:line="240" w:lineRule="auto"/>
              <w:ind w:firstLine="0"/>
              <w:jc w:val="center"/>
            </w:pPr>
          </w:p>
        </w:tc>
        <w:tc>
          <w:tcPr>
            <w:tcW w:w="992" w:type="dxa"/>
            <w:tcBorders>
              <w:top w:val="single" w:sz="4" w:space="0" w:color="auto"/>
              <w:left w:val="nil"/>
              <w:bottom w:val="single" w:sz="4" w:space="0" w:color="auto"/>
              <w:right w:val="single" w:sz="4" w:space="0" w:color="auto"/>
            </w:tcBorders>
            <w:hideMark/>
          </w:tcPr>
          <w:p w:rsidR="00F64C2E" w:rsidRDefault="00F64C2E" w:rsidP="00DE3112">
            <w:pPr>
              <w:spacing w:line="240" w:lineRule="auto"/>
              <w:ind w:firstLine="0"/>
            </w:pPr>
          </w:p>
          <w:p w:rsidR="00D35142" w:rsidRDefault="00D35142" w:rsidP="00DE3112">
            <w:pPr>
              <w:spacing w:line="240" w:lineRule="auto"/>
              <w:ind w:firstLine="0"/>
              <w:jc w:val="center"/>
            </w:pPr>
          </w:p>
          <w:p w:rsidR="00F64C2E" w:rsidRDefault="00D35142" w:rsidP="00DE3112">
            <w:pPr>
              <w:spacing w:line="240" w:lineRule="auto"/>
              <w:ind w:firstLine="0"/>
              <w:jc w:val="center"/>
            </w:pPr>
            <w:r>
              <w:t>100</w:t>
            </w:r>
          </w:p>
          <w:p w:rsidR="00F64C2E" w:rsidRDefault="00F64C2E" w:rsidP="00DE3112">
            <w:pPr>
              <w:spacing w:line="240" w:lineRule="auto"/>
              <w:ind w:firstLine="0"/>
              <w:jc w:val="center"/>
            </w:pPr>
          </w:p>
        </w:tc>
        <w:tc>
          <w:tcPr>
            <w:tcW w:w="737" w:type="dxa"/>
            <w:tcBorders>
              <w:top w:val="single" w:sz="4" w:space="0" w:color="auto"/>
              <w:left w:val="nil"/>
              <w:bottom w:val="single" w:sz="4" w:space="0" w:color="auto"/>
              <w:right w:val="single" w:sz="4" w:space="0" w:color="auto"/>
            </w:tcBorders>
          </w:tcPr>
          <w:p w:rsidR="00F64C2E" w:rsidRDefault="00F64C2E" w:rsidP="00DE3112">
            <w:pPr>
              <w:spacing w:line="240" w:lineRule="auto"/>
              <w:ind w:firstLine="0"/>
            </w:pPr>
          </w:p>
          <w:p w:rsidR="00D35142" w:rsidRDefault="00D35142" w:rsidP="00DE3112">
            <w:pPr>
              <w:spacing w:line="240" w:lineRule="auto"/>
              <w:ind w:firstLine="0"/>
              <w:jc w:val="center"/>
            </w:pPr>
          </w:p>
          <w:p w:rsidR="00F64C2E" w:rsidRDefault="00F64C2E" w:rsidP="00DE3112">
            <w:pPr>
              <w:spacing w:line="240" w:lineRule="auto"/>
              <w:ind w:firstLine="0"/>
              <w:jc w:val="center"/>
            </w:pPr>
            <w:r>
              <w:t>0</w:t>
            </w:r>
          </w:p>
          <w:p w:rsidR="00F64C2E" w:rsidRDefault="00F64C2E" w:rsidP="00DE3112">
            <w:pPr>
              <w:spacing w:line="240" w:lineRule="auto"/>
              <w:ind w:firstLine="0"/>
              <w:jc w:val="center"/>
            </w:pPr>
          </w:p>
        </w:tc>
        <w:tc>
          <w:tcPr>
            <w:tcW w:w="822" w:type="dxa"/>
            <w:tcBorders>
              <w:top w:val="single" w:sz="4" w:space="0" w:color="auto"/>
              <w:left w:val="nil"/>
              <w:bottom w:val="single" w:sz="4" w:space="0" w:color="auto"/>
              <w:right w:val="single" w:sz="4" w:space="0" w:color="auto"/>
            </w:tcBorders>
          </w:tcPr>
          <w:p w:rsidR="00F64C2E" w:rsidRDefault="00F64C2E" w:rsidP="00DE3112">
            <w:pPr>
              <w:spacing w:line="240" w:lineRule="auto"/>
              <w:ind w:firstLine="0"/>
            </w:pPr>
          </w:p>
          <w:p w:rsidR="00D35142" w:rsidRDefault="00D35142" w:rsidP="00DE3112">
            <w:pPr>
              <w:spacing w:line="240" w:lineRule="auto"/>
              <w:ind w:firstLine="0"/>
              <w:jc w:val="center"/>
            </w:pPr>
          </w:p>
          <w:p w:rsidR="00F64C2E" w:rsidRDefault="00F64C2E" w:rsidP="00DE3112">
            <w:pPr>
              <w:spacing w:line="240" w:lineRule="auto"/>
              <w:ind w:firstLine="0"/>
              <w:jc w:val="center"/>
            </w:pPr>
            <w:r>
              <w:t>0</w:t>
            </w:r>
          </w:p>
          <w:p w:rsidR="00F64C2E" w:rsidRDefault="00F64C2E" w:rsidP="00DE3112">
            <w:pPr>
              <w:spacing w:line="240" w:lineRule="auto"/>
              <w:ind w:firstLine="0"/>
            </w:pPr>
          </w:p>
        </w:tc>
        <w:tc>
          <w:tcPr>
            <w:tcW w:w="1701" w:type="dxa"/>
            <w:tcBorders>
              <w:top w:val="single" w:sz="4" w:space="0" w:color="auto"/>
              <w:left w:val="nil"/>
              <w:bottom w:val="single" w:sz="4" w:space="0" w:color="auto"/>
              <w:right w:val="single" w:sz="4" w:space="0" w:color="auto"/>
            </w:tcBorders>
          </w:tcPr>
          <w:p w:rsidR="00F64C2E" w:rsidRDefault="00117C6F" w:rsidP="00DE3112">
            <w:pPr>
              <w:spacing w:line="240" w:lineRule="auto"/>
              <w:ind w:firstLine="0"/>
            </w:pPr>
            <w:r>
              <w:t>Расчет норматива по оплате труда</w:t>
            </w:r>
          </w:p>
        </w:tc>
      </w:tr>
      <w:tr w:rsidR="00F64C2E" w:rsidTr="00DE3112">
        <w:trPr>
          <w:trHeight w:val="750"/>
        </w:trPr>
        <w:tc>
          <w:tcPr>
            <w:tcW w:w="709" w:type="dxa"/>
            <w:tcBorders>
              <w:top w:val="single" w:sz="4" w:space="0" w:color="auto"/>
              <w:left w:val="single" w:sz="4" w:space="0" w:color="auto"/>
              <w:bottom w:val="single" w:sz="4" w:space="0" w:color="auto"/>
            </w:tcBorders>
            <w:shd w:val="clear" w:color="auto" w:fill="auto"/>
          </w:tcPr>
          <w:p w:rsidR="00F64C2E" w:rsidRDefault="00F64C2E" w:rsidP="00DE3112">
            <w:pPr>
              <w:spacing w:line="218" w:lineRule="auto"/>
              <w:ind w:firstLine="0"/>
              <w:jc w:val="center"/>
              <w:rPr>
                <w:sz w:val="20"/>
                <w:szCs w:val="20"/>
              </w:rPr>
            </w:pPr>
          </w:p>
          <w:p w:rsidR="00F64C2E" w:rsidRDefault="00F64C2E" w:rsidP="00DE3112">
            <w:pPr>
              <w:spacing w:line="218" w:lineRule="auto"/>
              <w:ind w:firstLine="0"/>
              <w:jc w:val="center"/>
              <w:rPr>
                <w:sz w:val="20"/>
                <w:szCs w:val="20"/>
              </w:rPr>
            </w:pPr>
            <w:r>
              <w:rPr>
                <w:sz w:val="20"/>
                <w:szCs w:val="20"/>
              </w:rPr>
              <w:t>6.</w:t>
            </w:r>
          </w:p>
        </w:tc>
        <w:tc>
          <w:tcPr>
            <w:tcW w:w="3119" w:type="dxa"/>
            <w:tcBorders>
              <w:top w:val="single" w:sz="4" w:space="0" w:color="auto"/>
              <w:left w:val="single" w:sz="4" w:space="0" w:color="auto"/>
              <w:bottom w:val="single" w:sz="4" w:space="0" w:color="auto"/>
              <w:right w:val="single" w:sz="4" w:space="0" w:color="auto"/>
            </w:tcBorders>
            <w:hideMark/>
          </w:tcPr>
          <w:p w:rsidR="00F64C2E" w:rsidRDefault="00F64C2E" w:rsidP="00DE3112">
            <w:pPr>
              <w:spacing w:line="218" w:lineRule="auto"/>
              <w:ind w:firstLine="0"/>
              <w:jc w:val="left"/>
              <w:rPr>
                <w:sz w:val="20"/>
                <w:szCs w:val="20"/>
              </w:rPr>
            </w:pPr>
            <w:r>
              <w:rPr>
                <w:sz w:val="20"/>
                <w:szCs w:val="20"/>
              </w:rPr>
              <w:t>Расходы бюджета на развитие и поддержку малого и среднего предпринимательства</w:t>
            </w:r>
          </w:p>
        </w:tc>
        <w:tc>
          <w:tcPr>
            <w:tcW w:w="1418" w:type="dxa"/>
            <w:tcBorders>
              <w:top w:val="single" w:sz="4" w:space="0" w:color="auto"/>
              <w:left w:val="nil"/>
              <w:bottom w:val="single" w:sz="4" w:space="0" w:color="auto"/>
              <w:right w:val="single" w:sz="4" w:space="0" w:color="auto"/>
            </w:tcBorders>
            <w:hideMark/>
          </w:tcPr>
          <w:p w:rsidR="00EB62CA" w:rsidRDefault="00EB62CA" w:rsidP="00DE3112">
            <w:pPr>
              <w:ind w:firstLine="0"/>
              <w:jc w:val="center"/>
            </w:pPr>
          </w:p>
          <w:p w:rsidR="00F64C2E" w:rsidRDefault="00F64C2E" w:rsidP="00DE3112">
            <w:pPr>
              <w:ind w:firstLine="0"/>
              <w:jc w:val="center"/>
            </w:pPr>
            <w:r>
              <w:t>тыс. руб.</w:t>
            </w:r>
          </w:p>
        </w:tc>
        <w:tc>
          <w:tcPr>
            <w:tcW w:w="1418" w:type="dxa"/>
            <w:tcBorders>
              <w:top w:val="single" w:sz="4" w:space="0" w:color="auto"/>
              <w:left w:val="nil"/>
              <w:bottom w:val="single" w:sz="4" w:space="0" w:color="auto"/>
              <w:right w:val="single" w:sz="4" w:space="0" w:color="auto"/>
            </w:tcBorders>
            <w:hideMark/>
          </w:tcPr>
          <w:p w:rsidR="00F64C2E" w:rsidRDefault="00F64C2E" w:rsidP="00DE3112">
            <w:pPr>
              <w:ind w:firstLine="0"/>
            </w:pPr>
          </w:p>
          <w:p w:rsidR="00F64C2E" w:rsidRDefault="00512165" w:rsidP="00DE3112">
            <w:pPr>
              <w:ind w:firstLine="0"/>
              <w:jc w:val="center"/>
            </w:pPr>
            <w:r>
              <w:t>0</w:t>
            </w:r>
          </w:p>
        </w:tc>
        <w:tc>
          <w:tcPr>
            <w:tcW w:w="992" w:type="dxa"/>
            <w:tcBorders>
              <w:top w:val="single" w:sz="4" w:space="0" w:color="auto"/>
              <w:left w:val="nil"/>
              <w:bottom w:val="single" w:sz="4" w:space="0" w:color="auto"/>
              <w:right w:val="single" w:sz="4" w:space="0" w:color="auto"/>
            </w:tcBorders>
            <w:hideMark/>
          </w:tcPr>
          <w:p w:rsidR="00F64C2E" w:rsidRDefault="00F64C2E" w:rsidP="00DE3112">
            <w:pPr>
              <w:ind w:firstLine="0"/>
            </w:pPr>
          </w:p>
          <w:p w:rsidR="00F64C2E" w:rsidRDefault="00512165" w:rsidP="00DE3112">
            <w:pPr>
              <w:ind w:firstLine="0"/>
              <w:jc w:val="center"/>
            </w:pPr>
            <w:r>
              <w:t>0</w:t>
            </w:r>
          </w:p>
        </w:tc>
        <w:tc>
          <w:tcPr>
            <w:tcW w:w="737" w:type="dxa"/>
            <w:tcBorders>
              <w:top w:val="single" w:sz="4" w:space="0" w:color="auto"/>
              <w:left w:val="nil"/>
              <w:bottom w:val="single" w:sz="4" w:space="0" w:color="auto"/>
              <w:right w:val="single" w:sz="4" w:space="0" w:color="auto"/>
            </w:tcBorders>
          </w:tcPr>
          <w:p w:rsidR="00F64C2E" w:rsidRDefault="00F64C2E" w:rsidP="00DE3112">
            <w:pPr>
              <w:ind w:firstLine="0"/>
            </w:pPr>
          </w:p>
          <w:p w:rsidR="00F64C2E" w:rsidRDefault="00F64C2E" w:rsidP="00DE3112">
            <w:pPr>
              <w:ind w:firstLine="0"/>
              <w:jc w:val="center"/>
            </w:pPr>
            <w:r>
              <w:t>0</w:t>
            </w:r>
          </w:p>
        </w:tc>
        <w:tc>
          <w:tcPr>
            <w:tcW w:w="822" w:type="dxa"/>
            <w:tcBorders>
              <w:top w:val="single" w:sz="4" w:space="0" w:color="auto"/>
              <w:left w:val="nil"/>
              <w:bottom w:val="single" w:sz="4" w:space="0" w:color="auto"/>
              <w:right w:val="single" w:sz="4" w:space="0" w:color="auto"/>
            </w:tcBorders>
          </w:tcPr>
          <w:p w:rsidR="00F64C2E" w:rsidRDefault="00F64C2E" w:rsidP="00DE3112">
            <w:pPr>
              <w:ind w:firstLine="0"/>
              <w:jc w:val="center"/>
            </w:pPr>
          </w:p>
          <w:p w:rsidR="00F64C2E" w:rsidRDefault="00F64C2E" w:rsidP="00DE3112">
            <w:pPr>
              <w:ind w:firstLine="0"/>
              <w:jc w:val="center"/>
            </w:pPr>
            <w:r>
              <w:t>0</w:t>
            </w:r>
          </w:p>
        </w:tc>
        <w:tc>
          <w:tcPr>
            <w:tcW w:w="1701" w:type="dxa"/>
            <w:tcBorders>
              <w:top w:val="single" w:sz="4" w:space="0" w:color="auto"/>
              <w:left w:val="nil"/>
              <w:bottom w:val="single" w:sz="4" w:space="0" w:color="auto"/>
              <w:right w:val="single" w:sz="4" w:space="0" w:color="auto"/>
            </w:tcBorders>
          </w:tcPr>
          <w:p w:rsidR="00F64C2E" w:rsidRDefault="00F64C2E" w:rsidP="00DE3112">
            <w:pPr>
              <w:spacing w:line="240" w:lineRule="auto"/>
              <w:ind w:firstLine="0"/>
            </w:pPr>
          </w:p>
        </w:tc>
      </w:tr>
      <w:tr w:rsidR="00F64C2E" w:rsidTr="00DE3112">
        <w:trPr>
          <w:trHeight w:val="750"/>
        </w:trPr>
        <w:tc>
          <w:tcPr>
            <w:tcW w:w="709" w:type="dxa"/>
            <w:tcBorders>
              <w:top w:val="single" w:sz="4" w:space="0" w:color="auto"/>
              <w:left w:val="single" w:sz="4" w:space="0" w:color="auto"/>
              <w:bottom w:val="single" w:sz="4" w:space="0" w:color="auto"/>
            </w:tcBorders>
            <w:shd w:val="clear" w:color="auto" w:fill="auto"/>
          </w:tcPr>
          <w:p w:rsidR="00F64C2E" w:rsidRDefault="00F64C2E" w:rsidP="00DE3112">
            <w:pPr>
              <w:spacing w:line="218" w:lineRule="auto"/>
              <w:ind w:firstLine="0"/>
              <w:jc w:val="center"/>
              <w:rPr>
                <w:sz w:val="20"/>
                <w:szCs w:val="20"/>
              </w:rPr>
            </w:pPr>
          </w:p>
          <w:p w:rsidR="00F64C2E" w:rsidRDefault="00F64C2E" w:rsidP="00DE3112">
            <w:pPr>
              <w:spacing w:line="218" w:lineRule="auto"/>
              <w:ind w:firstLine="0"/>
              <w:jc w:val="center"/>
              <w:rPr>
                <w:sz w:val="20"/>
                <w:szCs w:val="20"/>
              </w:rPr>
            </w:pPr>
            <w:r>
              <w:rPr>
                <w:sz w:val="20"/>
                <w:szCs w:val="20"/>
              </w:rPr>
              <w:t>7.</w:t>
            </w:r>
          </w:p>
        </w:tc>
        <w:tc>
          <w:tcPr>
            <w:tcW w:w="3119" w:type="dxa"/>
            <w:tcBorders>
              <w:top w:val="single" w:sz="4" w:space="0" w:color="auto"/>
              <w:left w:val="single" w:sz="4" w:space="0" w:color="auto"/>
              <w:bottom w:val="single" w:sz="4" w:space="0" w:color="auto"/>
              <w:right w:val="single" w:sz="4" w:space="0" w:color="auto"/>
            </w:tcBorders>
            <w:hideMark/>
          </w:tcPr>
          <w:p w:rsidR="00F64C2E" w:rsidRDefault="00F64C2E" w:rsidP="00DE3112">
            <w:pPr>
              <w:spacing w:line="218" w:lineRule="auto"/>
              <w:ind w:firstLine="0"/>
              <w:jc w:val="left"/>
              <w:rPr>
                <w:sz w:val="20"/>
                <w:szCs w:val="20"/>
              </w:rPr>
            </w:pPr>
            <w:r>
              <w:rPr>
                <w:sz w:val="20"/>
                <w:szCs w:val="20"/>
              </w:rPr>
              <w:t>Динамика расходов бюджета на приобретение материальных запасов (содержание аппарата управления администрации)</w:t>
            </w:r>
          </w:p>
        </w:tc>
        <w:tc>
          <w:tcPr>
            <w:tcW w:w="1418" w:type="dxa"/>
            <w:tcBorders>
              <w:top w:val="single" w:sz="4" w:space="0" w:color="auto"/>
              <w:left w:val="nil"/>
              <w:bottom w:val="single" w:sz="4" w:space="0" w:color="auto"/>
              <w:right w:val="single" w:sz="4" w:space="0" w:color="auto"/>
            </w:tcBorders>
            <w:hideMark/>
          </w:tcPr>
          <w:p w:rsidR="00F64C2E" w:rsidRDefault="00F64C2E" w:rsidP="00DE3112">
            <w:pPr>
              <w:ind w:firstLine="0"/>
              <w:jc w:val="center"/>
            </w:pPr>
          </w:p>
          <w:p w:rsidR="00F64C2E" w:rsidRDefault="00F64C2E" w:rsidP="00DE3112">
            <w:pPr>
              <w:ind w:firstLine="0"/>
              <w:jc w:val="center"/>
            </w:pPr>
            <w:r>
              <w:t>%</w:t>
            </w:r>
          </w:p>
        </w:tc>
        <w:tc>
          <w:tcPr>
            <w:tcW w:w="1418" w:type="dxa"/>
            <w:tcBorders>
              <w:top w:val="single" w:sz="4" w:space="0" w:color="auto"/>
              <w:left w:val="nil"/>
              <w:bottom w:val="single" w:sz="4" w:space="0" w:color="auto"/>
              <w:right w:val="single" w:sz="4" w:space="0" w:color="auto"/>
            </w:tcBorders>
            <w:hideMark/>
          </w:tcPr>
          <w:p w:rsidR="00F64C2E" w:rsidRDefault="00F64C2E" w:rsidP="00DE3112">
            <w:pPr>
              <w:ind w:firstLine="0"/>
              <w:jc w:val="center"/>
            </w:pPr>
          </w:p>
          <w:p w:rsidR="00F64C2E" w:rsidRDefault="005343E6" w:rsidP="00DE3112">
            <w:pPr>
              <w:ind w:firstLine="0"/>
              <w:jc w:val="center"/>
            </w:pPr>
            <w:r>
              <w:t>90</w:t>
            </w:r>
          </w:p>
        </w:tc>
        <w:tc>
          <w:tcPr>
            <w:tcW w:w="992" w:type="dxa"/>
            <w:tcBorders>
              <w:top w:val="single" w:sz="4" w:space="0" w:color="auto"/>
              <w:left w:val="nil"/>
              <w:bottom w:val="single" w:sz="4" w:space="0" w:color="auto"/>
              <w:right w:val="single" w:sz="4" w:space="0" w:color="auto"/>
            </w:tcBorders>
            <w:hideMark/>
          </w:tcPr>
          <w:p w:rsidR="00F64C2E" w:rsidRDefault="00F64C2E" w:rsidP="00DE3112">
            <w:pPr>
              <w:ind w:firstLine="0"/>
            </w:pPr>
          </w:p>
          <w:p w:rsidR="00F64C2E" w:rsidRDefault="005343E6" w:rsidP="00DE3112">
            <w:pPr>
              <w:ind w:firstLine="0"/>
              <w:jc w:val="center"/>
            </w:pPr>
            <w:r>
              <w:t>90</w:t>
            </w:r>
          </w:p>
        </w:tc>
        <w:tc>
          <w:tcPr>
            <w:tcW w:w="737" w:type="dxa"/>
            <w:tcBorders>
              <w:top w:val="single" w:sz="4" w:space="0" w:color="auto"/>
              <w:left w:val="nil"/>
              <w:bottom w:val="single" w:sz="4" w:space="0" w:color="auto"/>
              <w:right w:val="single" w:sz="4" w:space="0" w:color="auto"/>
            </w:tcBorders>
          </w:tcPr>
          <w:p w:rsidR="00F64C2E" w:rsidRDefault="00F64C2E" w:rsidP="00DE3112">
            <w:pPr>
              <w:ind w:firstLine="0"/>
            </w:pPr>
          </w:p>
          <w:p w:rsidR="00F64C2E" w:rsidRDefault="00F64C2E" w:rsidP="00DE3112">
            <w:pPr>
              <w:ind w:firstLine="0"/>
              <w:jc w:val="center"/>
            </w:pPr>
            <w:r>
              <w:t>0</w:t>
            </w:r>
          </w:p>
        </w:tc>
        <w:tc>
          <w:tcPr>
            <w:tcW w:w="822" w:type="dxa"/>
            <w:tcBorders>
              <w:top w:val="single" w:sz="4" w:space="0" w:color="auto"/>
              <w:left w:val="nil"/>
              <w:bottom w:val="single" w:sz="4" w:space="0" w:color="auto"/>
              <w:right w:val="single" w:sz="4" w:space="0" w:color="auto"/>
            </w:tcBorders>
          </w:tcPr>
          <w:p w:rsidR="00F64C2E" w:rsidRDefault="00F64C2E" w:rsidP="00DE3112">
            <w:pPr>
              <w:ind w:firstLine="0"/>
            </w:pPr>
          </w:p>
          <w:p w:rsidR="00F64C2E" w:rsidRDefault="00F64C2E" w:rsidP="00DE3112">
            <w:pPr>
              <w:ind w:firstLine="0"/>
              <w:jc w:val="center"/>
            </w:pPr>
            <w:r>
              <w:t>0</w:t>
            </w:r>
          </w:p>
        </w:tc>
        <w:tc>
          <w:tcPr>
            <w:tcW w:w="1701" w:type="dxa"/>
            <w:tcBorders>
              <w:top w:val="single" w:sz="4" w:space="0" w:color="auto"/>
              <w:left w:val="nil"/>
              <w:bottom w:val="single" w:sz="4" w:space="0" w:color="auto"/>
              <w:right w:val="single" w:sz="4" w:space="0" w:color="auto"/>
            </w:tcBorders>
          </w:tcPr>
          <w:p w:rsidR="00F64C2E" w:rsidRDefault="00F64C2E" w:rsidP="00DE3112">
            <w:pPr>
              <w:spacing w:line="240" w:lineRule="auto"/>
              <w:ind w:firstLine="0"/>
            </w:pPr>
          </w:p>
        </w:tc>
      </w:tr>
      <w:tr w:rsidR="00F64C2E" w:rsidTr="00DE3112">
        <w:trPr>
          <w:trHeight w:val="750"/>
        </w:trPr>
        <w:tc>
          <w:tcPr>
            <w:tcW w:w="709" w:type="dxa"/>
            <w:tcBorders>
              <w:top w:val="single" w:sz="4" w:space="0" w:color="auto"/>
              <w:left w:val="single" w:sz="4" w:space="0" w:color="auto"/>
              <w:bottom w:val="single" w:sz="4" w:space="0" w:color="auto"/>
            </w:tcBorders>
            <w:shd w:val="clear" w:color="auto" w:fill="auto"/>
          </w:tcPr>
          <w:p w:rsidR="00F64C2E" w:rsidRDefault="00F64C2E" w:rsidP="00DE3112">
            <w:pPr>
              <w:spacing w:line="218" w:lineRule="auto"/>
              <w:ind w:firstLine="0"/>
              <w:jc w:val="center"/>
              <w:rPr>
                <w:sz w:val="20"/>
                <w:szCs w:val="20"/>
              </w:rPr>
            </w:pPr>
          </w:p>
          <w:p w:rsidR="00F64C2E" w:rsidRDefault="00F64C2E" w:rsidP="00DE3112">
            <w:pPr>
              <w:spacing w:line="218" w:lineRule="auto"/>
              <w:ind w:firstLine="0"/>
              <w:jc w:val="center"/>
              <w:rPr>
                <w:sz w:val="20"/>
                <w:szCs w:val="20"/>
              </w:rPr>
            </w:pPr>
            <w:r>
              <w:rPr>
                <w:sz w:val="20"/>
                <w:szCs w:val="20"/>
              </w:rPr>
              <w:t>8.</w:t>
            </w:r>
          </w:p>
        </w:tc>
        <w:tc>
          <w:tcPr>
            <w:tcW w:w="3119" w:type="dxa"/>
            <w:tcBorders>
              <w:top w:val="single" w:sz="4" w:space="0" w:color="auto"/>
              <w:left w:val="single" w:sz="4" w:space="0" w:color="auto"/>
              <w:bottom w:val="single" w:sz="4" w:space="0" w:color="auto"/>
              <w:right w:val="single" w:sz="4" w:space="0" w:color="auto"/>
            </w:tcBorders>
            <w:hideMark/>
          </w:tcPr>
          <w:p w:rsidR="00F64C2E" w:rsidRDefault="00F64C2E" w:rsidP="00DE3112">
            <w:pPr>
              <w:spacing w:line="218" w:lineRule="auto"/>
              <w:ind w:firstLine="0"/>
              <w:jc w:val="left"/>
              <w:rPr>
                <w:sz w:val="20"/>
                <w:szCs w:val="20"/>
              </w:rPr>
            </w:pPr>
            <w:r>
              <w:rPr>
                <w:sz w:val="20"/>
                <w:szCs w:val="20"/>
              </w:rPr>
              <w:t>Снижение доли трудозатрат при организации составления и  исполнения бюджета</w:t>
            </w:r>
          </w:p>
        </w:tc>
        <w:tc>
          <w:tcPr>
            <w:tcW w:w="1418" w:type="dxa"/>
            <w:tcBorders>
              <w:top w:val="single" w:sz="4" w:space="0" w:color="auto"/>
              <w:left w:val="nil"/>
              <w:bottom w:val="single" w:sz="4" w:space="0" w:color="auto"/>
              <w:right w:val="single" w:sz="4" w:space="0" w:color="auto"/>
            </w:tcBorders>
            <w:hideMark/>
          </w:tcPr>
          <w:p w:rsidR="005343E6" w:rsidRDefault="005343E6" w:rsidP="00DE3112">
            <w:pPr>
              <w:ind w:firstLine="0"/>
              <w:jc w:val="center"/>
            </w:pPr>
          </w:p>
          <w:p w:rsidR="00F64C2E" w:rsidRDefault="00F64C2E" w:rsidP="00DE3112">
            <w:pPr>
              <w:ind w:firstLine="0"/>
              <w:jc w:val="center"/>
            </w:pPr>
            <w:r>
              <w:t>%</w:t>
            </w:r>
          </w:p>
        </w:tc>
        <w:tc>
          <w:tcPr>
            <w:tcW w:w="1418" w:type="dxa"/>
            <w:tcBorders>
              <w:top w:val="single" w:sz="4" w:space="0" w:color="auto"/>
              <w:left w:val="nil"/>
              <w:bottom w:val="single" w:sz="4" w:space="0" w:color="auto"/>
              <w:right w:val="single" w:sz="4" w:space="0" w:color="auto"/>
            </w:tcBorders>
            <w:hideMark/>
          </w:tcPr>
          <w:p w:rsidR="00F64C2E" w:rsidRDefault="00F64C2E" w:rsidP="00DE3112">
            <w:pPr>
              <w:ind w:firstLine="0"/>
              <w:jc w:val="center"/>
            </w:pPr>
          </w:p>
          <w:p w:rsidR="00F64C2E" w:rsidRDefault="005343E6" w:rsidP="00DE3112">
            <w:pPr>
              <w:ind w:firstLine="0"/>
              <w:jc w:val="center"/>
            </w:pPr>
            <w:r>
              <w:t>75</w:t>
            </w:r>
          </w:p>
        </w:tc>
        <w:tc>
          <w:tcPr>
            <w:tcW w:w="992" w:type="dxa"/>
            <w:tcBorders>
              <w:top w:val="single" w:sz="4" w:space="0" w:color="auto"/>
              <w:left w:val="nil"/>
              <w:bottom w:val="single" w:sz="4" w:space="0" w:color="auto"/>
              <w:right w:val="single" w:sz="4" w:space="0" w:color="auto"/>
            </w:tcBorders>
            <w:hideMark/>
          </w:tcPr>
          <w:p w:rsidR="00F64C2E" w:rsidRDefault="00F64C2E" w:rsidP="00DE3112">
            <w:pPr>
              <w:ind w:firstLine="0"/>
            </w:pPr>
          </w:p>
          <w:p w:rsidR="00F64C2E" w:rsidRDefault="005343E6" w:rsidP="00DE3112">
            <w:pPr>
              <w:ind w:firstLine="0"/>
              <w:jc w:val="center"/>
            </w:pPr>
            <w:r>
              <w:t>75</w:t>
            </w:r>
          </w:p>
        </w:tc>
        <w:tc>
          <w:tcPr>
            <w:tcW w:w="737" w:type="dxa"/>
            <w:tcBorders>
              <w:top w:val="single" w:sz="4" w:space="0" w:color="auto"/>
              <w:left w:val="nil"/>
              <w:bottom w:val="single" w:sz="4" w:space="0" w:color="auto"/>
              <w:right w:val="single" w:sz="4" w:space="0" w:color="auto"/>
            </w:tcBorders>
          </w:tcPr>
          <w:p w:rsidR="00F64C2E" w:rsidRDefault="00F64C2E" w:rsidP="00DE3112">
            <w:pPr>
              <w:ind w:firstLine="0"/>
            </w:pPr>
          </w:p>
          <w:p w:rsidR="00F64C2E" w:rsidRDefault="00F64C2E" w:rsidP="00DE3112">
            <w:pPr>
              <w:ind w:firstLine="0"/>
              <w:jc w:val="center"/>
            </w:pPr>
            <w:r>
              <w:t>0</w:t>
            </w:r>
          </w:p>
        </w:tc>
        <w:tc>
          <w:tcPr>
            <w:tcW w:w="822" w:type="dxa"/>
            <w:tcBorders>
              <w:top w:val="single" w:sz="4" w:space="0" w:color="auto"/>
              <w:left w:val="nil"/>
              <w:bottom w:val="single" w:sz="4" w:space="0" w:color="auto"/>
              <w:right w:val="single" w:sz="4" w:space="0" w:color="auto"/>
            </w:tcBorders>
          </w:tcPr>
          <w:p w:rsidR="00F64C2E" w:rsidRDefault="00F64C2E" w:rsidP="00DE3112">
            <w:pPr>
              <w:ind w:firstLine="0"/>
            </w:pPr>
          </w:p>
          <w:p w:rsidR="00F64C2E" w:rsidRDefault="00F64C2E" w:rsidP="00DE3112">
            <w:pPr>
              <w:ind w:firstLine="0"/>
              <w:jc w:val="center"/>
            </w:pPr>
            <w:r>
              <w:t>0</w:t>
            </w:r>
          </w:p>
        </w:tc>
        <w:tc>
          <w:tcPr>
            <w:tcW w:w="1701" w:type="dxa"/>
            <w:tcBorders>
              <w:top w:val="single" w:sz="4" w:space="0" w:color="auto"/>
              <w:left w:val="nil"/>
              <w:bottom w:val="single" w:sz="4" w:space="0" w:color="auto"/>
              <w:right w:val="single" w:sz="4" w:space="0" w:color="auto"/>
            </w:tcBorders>
          </w:tcPr>
          <w:p w:rsidR="00F64C2E" w:rsidRDefault="00F64C2E" w:rsidP="00DE3112">
            <w:pPr>
              <w:ind w:firstLine="0"/>
            </w:pPr>
          </w:p>
        </w:tc>
      </w:tr>
      <w:tr w:rsidR="00F64C2E" w:rsidTr="00DE3112">
        <w:trPr>
          <w:trHeight w:val="750"/>
        </w:trPr>
        <w:tc>
          <w:tcPr>
            <w:tcW w:w="709" w:type="dxa"/>
            <w:tcBorders>
              <w:top w:val="single" w:sz="4" w:space="0" w:color="auto"/>
              <w:left w:val="single" w:sz="4" w:space="0" w:color="auto"/>
              <w:bottom w:val="single" w:sz="4" w:space="0" w:color="auto"/>
            </w:tcBorders>
            <w:shd w:val="clear" w:color="auto" w:fill="auto"/>
          </w:tcPr>
          <w:p w:rsidR="00F64C2E" w:rsidRDefault="00F64C2E" w:rsidP="00DE3112">
            <w:pPr>
              <w:spacing w:line="218" w:lineRule="auto"/>
              <w:ind w:firstLine="0"/>
              <w:jc w:val="center"/>
              <w:rPr>
                <w:sz w:val="20"/>
                <w:szCs w:val="20"/>
              </w:rPr>
            </w:pPr>
          </w:p>
          <w:p w:rsidR="00F64C2E" w:rsidRDefault="00F64C2E" w:rsidP="00DE3112">
            <w:pPr>
              <w:spacing w:line="218" w:lineRule="auto"/>
              <w:ind w:firstLine="0"/>
              <w:jc w:val="center"/>
              <w:rPr>
                <w:sz w:val="20"/>
                <w:szCs w:val="20"/>
              </w:rPr>
            </w:pPr>
            <w:r>
              <w:rPr>
                <w:sz w:val="20"/>
                <w:szCs w:val="20"/>
              </w:rPr>
              <w:t>9.</w:t>
            </w:r>
          </w:p>
        </w:tc>
        <w:tc>
          <w:tcPr>
            <w:tcW w:w="3119" w:type="dxa"/>
            <w:tcBorders>
              <w:top w:val="single" w:sz="4" w:space="0" w:color="auto"/>
              <w:left w:val="single" w:sz="4" w:space="0" w:color="auto"/>
              <w:bottom w:val="single" w:sz="4" w:space="0" w:color="auto"/>
              <w:right w:val="single" w:sz="4" w:space="0" w:color="auto"/>
            </w:tcBorders>
            <w:hideMark/>
          </w:tcPr>
          <w:p w:rsidR="00F64C2E" w:rsidRDefault="00F64C2E" w:rsidP="00DE3112">
            <w:pPr>
              <w:spacing w:line="218" w:lineRule="auto"/>
              <w:ind w:firstLine="0"/>
              <w:jc w:val="left"/>
              <w:rPr>
                <w:sz w:val="20"/>
                <w:szCs w:val="20"/>
              </w:rPr>
            </w:pPr>
            <w:r>
              <w:rPr>
                <w:sz w:val="20"/>
                <w:szCs w:val="20"/>
              </w:rPr>
              <w:t>Разработка и усовершенствование официального сайта администрации сельского поселения в сети интернет</w:t>
            </w:r>
          </w:p>
        </w:tc>
        <w:tc>
          <w:tcPr>
            <w:tcW w:w="1418" w:type="dxa"/>
            <w:tcBorders>
              <w:top w:val="single" w:sz="4" w:space="0" w:color="auto"/>
              <w:left w:val="nil"/>
              <w:bottom w:val="single" w:sz="4" w:space="0" w:color="auto"/>
              <w:right w:val="single" w:sz="4" w:space="0" w:color="auto"/>
            </w:tcBorders>
            <w:hideMark/>
          </w:tcPr>
          <w:p w:rsidR="00F64C2E" w:rsidRDefault="00F64C2E" w:rsidP="00DE3112">
            <w:pPr>
              <w:ind w:firstLine="0"/>
              <w:jc w:val="center"/>
            </w:pPr>
          </w:p>
          <w:p w:rsidR="00F64C2E" w:rsidRDefault="00F64C2E" w:rsidP="00DE3112">
            <w:pPr>
              <w:ind w:firstLine="0"/>
              <w:jc w:val="center"/>
            </w:pPr>
            <w:r>
              <w:t>ед.</w:t>
            </w:r>
          </w:p>
        </w:tc>
        <w:tc>
          <w:tcPr>
            <w:tcW w:w="1418" w:type="dxa"/>
            <w:tcBorders>
              <w:top w:val="single" w:sz="4" w:space="0" w:color="auto"/>
              <w:left w:val="nil"/>
              <w:bottom w:val="single" w:sz="4" w:space="0" w:color="auto"/>
              <w:right w:val="single" w:sz="4" w:space="0" w:color="auto"/>
            </w:tcBorders>
            <w:hideMark/>
          </w:tcPr>
          <w:p w:rsidR="00F64C2E" w:rsidRDefault="00F64C2E" w:rsidP="00DE3112">
            <w:pPr>
              <w:ind w:firstLine="0"/>
              <w:jc w:val="center"/>
            </w:pPr>
          </w:p>
          <w:p w:rsidR="005343E6" w:rsidRDefault="005343E6" w:rsidP="00DE3112">
            <w:pPr>
              <w:ind w:firstLine="0"/>
              <w:jc w:val="center"/>
            </w:pPr>
            <w:r>
              <w:t>1</w:t>
            </w:r>
          </w:p>
        </w:tc>
        <w:tc>
          <w:tcPr>
            <w:tcW w:w="992" w:type="dxa"/>
            <w:tcBorders>
              <w:top w:val="single" w:sz="4" w:space="0" w:color="auto"/>
              <w:left w:val="nil"/>
              <w:bottom w:val="single" w:sz="4" w:space="0" w:color="auto"/>
              <w:right w:val="single" w:sz="4" w:space="0" w:color="auto"/>
            </w:tcBorders>
            <w:hideMark/>
          </w:tcPr>
          <w:p w:rsidR="00F64C2E" w:rsidRDefault="00F64C2E" w:rsidP="00DE3112">
            <w:pPr>
              <w:ind w:firstLine="0"/>
            </w:pPr>
          </w:p>
          <w:p w:rsidR="005343E6" w:rsidRDefault="005343E6" w:rsidP="005343E6">
            <w:pPr>
              <w:ind w:firstLine="0"/>
              <w:jc w:val="center"/>
            </w:pPr>
            <w:r>
              <w:t>1</w:t>
            </w:r>
          </w:p>
        </w:tc>
        <w:tc>
          <w:tcPr>
            <w:tcW w:w="737" w:type="dxa"/>
            <w:tcBorders>
              <w:top w:val="single" w:sz="4" w:space="0" w:color="auto"/>
              <w:left w:val="nil"/>
              <w:bottom w:val="single" w:sz="4" w:space="0" w:color="auto"/>
              <w:right w:val="single" w:sz="4" w:space="0" w:color="auto"/>
            </w:tcBorders>
          </w:tcPr>
          <w:p w:rsidR="00F64C2E" w:rsidRDefault="00F64C2E" w:rsidP="00DE3112">
            <w:pPr>
              <w:ind w:firstLine="0"/>
            </w:pPr>
          </w:p>
          <w:p w:rsidR="005343E6" w:rsidRDefault="005343E6" w:rsidP="005343E6">
            <w:pPr>
              <w:ind w:firstLine="0"/>
              <w:jc w:val="center"/>
            </w:pPr>
            <w:r>
              <w:t>0</w:t>
            </w:r>
          </w:p>
        </w:tc>
        <w:tc>
          <w:tcPr>
            <w:tcW w:w="822" w:type="dxa"/>
            <w:tcBorders>
              <w:top w:val="single" w:sz="4" w:space="0" w:color="auto"/>
              <w:left w:val="nil"/>
              <w:bottom w:val="single" w:sz="4" w:space="0" w:color="auto"/>
              <w:right w:val="single" w:sz="4" w:space="0" w:color="auto"/>
            </w:tcBorders>
          </w:tcPr>
          <w:p w:rsidR="00F64C2E" w:rsidRDefault="00F64C2E" w:rsidP="00DE3112">
            <w:pPr>
              <w:ind w:firstLine="0"/>
            </w:pPr>
          </w:p>
          <w:p w:rsidR="005343E6" w:rsidRDefault="005343E6" w:rsidP="005343E6">
            <w:pPr>
              <w:ind w:firstLine="0"/>
              <w:jc w:val="center"/>
            </w:pPr>
            <w:r>
              <w:t>0</w:t>
            </w:r>
          </w:p>
        </w:tc>
        <w:tc>
          <w:tcPr>
            <w:tcW w:w="1701" w:type="dxa"/>
            <w:tcBorders>
              <w:top w:val="single" w:sz="4" w:space="0" w:color="auto"/>
              <w:left w:val="nil"/>
              <w:bottom w:val="single" w:sz="4" w:space="0" w:color="auto"/>
              <w:right w:val="single" w:sz="4" w:space="0" w:color="auto"/>
            </w:tcBorders>
          </w:tcPr>
          <w:p w:rsidR="00F64C2E" w:rsidRDefault="00F64C2E" w:rsidP="00DE3112">
            <w:pPr>
              <w:ind w:firstLine="0"/>
            </w:pPr>
          </w:p>
        </w:tc>
      </w:tr>
      <w:tr w:rsidR="00F64C2E" w:rsidTr="00DE3112">
        <w:trPr>
          <w:trHeight w:val="750"/>
        </w:trPr>
        <w:tc>
          <w:tcPr>
            <w:tcW w:w="709" w:type="dxa"/>
            <w:tcBorders>
              <w:top w:val="single" w:sz="4" w:space="0" w:color="auto"/>
              <w:left w:val="single" w:sz="4" w:space="0" w:color="auto"/>
              <w:bottom w:val="single" w:sz="4" w:space="0" w:color="auto"/>
            </w:tcBorders>
            <w:shd w:val="clear" w:color="auto" w:fill="auto"/>
          </w:tcPr>
          <w:p w:rsidR="00F64C2E" w:rsidRDefault="00F64C2E" w:rsidP="00DE3112">
            <w:pPr>
              <w:spacing w:line="218" w:lineRule="auto"/>
              <w:ind w:firstLine="0"/>
              <w:jc w:val="center"/>
              <w:rPr>
                <w:sz w:val="20"/>
                <w:szCs w:val="20"/>
              </w:rPr>
            </w:pPr>
            <w:r>
              <w:rPr>
                <w:sz w:val="20"/>
                <w:szCs w:val="20"/>
              </w:rPr>
              <w:t>10.</w:t>
            </w:r>
          </w:p>
        </w:tc>
        <w:tc>
          <w:tcPr>
            <w:tcW w:w="3119" w:type="dxa"/>
            <w:tcBorders>
              <w:top w:val="single" w:sz="4" w:space="0" w:color="auto"/>
              <w:left w:val="single" w:sz="4" w:space="0" w:color="auto"/>
              <w:bottom w:val="single" w:sz="4" w:space="0" w:color="auto"/>
              <w:right w:val="single" w:sz="4" w:space="0" w:color="auto"/>
            </w:tcBorders>
            <w:hideMark/>
          </w:tcPr>
          <w:p w:rsidR="00F64C2E" w:rsidRDefault="00F64C2E" w:rsidP="00DE3112">
            <w:pPr>
              <w:spacing w:line="218" w:lineRule="auto"/>
              <w:ind w:firstLine="0"/>
              <w:jc w:val="left"/>
              <w:rPr>
                <w:sz w:val="20"/>
                <w:szCs w:val="20"/>
              </w:rPr>
            </w:pPr>
            <w:r>
              <w:rPr>
                <w:sz w:val="20"/>
                <w:szCs w:val="20"/>
              </w:rPr>
              <w:t>Доля информации, размещенной в сети интернет о деятельности администрации сельского поселения, нормативно-правовых актов и социально-значимой информации</w:t>
            </w:r>
          </w:p>
        </w:tc>
        <w:tc>
          <w:tcPr>
            <w:tcW w:w="1418" w:type="dxa"/>
            <w:tcBorders>
              <w:top w:val="single" w:sz="4" w:space="0" w:color="auto"/>
              <w:left w:val="nil"/>
              <w:bottom w:val="single" w:sz="4" w:space="0" w:color="auto"/>
              <w:right w:val="single" w:sz="4" w:space="0" w:color="auto"/>
            </w:tcBorders>
            <w:hideMark/>
          </w:tcPr>
          <w:p w:rsidR="00F64C2E" w:rsidRDefault="00F64C2E" w:rsidP="00DE3112">
            <w:pPr>
              <w:ind w:firstLine="0"/>
              <w:jc w:val="center"/>
            </w:pPr>
          </w:p>
          <w:p w:rsidR="00F64C2E" w:rsidRDefault="00F64C2E" w:rsidP="00DE3112">
            <w:pPr>
              <w:ind w:firstLine="0"/>
              <w:jc w:val="center"/>
            </w:pPr>
            <w:r>
              <w:t>%</w:t>
            </w:r>
          </w:p>
        </w:tc>
        <w:tc>
          <w:tcPr>
            <w:tcW w:w="1418" w:type="dxa"/>
            <w:tcBorders>
              <w:top w:val="single" w:sz="4" w:space="0" w:color="auto"/>
              <w:left w:val="nil"/>
              <w:bottom w:val="single" w:sz="4" w:space="0" w:color="auto"/>
              <w:right w:val="single" w:sz="4" w:space="0" w:color="auto"/>
            </w:tcBorders>
            <w:hideMark/>
          </w:tcPr>
          <w:p w:rsidR="00F64C2E" w:rsidRDefault="00F64C2E" w:rsidP="00DE3112">
            <w:pPr>
              <w:ind w:firstLine="0"/>
              <w:jc w:val="center"/>
            </w:pPr>
          </w:p>
          <w:p w:rsidR="005343E6" w:rsidRDefault="005343E6" w:rsidP="00DE3112">
            <w:pPr>
              <w:ind w:firstLine="0"/>
              <w:jc w:val="center"/>
            </w:pPr>
            <w:r>
              <w:t>95</w:t>
            </w:r>
          </w:p>
        </w:tc>
        <w:tc>
          <w:tcPr>
            <w:tcW w:w="992" w:type="dxa"/>
            <w:tcBorders>
              <w:top w:val="single" w:sz="4" w:space="0" w:color="auto"/>
              <w:left w:val="nil"/>
              <w:bottom w:val="single" w:sz="4" w:space="0" w:color="auto"/>
              <w:right w:val="single" w:sz="4" w:space="0" w:color="auto"/>
            </w:tcBorders>
            <w:hideMark/>
          </w:tcPr>
          <w:p w:rsidR="00F64C2E" w:rsidRDefault="00F64C2E" w:rsidP="00DE3112">
            <w:pPr>
              <w:ind w:firstLine="0"/>
            </w:pPr>
          </w:p>
          <w:p w:rsidR="005343E6" w:rsidRDefault="005343E6" w:rsidP="005343E6">
            <w:pPr>
              <w:ind w:firstLine="0"/>
              <w:jc w:val="center"/>
            </w:pPr>
            <w:r>
              <w:t>95</w:t>
            </w:r>
          </w:p>
        </w:tc>
        <w:tc>
          <w:tcPr>
            <w:tcW w:w="737" w:type="dxa"/>
            <w:tcBorders>
              <w:top w:val="single" w:sz="4" w:space="0" w:color="auto"/>
              <w:left w:val="nil"/>
              <w:bottom w:val="single" w:sz="4" w:space="0" w:color="auto"/>
              <w:right w:val="single" w:sz="4" w:space="0" w:color="auto"/>
            </w:tcBorders>
          </w:tcPr>
          <w:p w:rsidR="005343E6" w:rsidRDefault="005343E6" w:rsidP="005343E6">
            <w:pPr>
              <w:ind w:firstLine="0"/>
              <w:jc w:val="center"/>
            </w:pPr>
          </w:p>
          <w:p w:rsidR="00F64C2E" w:rsidRDefault="005343E6" w:rsidP="005343E6">
            <w:pPr>
              <w:ind w:firstLine="0"/>
              <w:jc w:val="center"/>
            </w:pPr>
            <w:r>
              <w:t>0</w:t>
            </w:r>
          </w:p>
        </w:tc>
        <w:tc>
          <w:tcPr>
            <w:tcW w:w="822" w:type="dxa"/>
            <w:tcBorders>
              <w:top w:val="single" w:sz="4" w:space="0" w:color="auto"/>
              <w:left w:val="nil"/>
              <w:bottom w:val="single" w:sz="4" w:space="0" w:color="auto"/>
              <w:right w:val="single" w:sz="4" w:space="0" w:color="auto"/>
            </w:tcBorders>
          </w:tcPr>
          <w:p w:rsidR="005343E6" w:rsidRDefault="005343E6" w:rsidP="005343E6">
            <w:pPr>
              <w:ind w:firstLine="0"/>
              <w:jc w:val="center"/>
            </w:pPr>
          </w:p>
          <w:p w:rsidR="00F64C2E" w:rsidRDefault="005343E6" w:rsidP="005343E6">
            <w:pPr>
              <w:ind w:firstLine="0"/>
              <w:jc w:val="center"/>
            </w:pPr>
            <w:r>
              <w:t>0</w:t>
            </w:r>
          </w:p>
        </w:tc>
        <w:tc>
          <w:tcPr>
            <w:tcW w:w="1701" w:type="dxa"/>
            <w:tcBorders>
              <w:top w:val="single" w:sz="4" w:space="0" w:color="auto"/>
              <w:left w:val="nil"/>
              <w:bottom w:val="single" w:sz="4" w:space="0" w:color="auto"/>
              <w:right w:val="single" w:sz="4" w:space="0" w:color="auto"/>
            </w:tcBorders>
          </w:tcPr>
          <w:p w:rsidR="00F64C2E" w:rsidRDefault="00F64C2E" w:rsidP="00DE3112">
            <w:pPr>
              <w:ind w:firstLine="0"/>
            </w:pPr>
          </w:p>
        </w:tc>
      </w:tr>
      <w:tr w:rsidR="00F64C2E" w:rsidTr="00DE3112">
        <w:trPr>
          <w:trHeight w:val="750"/>
        </w:trPr>
        <w:tc>
          <w:tcPr>
            <w:tcW w:w="709" w:type="dxa"/>
            <w:tcBorders>
              <w:top w:val="single" w:sz="4" w:space="0" w:color="auto"/>
              <w:left w:val="single" w:sz="4" w:space="0" w:color="auto"/>
              <w:bottom w:val="single" w:sz="4" w:space="0" w:color="auto"/>
            </w:tcBorders>
            <w:shd w:val="clear" w:color="auto" w:fill="auto"/>
          </w:tcPr>
          <w:p w:rsidR="000553A6" w:rsidRDefault="000553A6" w:rsidP="00DE3112">
            <w:pPr>
              <w:spacing w:line="218" w:lineRule="auto"/>
              <w:ind w:firstLine="0"/>
              <w:jc w:val="center"/>
              <w:rPr>
                <w:sz w:val="20"/>
                <w:szCs w:val="20"/>
              </w:rPr>
            </w:pPr>
          </w:p>
          <w:p w:rsidR="00F64C2E" w:rsidRDefault="00F64C2E" w:rsidP="00DE3112">
            <w:pPr>
              <w:spacing w:line="218" w:lineRule="auto"/>
              <w:ind w:firstLine="0"/>
              <w:jc w:val="center"/>
              <w:rPr>
                <w:sz w:val="20"/>
                <w:szCs w:val="20"/>
              </w:rPr>
            </w:pPr>
            <w:r>
              <w:rPr>
                <w:sz w:val="20"/>
                <w:szCs w:val="20"/>
              </w:rPr>
              <w:t>11.</w:t>
            </w:r>
          </w:p>
        </w:tc>
        <w:tc>
          <w:tcPr>
            <w:tcW w:w="3119" w:type="dxa"/>
            <w:tcBorders>
              <w:top w:val="single" w:sz="4" w:space="0" w:color="auto"/>
              <w:left w:val="single" w:sz="4" w:space="0" w:color="auto"/>
              <w:bottom w:val="single" w:sz="4" w:space="0" w:color="auto"/>
              <w:right w:val="single" w:sz="4" w:space="0" w:color="auto"/>
            </w:tcBorders>
            <w:hideMark/>
          </w:tcPr>
          <w:p w:rsidR="000553A6" w:rsidRDefault="000553A6" w:rsidP="00DE3112">
            <w:pPr>
              <w:spacing w:line="218" w:lineRule="auto"/>
              <w:ind w:firstLine="0"/>
              <w:jc w:val="left"/>
              <w:rPr>
                <w:sz w:val="20"/>
                <w:szCs w:val="20"/>
              </w:rPr>
            </w:pPr>
          </w:p>
          <w:p w:rsidR="00F64C2E" w:rsidRDefault="00F64C2E" w:rsidP="00DE3112">
            <w:pPr>
              <w:spacing w:line="218" w:lineRule="auto"/>
              <w:ind w:firstLine="0"/>
              <w:jc w:val="left"/>
              <w:rPr>
                <w:sz w:val="20"/>
                <w:szCs w:val="20"/>
              </w:rPr>
            </w:pPr>
            <w:r>
              <w:rPr>
                <w:sz w:val="20"/>
                <w:szCs w:val="20"/>
              </w:rPr>
              <w:t>Уровень регистрируемой безработицы</w:t>
            </w:r>
          </w:p>
        </w:tc>
        <w:tc>
          <w:tcPr>
            <w:tcW w:w="1418" w:type="dxa"/>
            <w:tcBorders>
              <w:top w:val="single" w:sz="4" w:space="0" w:color="auto"/>
              <w:left w:val="nil"/>
              <w:bottom w:val="single" w:sz="4" w:space="0" w:color="auto"/>
              <w:right w:val="single" w:sz="4" w:space="0" w:color="auto"/>
            </w:tcBorders>
            <w:hideMark/>
          </w:tcPr>
          <w:p w:rsidR="000553A6" w:rsidRDefault="000553A6" w:rsidP="00DE3112">
            <w:pPr>
              <w:ind w:firstLine="0"/>
              <w:jc w:val="center"/>
            </w:pPr>
          </w:p>
          <w:p w:rsidR="00F64C2E" w:rsidRDefault="00F64C2E" w:rsidP="00DE3112">
            <w:pPr>
              <w:ind w:firstLine="0"/>
              <w:jc w:val="center"/>
            </w:pPr>
            <w:r>
              <w:t>%</w:t>
            </w:r>
          </w:p>
        </w:tc>
        <w:tc>
          <w:tcPr>
            <w:tcW w:w="1418" w:type="dxa"/>
            <w:tcBorders>
              <w:top w:val="single" w:sz="4" w:space="0" w:color="auto"/>
              <w:left w:val="nil"/>
              <w:bottom w:val="single" w:sz="4" w:space="0" w:color="auto"/>
              <w:right w:val="single" w:sz="4" w:space="0" w:color="auto"/>
            </w:tcBorders>
            <w:hideMark/>
          </w:tcPr>
          <w:p w:rsidR="00F64C2E" w:rsidRDefault="00F64C2E" w:rsidP="00DE3112">
            <w:pPr>
              <w:ind w:firstLine="0"/>
              <w:jc w:val="center"/>
            </w:pPr>
          </w:p>
          <w:p w:rsidR="000553A6" w:rsidRDefault="000553A6" w:rsidP="00DE3112">
            <w:pPr>
              <w:ind w:firstLine="0"/>
              <w:jc w:val="center"/>
            </w:pPr>
            <w:r>
              <w:t>0,35</w:t>
            </w:r>
          </w:p>
        </w:tc>
        <w:tc>
          <w:tcPr>
            <w:tcW w:w="992" w:type="dxa"/>
            <w:tcBorders>
              <w:top w:val="single" w:sz="4" w:space="0" w:color="auto"/>
              <w:left w:val="nil"/>
              <w:bottom w:val="single" w:sz="4" w:space="0" w:color="auto"/>
              <w:right w:val="single" w:sz="4" w:space="0" w:color="auto"/>
            </w:tcBorders>
            <w:hideMark/>
          </w:tcPr>
          <w:p w:rsidR="00F64C2E" w:rsidRDefault="00F64C2E" w:rsidP="00DE3112">
            <w:pPr>
              <w:ind w:firstLine="0"/>
            </w:pPr>
          </w:p>
          <w:p w:rsidR="000553A6" w:rsidRDefault="000553A6" w:rsidP="000553A6">
            <w:pPr>
              <w:ind w:firstLine="0"/>
              <w:jc w:val="center"/>
            </w:pPr>
            <w:r>
              <w:t>0,35</w:t>
            </w:r>
          </w:p>
        </w:tc>
        <w:tc>
          <w:tcPr>
            <w:tcW w:w="737" w:type="dxa"/>
            <w:tcBorders>
              <w:top w:val="single" w:sz="4" w:space="0" w:color="auto"/>
              <w:left w:val="nil"/>
              <w:bottom w:val="single" w:sz="4" w:space="0" w:color="auto"/>
              <w:right w:val="single" w:sz="4" w:space="0" w:color="auto"/>
            </w:tcBorders>
          </w:tcPr>
          <w:p w:rsidR="00F64C2E" w:rsidRDefault="00F64C2E" w:rsidP="000553A6">
            <w:pPr>
              <w:ind w:firstLine="0"/>
              <w:jc w:val="center"/>
            </w:pPr>
          </w:p>
          <w:p w:rsidR="000553A6" w:rsidRDefault="000553A6" w:rsidP="000553A6">
            <w:pPr>
              <w:ind w:firstLine="0"/>
              <w:jc w:val="center"/>
            </w:pPr>
            <w:r>
              <w:t>0</w:t>
            </w:r>
          </w:p>
        </w:tc>
        <w:tc>
          <w:tcPr>
            <w:tcW w:w="822" w:type="dxa"/>
            <w:tcBorders>
              <w:top w:val="single" w:sz="4" w:space="0" w:color="auto"/>
              <w:left w:val="nil"/>
              <w:bottom w:val="single" w:sz="4" w:space="0" w:color="auto"/>
              <w:right w:val="single" w:sz="4" w:space="0" w:color="auto"/>
            </w:tcBorders>
          </w:tcPr>
          <w:p w:rsidR="00F64C2E" w:rsidRDefault="00F64C2E" w:rsidP="000553A6">
            <w:pPr>
              <w:ind w:firstLine="0"/>
              <w:jc w:val="center"/>
            </w:pPr>
          </w:p>
          <w:p w:rsidR="000553A6" w:rsidRDefault="000553A6" w:rsidP="000553A6">
            <w:pPr>
              <w:ind w:firstLine="0"/>
              <w:jc w:val="center"/>
            </w:pPr>
            <w:r>
              <w:t>0</w:t>
            </w:r>
          </w:p>
        </w:tc>
        <w:tc>
          <w:tcPr>
            <w:tcW w:w="1701" w:type="dxa"/>
            <w:tcBorders>
              <w:top w:val="single" w:sz="4" w:space="0" w:color="auto"/>
              <w:left w:val="nil"/>
              <w:bottom w:val="single" w:sz="4" w:space="0" w:color="auto"/>
              <w:right w:val="single" w:sz="4" w:space="0" w:color="auto"/>
            </w:tcBorders>
          </w:tcPr>
          <w:p w:rsidR="00F64C2E" w:rsidRDefault="00F64C2E" w:rsidP="00DE3112">
            <w:pPr>
              <w:ind w:firstLine="0"/>
            </w:pPr>
          </w:p>
        </w:tc>
      </w:tr>
      <w:tr w:rsidR="00F64C2E" w:rsidTr="00DE3112">
        <w:trPr>
          <w:trHeight w:val="750"/>
        </w:trPr>
        <w:tc>
          <w:tcPr>
            <w:tcW w:w="10916" w:type="dxa"/>
            <w:gridSpan w:val="8"/>
            <w:tcBorders>
              <w:top w:val="single" w:sz="4" w:space="0" w:color="auto"/>
              <w:left w:val="single" w:sz="4" w:space="0" w:color="auto"/>
              <w:bottom w:val="single" w:sz="4" w:space="0" w:color="auto"/>
              <w:right w:val="single" w:sz="4" w:space="0" w:color="auto"/>
            </w:tcBorders>
            <w:shd w:val="clear" w:color="auto" w:fill="auto"/>
          </w:tcPr>
          <w:p w:rsidR="00F64C2E" w:rsidRDefault="00F64C2E" w:rsidP="00F64C2E">
            <w:pPr>
              <w:ind w:firstLine="0"/>
              <w:jc w:val="center"/>
            </w:pPr>
            <w:r>
              <w:rPr>
                <w:b/>
              </w:rPr>
              <w:t xml:space="preserve">Подпрограмма </w:t>
            </w:r>
            <w:r w:rsidR="00B77519">
              <w:rPr>
                <w:b/>
              </w:rPr>
              <w:t xml:space="preserve">1. </w:t>
            </w:r>
            <w:r>
              <w:rPr>
                <w:b/>
              </w:rPr>
              <w:t>«Обеспечение деятельности органов местного самоуправления</w:t>
            </w:r>
            <w:r w:rsidR="00F45C5D">
              <w:rPr>
                <w:b/>
              </w:rPr>
              <w:t xml:space="preserve"> Сосновского муниципального образования</w:t>
            </w:r>
            <w:r>
              <w:rPr>
                <w:b/>
              </w:rPr>
              <w:t>»</w:t>
            </w:r>
          </w:p>
        </w:tc>
      </w:tr>
      <w:tr w:rsidR="00F45C5D" w:rsidTr="00DE3112">
        <w:trPr>
          <w:trHeight w:val="750"/>
        </w:trPr>
        <w:tc>
          <w:tcPr>
            <w:tcW w:w="709" w:type="dxa"/>
            <w:tcBorders>
              <w:top w:val="single" w:sz="4" w:space="0" w:color="auto"/>
              <w:left w:val="single" w:sz="4" w:space="0" w:color="auto"/>
              <w:bottom w:val="single" w:sz="4" w:space="0" w:color="auto"/>
            </w:tcBorders>
            <w:shd w:val="clear" w:color="auto" w:fill="auto"/>
          </w:tcPr>
          <w:p w:rsidR="00F45C5D" w:rsidRDefault="00F45C5D" w:rsidP="00DE3112">
            <w:pPr>
              <w:spacing w:line="218" w:lineRule="auto"/>
              <w:ind w:firstLine="0"/>
              <w:jc w:val="center"/>
              <w:rPr>
                <w:sz w:val="20"/>
                <w:szCs w:val="20"/>
              </w:rPr>
            </w:pPr>
            <w:r>
              <w:rPr>
                <w:sz w:val="20"/>
                <w:szCs w:val="20"/>
              </w:rPr>
              <w:t>1.</w:t>
            </w:r>
            <w:r w:rsidR="00B77519">
              <w:rPr>
                <w:sz w:val="20"/>
                <w:szCs w:val="20"/>
              </w:rPr>
              <w:t>1</w:t>
            </w:r>
          </w:p>
        </w:tc>
        <w:tc>
          <w:tcPr>
            <w:tcW w:w="3119" w:type="dxa"/>
            <w:tcBorders>
              <w:top w:val="single" w:sz="4" w:space="0" w:color="auto"/>
              <w:left w:val="single" w:sz="4" w:space="0" w:color="auto"/>
              <w:bottom w:val="single" w:sz="4" w:space="0" w:color="auto"/>
              <w:right w:val="single" w:sz="4" w:space="0" w:color="auto"/>
            </w:tcBorders>
            <w:hideMark/>
          </w:tcPr>
          <w:p w:rsidR="00F45C5D" w:rsidRDefault="00F45C5D" w:rsidP="00DE3112">
            <w:pPr>
              <w:spacing w:line="218" w:lineRule="auto"/>
              <w:ind w:firstLine="0"/>
              <w:jc w:val="left"/>
              <w:rPr>
                <w:sz w:val="20"/>
                <w:szCs w:val="20"/>
              </w:rPr>
            </w:pPr>
            <w:r>
              <w:rPr>
                <w:sz w:val="20"/>
                <w:szCs w:val="20"/>
              </w:rPr>
              <w:t>Расходы на выплату заработной платы с начислениями главы сельского поселения Сосновского МО</w:t>
            </w:r>
          </w:p>
        </w:tc>
        <w:tc>
          <w:tcPr>
            <w:tcW w:w="1418" w:type="dxa"/>
            <w:tcBorders>
              <w:top w:val="single" w:sz="4" w:space="0" w:color="auto"/>
              <w:left w:val="nil"/>
              <w:bottom w:val="single" w:sz="4" w:space="0" w:color="auto"/>
              <w:right w:val="single" w:sz="4" w:space="0" w:color="auto"/>
            </w:tcBorders>
            <w:hideMark/>
          </w:tcPr>
          <w:p w:rsidR="00F45C5D" w:rsidRDefault="00F45C5D" w:rsidP="00DE3112">
            <w:pPr>
              <w:ind w:firstLine="0"/>
              <w:jc w:val="center"/>
            </w:pPr>
          </w:p>
          <w:p w:rsidR="00F45C5D" w:rsidRDefault="00F45C5D" w:rsidP="00DE3112">
            <w:pPr>
              <w:ind w:firstLine="0"/>
              <w:jc w:val="center"/>
            </w:pPr>
            <w:r>
              <w:t>тыс. руб.</w:t>
            </w:r>
          </w:p>
        </w:tc>
        <w:tc>
          <w:tcPr>
            <w:tcW w:w="1418" w:type="dxa"/>
            <w:tcBorders>
              <w:top w:val="single" w:sz="4" w:space="0" w:color="auto"/>
              <w:left w:val="nil"/>
              <w:bottom w:val="single" w:sz="4" w:space="0" w:color="auto"/>
              <w:right w:val="single" w:sz="4" w:space="0" w:color="auto"/>
            </w:tcBorders>
            <w:hideMark/>
          </w:tcPr>
          <w:p w:rsidR="00F45C5D" w:rsidRDefault="00F45C5D" w:rsidP="00C94512">
            <w:pPr>
              <w:ind w:firstLine="0"/>
              <w:jc w:val="center"/>
            </w:pPr>
          </w:p>
          <w:p w:rsidR="00C94512" w:rsidRDefault="00C94512" w:rsidP="00C94512">
            <w:pPr>
              <w:ind w:firstLine="0"/>
              <w:jc w:val="center"/>
            </w:pPr>
            <w:r>
              <w:t>1960,73</w:t>
            </w:r>
          </w:p>
        </w:tc>
        <w:tc>
          <w:tcPr>
            <w:tcW w:w="992" w:type="dxa"/>
            <w:tcBorders>
              <w:top w:val="single" w:sz="4" w:space="0" w:color="auto"/>
              <w:left w:val="nil"/>
              <w:bottom w:val="single" w:sz="4" w:space="0" w:color="auto"/>
              <w:right w:val="single" w:sz="4" w:space="0" w:color="auto"/>
            </w:tcBorders>
            <w:hideMark/>
          </w:tcPr>
          <w:p w:rsidR="00F45C5D" w:rsidRDefault="00F45C5D" w:rsidP="00C94512">
            <w:pPr>
              <w:ind w:firstLine="0"/>
              <w:jc w:val="center"/>
            </w:pPr>
          </w:p>
          <w:p w:rsidR="00C94512" w:rsidRDefault="00C94512" w:rsidP="00C94512">
            <w:pPr>
              <w:ind w:firstLine="0"/>
              <w:jc w:val="center"/>
            </w:pPr>
            <w:r>
              <w:t>1960,33</w:t>
            </w:r>
          </w:p>
        </w:tc>
        <w:tc>
          <w:tcPr>
            <w:tcW w:w="737" w:type="dxa"/>
            <w:tcBorders>
              <w:top w:val="single" w:sz="4" w:space="0" w:color="auto"/>
              <w:left w:val="nil"/>
              <w:bottom w:val="single" w:sz="4" w:space="0" w:color="auto"/>
              <w:right w:val="single" w:sz="4" w:space="0" w:color="auto"/>
            </w:tcBorders>
          </w:tcPr>
          <w:p w:rsidR="00C94512" w:rsidRDefault="00C94512" w:rsidP="00C94512">
            <w:pPr>
              <w:ind w:firstLine="0"/>
              <w:jc w:val="center"/>
            </w:pPr>
          </w:p>
          <w:p w:rsidR="00F45C5D" w:rsidRDefault="00BE29F3" w:rsidP="00C94512">
            <w:pPr>
              <w:ind w:firstLine="0"/>
              <w:jc w:val="center"/>
            </w:pPr>
            <w:r>
              <w:t>0,40</w:t>
            </w:r>
          </w:p>
        </w:tc>
        <w:tc>
          <w:tcPr>
            <w:tcW w:w="822" w:type="dxa"/>
            <w:tcBorders>
              <w:top w:val="single" w:sz="4" w:space="0" w:color="auto"/>
              <w:left w:val="nil"/>
              <w:bottom w:val="single" w:sz="4" w:space="0" w:color="auto"/>
              <w:right w:val="single" w:sz="4" w:space="0" w:color="auto"/>
            </w:tcBorders>
          </w:tcPr>
          <w:p w:rsidR="00C94512" w:rsidRDefault="00C94512" w:rsidP="00C94512">
            <w:pPr>
              <w:ind w:firstLine="0"/>
              <w:jc w:val="center"/>
            </w:pPr>
          </w:p>
          <w:p w:rsidR="00F45C5D" w:rsidRDefault="00BE29F3" w:rsidP="00C94512">
            <w:pPr>
              <w:ind w:firstLine="0"/>
              <w:jc w:val="center"/>
            </w:pPr>
            <w:r>
              <w:t>99,9</w:t>
            </w:r>
          </w:p>
        </w:tc>
        <w:tc>
          <w:tcPr>
            <w:tcW w:w="1701" w:type="dxa"/>
            <w:tcBorders>
              <w:top w:val="single" w:sz="4" w:space="0" w:color="auto"/>
              <w:left w:val="nil"/>
              <w:bottom w:val="single" w:sz="4" w:space="0" w:color="auto"/>
              <w:right w:val="single" w:sz="4" w:space="0" w:color="auto"/>
            </w:tcBorders>
          </w:tcPr>
          <w:p w:rsidR="00F45C5D" w:rsidRDefault="00F45C5D" w:rsidP="00C94512">
            <w:pPr>
              <w:ind w:firstLine="0"/>
              <w:jc w:val="center"/>
            </w:pPr>
          </w:p>
        </w:tc>
      </w:tr>
      <w:tr w:rsidR="00F45C5D" w:rsidTr="00DE3112">
        <w:trPr>
          <w:trHeight w:val="750"/>
        </w:trPr>
        <w:tc>
          <w:tcPr>
            <w:tcW w:w="709" w:type="dxa"/>
            <w:tcBorders>
              <w:top w:val="single" w:sz="4" w:space="0" w:color="auto"/>
              <w:left w:val="single" w:sz="4" w:space="0" w:color="auto"/>
              <w:bottom w:val="single" w:sz="4" w:space="0" w:color="auto"/>
            </w:tcBorders>
            <w:shd w:val="clear" w:color="auto" w:fill="auto"/>
          </w:tcPr>
          <w:p w:rsidR="00F45C5D" w:rsidRDefault="00B77519" w:rsidP="00DE3112">
            <w:pPr>
              <w:spacing w:line="218" w:lineRule="auto"/>
              <w:ind w:firstLine="0"/>
              <w:jc w:val="center"/>
              <w:rPr>
                <w:sz w:val="20"/>
                <w:szCs w:val="20"/>
              </w:rPr>
            </w:pPr>
            <w:r>
              <w:rPr>
                <w:sz w:val="20"/>
                <w:szCs w:val="20"/>
              </w:rPr>
              <w:t>1.2</w:t>
            </w:r>
          </w:p>
        </w:tc>
        <w:tc>
          <w:tcPr>
            <w:tcW w:w="3119" w:type="dxa"/>
            <w:tcBorders>
              <w:top w:val="single" w:sz="4" w:space="0" w:color="auto"/>
              <w:left w:val="single" w:sz="4" w:space="0" w:color="auto"/>
              <w:bottom w:val="single" w:sz="4" w:space="0" w:color="auto"/>
              <w:right w:val="single" w:sz="4" w:space="0" w:color="auto"/>
            </w:tcBorders>
            <w:hideMark/>
          </w:tcPr>
          <w:p w:rsidR="00F45C5D" w:rsidRDefault="00F45C5D" w:rsidP="00DE3112">
            <w:pPr>
              <w:spacing w:line="218" w:lineRule="auto"/>
              <w:ind w:firstLine="0"/>
              <w:jc w:val="left"/>
              <w:rPr>
                <w:sz w:val="20"/>
                <w:szCs w:val="20"/>
              </w:rPr>
            </w:pPr>
            <w:r>
              <w:rPr>
                <w:sz w:val="20"/>
                <w:szCs w:val="20"/>
              </w:rPr>
              <w:t>Расходы на выплату заработной платы с начислениями работникам администрации сельского поселения Сосновского МО (муниципальные служащие, технический и вспомогательный персонал)</w:t>
            </w:r>
          </w:p>
        </w:tc>
        <w:tc>
          <w:tcPr>
            <w:tcW w:w="1418" w:type="dxa"/>
            <w:tcBorders>
              <w:top w:val="single" w:sz="4" w:space="0" w:color="auto"/>
              <w:left w:val="nil"/>
              <w:bottom w:val="single" w:sz="4" w:space="0" w:color="auto"/>
              <w:right w:val="single" w:sz="4" w:space="0" w:color="auto"/>
            </w:tcBorders>
            <w:hideMark/>
          </w:tcPr>
          <w:p w:rsidR="00F45C5D" w:rsidRDefault="00F45C5D" w:rsidP="00DE3112">
            <w:pPr>
              <w:ind w:firstLine="0"/>
              <w:jc w:val="center"/>
            </w:pPr>
          </w:p>
          <w:p w:rsidR="00EB62CA" w:rsidRDefault="00EB62CA" w:rsidP="00DE3112">
            <w:pPr>
              <w:ind w:firstLine="0"/>
              <w:jc w:val="center"/>
            </w:pPr>
          </w:p>
          <w:p w:rsidR="00F45C5D" w:rsidRDefault="00F45C5D" w:rsidP="00DE3112">
            <w:pPr>
              <w:ind w:firstLine="0"/>
              <w:jc w:val="center"/>
            </w:pPr>
            <w:r>
              <w:t>тыс. руб.</w:t>
            </w:r>
          </w:p>
        </w:tc>
        <w:tc>
          <w:tcPr>
            <w:tcW w:w="1418" w:type="dxa"/>
            <w:tcBorders>
              <w:top w:val="single" w:sz="4" w:space="0" w:color="auto"/>
              <w:left w:val="nil"/>
              <w:bottom w:val="single" w:sz="4" w:space="0" w:color="auto"/>
              <w:right w:val="single" w:sz="4" w:space="0" w:color="auto"/>
            </w:tcBorders>
            <w:hideMark/>
          </w:tcPr>
          <w:p w:rsidR="00C94512" w:rsidRDefault="00C94512" w:rsidP="00C94512">
            <w:pPr>
              <w:ind w:firstLine="0"/>
              <w:jc w:val="center"/>
            </w:pPr>
          </w:p>
          <w:p w:rsidR="00C94512" w:rsidRDefault="00C94512" w:rsidP="00C94512">
            <w:pPr>
              <w:ind w:firstLine="0"/>
              <w:jc w:val="center"/>
            </w:pPr>
          </w:p>
          <w:p w:rsidR="00F45C5D" w:rsidRDefault="00C94512" w:rsidP="00C94512">
            <w:pPr>
              <w:ind w:firstLine="0"/>
              <w:jc w:val="center"/>
            </w:pPr>
            <w:r>
              <w:t>7910,36</w:t>
            </w:r>
          </w:p>
        </w:tc>
        <w:tc>
          <w:tcPr>
            <w:tcW w:w="992" w:type="dxa"/>
            <w:tcBorders>
              <w:top w:val="single" w:sz="4" w:space="0" w:color="auto"/>
              <w:left w:val="nil"/>
              <w:bottom w:val="single" w:sz="4" w:space="0" w:color="auto"/>
              <w:right w:val="single" w:sz="4" w:space="0" w:color="auto"/>
            </w:tcBorders>
            <w:hideMark/>
          </w:tcPr>
          <w:p w:rsidR="00C94512" w:rsidRDefault="00C94512" w:rsidP="00C94512">
            <w:pPr>
              <w:ind w:firstLine="0"/>
              <w:jc w:val="center"/>
            </w:pPr>
          </w:p>
          <w:p w:rsidR="00C94512" w:rsidRDefault="00C94512" w:rsidP="00C94512">
            <w:pPr>
              <w:ind w:firstLine="0"/>
              <w:jc w:val="center"/>
            </w:pPr>
          </w:p>
          <w:p w:rsidR="00F45C5D" w:rsidRDefault="00C94512" w:rsidP="00C94512">
            <w:pPr>
              <w:ind w:firstLine="0"/>
              <w:jc w:val="center"/>
            </w:pPr>
            <w:r>
              <w:t>7909,40</w:t>
            </w:r>
          </w:p>
        </w:tc>
        <w:tc>
          <w:tcPr>
            <w:tcW w:w="737" w:type="dxa"/>
            <w:tcBorders>
              <w:top w:val="single" w:sz="4" w:space="0" w:color="auto"/>
              <w:left w:val="nil"/>
              <w:bottom w:val="single" w:sz="4" w:space="0" w:color="auto"/>
              <w:right w:val="single" w:sz="4" w:space="0" w:color="auto"/>
            </w:tcBorders>
          </w:tcPr>
          <w:p w:rsidR="00C94512" w:rsidRDefault="00C94512" w:rsidP="00C94512">
            <w:pPr>
              <w:ind w:firstLine="0"/>
              <w:jc w:val="center"/>
            </w:pPr>
          </w:p>
          <w:p w:rsidR="00C94512" w:rsidRDefault="00C94512" w:rsidP="00C94512">
            <w:pPr>
              <w:ind w:firstLine="0"/>
              <w:jc w:val="center"/>
            </w:pPr>
          </w:p>
          <w:p w:rsidR="00F45C5D" w:rsidRDefault="00BE29F3" w:rsidP="00C94512">
            <w:pPr>
              <w:ind w:firstLine="0"/>
              <w:jc w:val="center"/>
            </w:pPr>
            <w:r>
              <w:t>0,96</w:t>
            </w:r>
          </w:p>
        </w:tc>
        <w:tc>
          <w:tcPr>
            <w:tcW w:w="822" w:type="dxa"/>
            <w:tcBorders>
              <w:top w:val="single" w:sz="4" w:space="0" w:color="auto"/>
              <w:left w:val="nil"/>
              <w:bottom w:val="single" w:sz="4" w:space="0" w:color="auto"/>
              <w:right w:val="single" w:sz="4" w:space="0" w:color="auto"/>
            </w:tcBorders>
          </w:tcPr>
          <w:p w:rsidR="00C94512" w:rsidRDefault="00C94512" w:rsidP="00C94512">
            <w:pPr>
              <w:ind w:firstLine="0"/>
              <w:jc w:val="center"/>
            </w:pPr>
          </w:p>
          <w:p w:rsidR="00C94512" w:rsidRDefault="00C94512" w:rsidP="00C94512">
            <w:pPr>
              <w:ind w:firstLine="0"/>
              <w:jc w:val="center"/>
            </w:pPr>
          </w:p>
          <w:p w:rsidR="00F45C5D" w:rsidRDefault="00BE29F3" w:rsidP="00C94512">
            <w:pPr>
              <w:ind w:firstLine="0"/>
              <w:jc w:val="center"/>
            </w:pPr>
            <w:r>
              <w:t>99,9</w:t>
            </w:r>
          </w:p>
        </w:tc>
        <w:tc>
          <w:tcPr>
            <w:tcW w:w="1701" w:type="dxa"/>
            <w:tcBorders>
              <w:top w:val="single" w:sz="4" w:space="0" w:color="auto"/>
              <w:left w:val="nil"/>
              <w:bottom w:val="single" w:sz="4" w:space="0" w:color="auto"/>
              <w:right w:val="single" w:sz="4" w:space="0" w:color="auto"/>
            </w:tcBorders>
          </w:tcPr>
          <w:p w:rsidR="00F45C5D" w:rsidRDefault="00F45C5D" w:rsidP="00C94512">
            <w:pPr>
              <w:ind w:firstLine="0"/>
              <w:jc w:val="center"/>
            </w:pPr>
          </w:p>
        </w:tc>
      </w:tr>
      <w:tr w:rsidR="00F45C5D" w:rsidTr="00DE3112">
        <w:trPr>
          <w:trHeight w:val="750"/>
        </w:trPr>
        <w:tc>
          <w:tcPr>
            <w:tcW w:w="709" w:type="dxa"/>
            <w:tcBorders>
              <w:top w:val="single" w:sz="4" w:space="0" w:color="auto"/>
              <w:left w:val="single" w:sz="4" w:space="0" w:color="auto"/>
              <w:bottom w:val="single" w:sz="4" w:space="0" w:color="auto"/>
            </w:tcBorders>
            <w:shd w:val="clear" w:color="auto" w:fill="auto"/>
          </w:tcPr>
          <w:p w:rsidR="00F45C5D" w:rsidRDefault="00B77519" w:rsidP="00DE3112">
            <w:pPr>
              <w:spacing w:line="218" w:lineRule="auto"/>
              <w:ind w:firstLine="0"/>
              <w:jc w:val="center"/>
              <w:rPr>
                <w:sz w:val="20"/>
                <w:szCs w:val="20"/>
              </w:rPr>
            </w:pPr>
            <w:r>
              <w:rPr>
                <w:sz w:val="20"/>
                <w:szCs w:val="20"/>
              </w:rPr>
              <w:t>1.3</w:t>
            </w:r>
          </w:p>
        </w:tc>
        <w:tc>
          <w:tcPr>
            <w:tcW w:w="3119" w:type="dxa"/>
            <w:tcBorders>
              <w:top w:val="single" w:sz="4" w:space="0" w:color="auto"/>
              <w:left w:val="single" w:sz="4" w:space="0" w:color="auto"/>
              <w:bottom w:val="single" w:sz="4" w:space="0" w:color="auto"/>
              <w:right w:val="single" w:sz="4" w:space="0" w:color="auto"/>
            </w:tcBorders>
            <w:hideMark/>
          </w:tcPr>
          <w:p w:rsidR="00F45C5D" w:rsidRDefault="00F45C5D" w:rsidP="00DE3112">
            <w:pPr>
              <w:spacing w:line="218" w:lineRule="auto"/>
              <w:ind w:firstLine="0"/>
              <w:jc w:val="left"/>
              <w:rPr>
                <w:sz w:val="20"/>
                <w:szCs w:val="20"/>
              </w:rPr>
            </w:pPr>
            <w:r>
              <w:rPr>
                <w:sz w:val="20"/>
                <w:szCs w:val="20"/>
              </w:rPr>
              <w:t>Расходы для обеспечения функционирования администрации сельского поселения, в том числе в области информационно-коммуникационных технологий</w:t>
            </w:r>
          </w:p>
        </w:tc>
        <w:tc>
          <w:tcPr>
            <w:tcW w:w="1418" w:type="dxa"/>
            <w:tcBorders>
              <w:top w:val="single" w:sz="4" w:space="0" w:color="auto"/>
              <w:left w:val="nil"/>
              <w:bottom w:val="single" w:sz="4" w:space="0" w:color="auto"/>
              <w:right w:val="single" w:sz="4" w:space="0" w:color="auto"/>
            </w:tcBorders>
            <w:hideMark/>
          </w:tcPr>
          <w:p w:rsidR="00F45C5D" w:rsidRDefault="00F45C5D" w:rsidP="00DE3112">
            <w:pPr>
              <w:ind w:firstLine="0"/>
              <w:jc w:val="center"/>
            </w:pPr>
          </w:p>
          <w:p w:rsidR="00F45C5D" w:rsidRDefault="00F45C5D" w:rsidP="00DE3112">
            <w:pPr>
              <w:ind w:firstLine="0"/>
              <w:jc w:val="center"/>
            </w:pPr>
            <w:r>
              <w:t>тыс. руб.</w:t>
            </w:r>
          </w:p>
        </w:tc>
        <w:tc>
          <w:tcPr>
            <w:tcW w:w="1418" w:type="dxa"/>
            <w:tcBorders>
              <w:top w:val="single" w:sz="4" w:space="0" w:color="auto"/>
              <w:left w:val="nil"/>
              <w:bottom w:val="single" w:sz="4" w:space="0" w:color="auto"/>
              <w:right w:val="single" w:sz="4" w:space="0" w:color="auto"/>
            </w:tcBorders>
            <w:hideMark/>
          </w:tcPr>
          <w:p w:rsidR="00F45C5D" w:rsidRDefault="00F45C5D" w:rsidP="00DE3112">
            <w:pPr>
              <w:ind w:firstLine="0"/>
              <w:jc w:val="center"/>
            </w:pPr>
          </w:p>
          <w:p w:rsidR="00DE3112" w:rsidRDefault="00DE3112" w:rsidP="00DE3112">
            <w:pPr>
              <w:ind w:firstLine="0"/>
              <w:jc w:val="center"/>
            </w:pPr>
            <w:r>
              <w:t>1256,26</w:t>
            </w:r>
          </w:p>
        </w:tc>
        <w:tc>
          <w:tcPr>
            <w:tcW w:w="992" w:type="dxa"/>
            <w:tcBorders>
              <w:top w:val="single" w:sz="4" w:space="0" w:color="auto"/>
              <w:left w:val="nil"/>
              <w:bottom w:val="single" w:sz="4" w:space="0" w:color="auto"/>
              <w:right w:val="single" w:sz="4" w:space="0" w:color="auto"/>
            </w:tcBorders>
            <w:hideMark/>
          </w:tcPr>
          <w:p w:rsidR="00F45C5D" w:rsidRDefault="00F45C5D" w:rsidP="00DE3112">
            <w:pPr>
              <w:ind w:firstLine="0"/>
            </w:pPr>
          </w:p>
          <w:p w:rsidR="00DE3112" w:rsidRDefault="008F1320" w:rsidP="00DE3112">
            <w:pPr>
              <w:ind w:firstLine="0"/>
            </w:pPr>
            <w:r>
              <w:t>1253,64</w:t>
            </w:r>
          </w:p>
        </w:tc>
        <w:tc>
          <w:tcPr>
            <w:tcW w:w="737" w:type="dxa"/>
            <w:tcBorders>
              <w:top w:val="single" w:sz="4" w:space="0" w:color="auto"/>
              <w:left w:val="nil"/>
              <w:bottom w:val="single" w:sz="4" w:space="0" w:color="auto"/>
              <w:right w:val="single" w:sz="4" w:space="0" w:color="auto"/>
            </w:tcBorders>
          </w:tcPr>
          <w:p w:rsidR="00F45C5D" w:rsidRDefault="00F45C5D" w:rsidP="00BE29F3">
            <w:pPr>
              <w:ind w:firstLine="0"/>
              <w:jc w:val="center"/>
            </w:pPr>
          </w:p>
          <w:p w:rsidR="00BE29F3" w:rsidRDefault="00BE29F3" w:rsidP="00BE29F3">
            <w:pPr>
              <w:ind w:firstLine="0"/>
              <w:jc w:val="center"/>
            </w:pPr>
            <w:r>
              <w:t>2,62</w:t>
            </w:r>
          </w:p>
        </w:tc>
        <w:tc>
          <w:tcPr>
            <w:tcW w:w="822" w:type="dxa"/>
            <w:tcBorders>
              <w:top w:val="single" w:sz="4" w:space="0" w:color="auto"/>
              <w:left w:val="nil"/>
              <w:bottom w:val="single" w:sz="4" w:space="0" w:color="auto"/>
              <w:right w:val="single" w:sz="4" w:space="0" w:color="auto"/>
            </w:tcBorders>
          </w:tcPr>
          <w:p w:rsidR="00F45C5D" w:rsidRDefault="00F45C5D" w:rsidP="00BE29F3">
            <w:pPr>
              <w:ind w:firstLine="0"/>
              <w:jc w:val="center"/>
            </w:pPr>
          </w:p>
          <w:p w:rsidR="00BE29F3" w:rsidRDefault="00BE29F3" w:rsidP="00BE29F3">
            <w:pPr>
              <w:ind w:firstLine="0"/>
              <w:jc w:val="center"/>
            </w:pPr>
            <w:r>
              <w:t>99,8</w:t>
            </w:r>
          </w:p>
        </w:tc>
        <w:tc>
          <w:tcPr>
            <w:tcW w:w="1701" w:type="dxa"/>
            <w:tcBorders>
              <w:top w:val="single" w:sz="4" w:space="0" w:color="auto"/>
              <w:left w:val="nil"/>
              <w:bottom w:val="single" w:sz="4" w:space="0" w:color="auto"/>
              <w:right w:val="single" w:sz="4" w:space="0" w:color="auto"/>
            </w:tcBorders>
          </w:tcPr>
          <w:p w:rsidR="00F45C5D" w:rsidRDefault="00F45C5D" w:rsidP="00DE3112">
            <w:pPr>
              <w:ind w:firstLine="0"/>
            </w:pPr>
          </w:p>
        </w:tc>
      </w:tr>
      <w:tr w:rsidR="00F45C5D" w:rsidTr="00DE3112">
        <w:trPr>
          <w:trHeight w:val="750"/>
        </w:trPr>
        <w:tc>
          <w:tcPr>
            <w:tcW w:w="709" w:type="dxa"/>
            <w:tcBorders>
              <w:top w:val="single" w:sz="4" w:space="0" w:color="auto"/>
              <w:left w:val="single" w:sz="4" w:space="0" w:color="auto"/>
              <w:bottom w:val="single" w:sz="4" w:space="0" w:color="auto"/>
            </w:tcBorders>
            <w:shd w:val="clear" w:color="auto" w:fill="auto"/>
          </w:tcPr>
          <w:p w:rsidR="00F45C5D" w:rsidRDefault="00B77519" w:rsidP="00DE3112">
            <w:pPr>
              <w:spacing w:line="218" w:lineRule="auto"/>
              <w:ind w:firstLine="0"/>
              <w:jc w:val="center"/>
              <w:rPr>
                <w:sz w:val="20"/>
                <w:szCs w:val="20"/>
              </w:rPr>
            </w:pPr>
            <w:r>
              <w:rPr>
                <w:sz w:val="20"/>
                <w:szCs w:val="20"/>
              </w:rPr>
              <w:t>1.4</w:t>
            </w:r>
          </w:p>
        </w:tc>
        <w:tc>
          <w:tcPr>
            <w:tcW w:w="3119" w:type="dxa"/>
            <w:tcBorders>
              <w:top w:val="single" w:sz="4" w:space="0" w:color="auto"/>
              <w:left w:val="single" w:sz="4" w:space="0" w:color="auto"/>
              <w:bottom w:val="single" w:sz="4" w:space="0" w:color="auto"/>
              <w:right w:val="single" w:sz="4" w:space="0" w:color="auto"/>
            </w:tcBorders>
            <w:hideMark/>
          </w:tcPr>
          <w:p w:rsidR="00F45C5D" w:rsidRDefault="00F45C5D" w:rsidP="00DE3112">
            <w:pPr>
              <w:spacing w:line="218" w:lineRule="auto"/>
              <w:ind w:firstLine="0"/>
              <w:jc w:val="left"/>
              <w:rPr>
                <w:sz w:val="20"/>
                <w:szCs w:val="20"/>
              </w:rPr>
            </w:pPr>
            <w:r>
              <w:rPr>
                <w:sz w:val="20"/>
                <w:szCs w:val="20"/>
              </w:rPr>
              <w:t>Доля освоенных субвенций на осуществление областных государственных полномочий</w:t>
            </w:r>
          </w:p>
        </w:tc>
        <w:tc>
          <w:tcPr>
            <w:tcW w:w="1418" w:type="dxa"/>
            <w:tcBorders>
              <w:top w:val="single" w:sz="4" w:space="0" w:color="auto"/>
              <w:left w:val="nil"/>
              <w:bottom w:val="single" w:sz="4" w:space="0" w:color="auto"/>
              <w:right w:val="single" w:sz="4" w:space="0" w:color="auto"/>
            </w:tcBorders>
            <w:hideMark/>
          </w:tcPr>
          <w:p w:rsidR="00F45C5D" w:rsidRDefault="00F45C5D" w:rsidP="00DE3112">
            <w:pPr>
              <w:ind w:firstLine="0"/>
              <w:jc w:val="center"/>
            </w:pPr>
          </w:p>
          <w:p w:rsidR="00F45C5D" w:rsidRDefault="00F45C5D" w:rsidP="00DE3112">
            <w:pPr>
              <w:ind w:firstLine="0"/>
              <w:jc w:val="center"/>
            </w:pPr>
            <w:r>
              <w:t>%</w:t>
            </w:r>
          </w:p>
        </w:tc>
        <w:tc>
          <w:tcPr>
            <w:tcW w:w="1418" w:type="dxa"/>
            <w:tcBorders>
              <w:top w:val="single" w:sz="4" w:space="0" w:color="auto"/>
              <w:left w:val="nil"/>
              <w:bottom w:val="single" w:sz="4" w:space="0" w:color="auto"/>
              <w:right w:val="single" w:sz="4" w:space="0" w:color="auto"/>
            </w:tcBorders>
            <w:hideMark/>
          </w:tcPr>
          <w:p w:rsidR="00F45C5D" w:rsidRDefault="00F45C5D" w:rsidP="00DE3112">
            <w:pPr>
              <w:ind w:firstLine="0"/>
              <w:jc w:val="center"/>
            </w:pPr>
          </w:p>
          <w:p w:rsidR="00BB6652" w:rsidRDefault="00BB6652" w:rsidP="00DE3112">
            <w:pPr>
              <w:ind w:firstLine="0"/>
              <w:jc w:val="center"/>
            </w:pPr>
            <w:r>
              <w:t>100</w:t>
            </w:r>
          </w:p>
        </w:tc>
        <w:tc>
          <w:tcPr>
            <w:tcW w:w="992" w:type="dxa"/>
            <w:tcBorders>
              <w:top w:val="single" w:sz="4" w:space="0" w:color="auto"/>
              <w:left w:val="nil"/>
              <w:bottom w:val="single" w:sz="4" w:space="0" w:color="auto"/>
              <w:right w:val="single" w:sz="4" w:space="0" w:color="auto"/>
            </w:tcBorders>
            <w:hideMark/>
          </w:tcPr>
          <w:p w:rsidR="00F45C5D" w:rsidRDefault="00F45C5D" w:rsidP="00BB6652">
            <w:pPr>
              <w:ind w:firstLine="0"/>
              <w:jc w:val="center"/>
            </w:pPr>
          </w:p>
          <w:p w:rsidR="00BB6652" w:rsidRDefault="00BB6652" w:rsidP="00BB6652">
            <w:pPr>
              <w:ind w:firstLine="0"/>
              <w:jc w:val="center"/>
            </w:pPr>
            <w:r>
              <w:t>100</w:t>
            </w:r>
          </w:p>
        </w:tc>
        <w:tc>
          <w:tcPr>
            <w:tcW w:w="737" w:type="dxa"/>
            <w:tcBorders>
              <w:top w:val="single" w:sz="4" w:space="0" w:color="auto"/>
              <w:left w:val="nil"/>
              <w:bottom w:val="single" w:sz="4" w:space="0" w:color="auto"/>
              <w:right w:val="single" w:sz="4" w:space="0" w:color="auto"/>
            </w:tcBorders>
          </w:tcPr>
          <w:p w:rsidR="00BB6652" w:rsidRDefault="00BB6652" w:rsidP="00BB6652">
            <w:pPr>
              <w:ind w:firstLine="0"/>
              <w:jc w:val="center"/>
            </w:pPr>
          </w:p>
          <w:p w:rsidR="00F45C5D" w:rsidRDefault="00BB6652" w:rsidP="00BB6652">
            <w:pPr>
              <w:ind w:firstLine="0"/>
              <w:jc w:val="center"/>
            </w:pPr>
            <w:r>
              <w:t>0</w:t>
            </w:r>
          </w:p>
        </w:tc>
        <w:tc>
          <w:tcPr>
            <w:tcW w:w="822" w:type="dxa"/>
            <w:tcBorders>
              <w:top w:val="single" w:sz="4" w:space="0" w:color="auto"/>
              <w:left w:val="nil"/>
              <w:bottom w:val="single" w:sz="4" w:space="0" w:color="auto"/>
              <w:right w:val="single" w:sz="4" w:space="0" w:color="auto"/>
            </w:tcBorders>
          </w:tcPr>
          <w:p w:rsidR="00BB6652" w:rsidRDefault="00BB6652" w:rsidP="00BB6652">
            <w:pPr>
              <w:ind w:firstLine="0"/>
              <w:jc w:val="center"/>
            </w:pPr>
          </w:p>
          <w:p w:rsidR="00F45C5D" w:rsidRDefault="00BB6652" w:rsidP="00BB6652">
            <w:pPr>
              <w:ind w:firstLine="0"/>
              <w:jc w:val="center"/>
            </w:pPr>
            <w:r>
              <w:t>0</w:t>
            </w:r>
          </w:p>
        </w:tc>
        <w:tc>
          <w:tcPr>
            <w:tcW w:w="1701" w:type="dxa"/>
            <w:tcBorders>
              <w:top w:val="single" w:sz="4" w:space="0" w:color="auto"/>
              <w:left w:val="nil"/>
              <w:bottom w:val="single" w:sz="4" w:space="0" w:color="auto"/>
              <w:right w:val="single" w:sz="4" w:space="0" w:color="auto"/>
            </w:tcBorders>
          </w:tcPr>
          <w:p w:rsidR="00F45C5D" w:rsidRDefault="00F45C5D" w:rsidP="00DE3112">
            <w:pPr>
              <w:ind w:firstLine="0"/>
            </w:pPr>
          </w:p>
        </w:tc>
      </w:tr>
      <w:tr w:rsidR="00F45C5D" w:rsidTr="00DE3112">
        <w:trPr>
          <w:trHeight w:val="750"/>
        </w:trPr>
        <w:tc>
          <w:tcPr>
            <w:tcW w:w="709" w:type="dxa"/>
            <w:tcBorders>
              <w:top w:val="single" w:sz="4" w:space="0" w:color="auto"/>
              <w:left w:val="single" w:sz="4" w:space="0" w:color="auto"/>
              <w:bottom w:val="single" w:sz="4" w:space="0" w:color="auto"/>
            </w:tcBorders>
            <w:shd w:val="clear" w:color="auto" w:fill="auto"/>
          </w:tcPr>
          <w:p w:rsidR="00F45C5D" w:rsidRDefault="00B77519" w:rsidP="00DE3112">
            <w:pPr>
              <w:spacing w:line="218" w:lineRule="auto"/>
              <w:ind w:firstLine="0"/>
              <w:jc w:val="center"/>
              <w:rPr>
                <w:sz w:val="20"/>
                <w:szCs w:val="20"/>
              </w:rPr>
            </w:pPr>
            <w:r>
              <w:rPr>
                <w:sz w:val="20"/>
                <w:szCs w:val="20"/>
              </w:rPr>
              <w:t>1.5</w:t>
            </w:r>
          </w:p>
        </w:tc>
        <w:tc>
          <w:tcPr>
            <w:tcW w:w="3119" w:type="dxa"/>
            <w:tcBorders>
              <w:top w:val="single" w:sz="4" w:space="0" w:color="auto"/>
              <w:left w:val="single" w:sz="4" w:space="0" w:color="auto"/>
              <w:bottom w:val="single" w:sz="4" w:space="0" w:color="auto"/>
              <w:right w:val="single" w:sz="4" w:space="0" w:color="auto"/>
            </w:tcBorders>
            <w:hideMark/>
          </w:tcPr>
          <w:p w:rsidR="00F45C5D" w:rsidRDefault="00F45C5D" w:rsidP="00DE3112">
            <w:pPr>
              <w:spacing w:line="218" w:lineRule="auto"/>
              <w:ind w:firstLine="0"/>
              <w:jc w:val="left"/>
              <w:rPr>
                <w:sz w:val="20"/>
                <w:szCs w:val="20"/>
              </w:rPr>
            </w:pPr>
            <w:r>
              <w:rPr>
                <w:sz w:val="20"/>
                <w:szCs w:val="20"/>
              </w:rPr>
              <w:t>Отношение уровня фактической материально-технической обеспеченности работников администрации к плановым значениям</w:t>
            </w:r>
          </w:p>
        </w:tc>
        <w:tc>
          <w:tcPr>
            <w:tcW w:w="1418" w:type="dxa"/>
            <w:tcBorders>
              <w:top w:val="single" w:sz="4" w:space="0" w:color="auto"/>
              <w:left w:val="nil"/>
              <w:bottom w:val="single" w:sz="4" w:space="0" w:color="auto"/>
              <w:right w:val="single" w:sz="4" w:space="0" w:color="auto"/>
            </w:tcBorders>
            <w:hideMark/>
          </w:tcPr>
          <w:p w:rsidR="00F45C5D" w:rsidRDefault="00F45C5D" w:rsidP="00DE3112">
            <w:pPr>
              <w:ind w:firstLine="0"/>
              <w:jc w:val="center"/>
            </w:pPr>
          </w:p>
          <w:p w:rsidR="00F45C5D" w:rsidRDefault="00F45C5D" w:rsidP="00DE3112">
            <w:pPr>
              <w:ind w:firstLine="0"/>
              <w:jc w:val="center"/>
            </w:pPr>
            <w:r>
              <w:t>%</w:t>
            </w:r>
          </w:p>
        </w:tc>
        <w:tc>
          <w:tcPr>
            <w:tcW w:w="1418" w:type="dxa"/>
            <w:tcBorders>
              <w:top w:val="single" w:sz="4" w:space="0" w:color="auto"/>
              <w:left w:val="nil"/>
              <w:bottom w:val="single" w:sz="4" w:space="0" w:color="auto"/>
              <w:right w:val="single" w:sz="4" w:space="0" w:color="auto"/>
            </w:tcBorders>
            <w:hideMark/>
          </w:tcPr>
          <w:p w:rsidR="00F45C5D" w:rsidRDefault="00F45C5D" w:rsidP="00DE3112">
            <w:pPr>
              <w:ind w:firstLine="0"/>
              <w:jc w:val="center"/>
            </w:pPr>
          </w:p>
          <w:p w:rsidR="004D460C" w:rsidRDefault="004D460C" w:rsidP="00DE3112">
            <w:pPr>
              <w:ind w:firstLine="0"/>
              <w:jc w:val="center"/>
            </w:pPr>
            <w:r>
              <w:t>80</w:t>
            </w:r>
          </w:p>
        </w:tc>
        <w:tc>
          <w:tcPr>
            <w:tcW w:w="992" w:type="dxa"/>
            <w:tcBorders>
              <w:top w:val="single" w:sz="4" w:space="0" w:color="auto"/>
              <w:left w:val="nil"/>
              <w:bottom w:val="single" w:sz="4" w:space="0" w:color="auto"/>
              <w:right w:val="single" w:sz="4" w:space="0" w:color="auto"/>
            </w:tcBorders>
            <w:hideMark/>
          </w:tcPr>
          <w:p w:rsidR="00F45C5D" w:rsidRDefault="00F45C5D" w:rsidP="004D460C">
            <w:pPr>
              <w:ind w:firstLine="0"/>
              <w:jc w:val="center"/>
            </w:pPr>
          </w:p>
          <w:p w:rsidR="004D460C" w:rsidRDefault="004D460C" w:rsidP="004D460C">
            <w:pPr>
              <w:ind w:firstLine="0"/>
              <w:jc w:val="center"/>
            </w:pPr>
            <w:r>
              <w:t>80</w:t>
            </w:r>
          </w:p>
        </w:tc>
        <w:tc>
          <w:tcPr>
            <w:tcW w:w="737" w:type="dxa"/>
            <w:tcBorders>
              <w:top w:val="single" w:sz="4" w:space="0" w:color="auto"/>
              <w:left w:val="nil"/>
              <w:bottom w:val="single" w:sz="4" w:space="0" w:color="auto"/>
              <w:right w:val="single" w:sz="4" w:space="0" w:color="auto"/>
            </w:tcBorders>
          </w:tcPr>
          <w:p w:rsidR="004D460C" w:rsidRDefault="004D460C" w:rsidP="004D460C">
            <w:pPr>
              <w:ind w:firstLine="0"/>
              <w:jc w:val="center"/>
            </w:pPr>
          </w:p>
          <w:p w:rsidR="00F45C5D" w:rsidRDefault="004D460C" w:rsidP="004D460C">
            <w:pPr>
              <w:ind w:firstLine="0"/>
              <w:jc w:val="center"/>
            </w:pPr>
            <w:r>
              <w:t>0</w:t>
            </w:r>
          </w:p>
        </w:tc>
        <w:tc>
          <w:tcPr>
            <w:tcW w:w="822" w:type="dxa"/>
            <w:tcBorders>
              <w:top w:val="single" w:sz="4" w:space="0" w:color="auto"/>
              <w:left w:val="nil"/>
              <w:bottom w:val="single" w:sz="4" w:space="0" w:color="auto"/>
              <w:right w:val="single" w:sz="4" w:space="0" w:color="auto"/>
            </w:tcBorders>
          </w:tcPr>
          <w:p w:rsidR="004D460C" w:rsidRDefault="004D460C" w:rsidP="004D460C">
            <w:pPr>
              <w:ind w:firstLine="0"/>
              <w:jc w:val="center"/>
            </w:pPr>
          </w:p>
          <w:p w:rsidR="00F45C5D" w:rsidRDefault="004D460C" w:rsidP="004D460C">
            <w:pPr>
              <w:ind w:firstLine="0"/>
              <w:jc w:val="center"/>
            </w:pPr>
            <w:r>
              <w:t>0</w:t>
            </w:r>
          </w:p>
        </w:tc>
        <w:tc>
          <w:tcPr>
            <w:tcW w:w="1701" w:type="dxa"/>
            <w:tcBorders>
              <w:top w:val="single" w:sz="4" w:space="0" w:color="auto"/>
              <w:left w:val="nil"/>
              <w:bottom w:val="single" w:sz="4" w:space="0" w:color="auto"/>
              <w:right w:val="single" w:sz="4" w:space="0" w:color="auto"/>
            </w:tcBorders>
          </w:tcPr>
          <w:p w:rsidR="00F45C5D" w:rsidRDefault="00F45C5D" w:rsidP="00DE3112">
            <w:pPr>
              <w:ind w:firstLine="0"/>
            </w:pPr>
          </w:p>
        </w:tc>
      </w:tr>
      <w:tr w:rsidR="00F45C5D" w:rsidTr="00DE3112">
        <w:trPr>
          <w:trHeight w:val="750"/>
        </w:trPr>
        <w:tc>
          <w:tcPr>
            <w:tcW w:w="709" w:type="dxa"/>
            <w:tcBorders>
              <w:top w:val="single" w:sz="4" w:space="0" w:color="auto"/>
              <w:left w:val="single" w:sz="4" w:space="0" w:color="auto"/>
              <w:bottom w:val="single" w:sz="4" w:space="0" w:color="auto"/>
            </w:tcBorders>
            <w:shd w:val="clear" w:color="auto" w:fill="auto"/>
          </w:tcPr>
          <w:p w:rsidR="00F45C5D" w:rsidRDefault="00B77519" w:rsidP="00DE3112">
            <w:pPr>
              <w:spacing w:line="218" w:lineRule="auto"/>
              <w:ind w:firstLine="0"/>
              <w:jc w:val="center"/>
              <w:rPr>
                <w:sz w:val="20"/>
                <w:szCs w:val="20"/>
              </w:rPr>
            </w:pPr>
            <w:r>
              <w:rPr>
                <w:sz w:val="20"/>
                <w:szCs w:val="20"/>
              </w:rPr>
              <w:t>1.6</w:t>
            </w:r>
          </w:p>
        </w:tc>
        <w:tc>
          <w:tcPr>
            <w:tcW w:w="3119" w:type="dxa"/>
            <w:tcBorders>
              <w:top w:val="single" w:sz="4" w:space="0" w:color="auto"/>
              <w:left w:val="single" w:sz="4" w:space="0" w:color="auto"/>
              <w:bottom w:val="single" w:sz="4" w:space="0" w:color="auto"/>
              <w:right w:val="single" w:sz="4" w:space="0" w:color="auto"/>
            </w:tcBorders>
            <w:hideMark/>
          </w:tcPr>
          <w:p w:rsidR="00F45C5D" w:rsidRDefault="00F45C5D" w:rsidP="00DE3112">
            <w:pPr>
              <w:spacing w:line="218" w:lineRule="auto"/>
              <w:ind w:firstLine="0"/>
              <w:jc w:val="left"/>
              <w:rPr>
                <w:sz w:val="20"/>
                <w:szCs w:val="20"/>
              </w:rPr>
            </w:pPr>
            <w:r>
              <w:rPr>
                <w:sz w:val="20"/>
                <w:szCs w:val="20"/>
              </w:rPr>
              <w:t>Доля персональных компьютеров, оснащенных программным продуктом, позволяющим осуществлять процесс электронного документооборота</w:t>
            </w:r>
          </w:p>
        </w:tc>
        <w:tc>
          <w:tcPr>
            <w:tcW w:w="1418" w:type="dxa"/>
            <w:tcBorders>
              <w:top w:val="single" w:sz="4" w:space="0" w:color="auto"/>
              <w:left w:val="nil"/>
              <w:bottom w:val="single" w:sz="4" w:space="0" w:color="auto"/>
              <w:right w:val="single" w:sz="4" w:space="0" w:color="auto"/>
            </w:tcBorders>
            <w:hideMark/>
          </w:tcPr>
          <w:p w:rsidR="00F45C5D" w:rsidRDefault="00F45C5D" w:rsidP="00DE3112">
            <w:pPr>
              <w:ind w:firstLine="0"/>
              <w:jc w:val="center"/>
            </w:pPr>
          </w:p>
          <w:p w:rsidR="00F45C5D" w:rsidRDefault="00F45C5D" w:rsidP="00DE3112">
            <w:pPr>
              <w:ind w:firstLine="0"/>
              <w:jc w:val="center"/>
            </w:pPr>
            <w:r>
              <w:t>%</w:t>
            </w:r>
          </w:p>
        </w:tc>
        <w:tc>
          <w:tcPr>
            <w:tcW w:w="1418" w:type="dxa"/>
            <w:tcBorders>
              <w:top w:val="single" w:sz="4" w:space="0" w:color="auto"/>
              <w:left w:val="nil"/>
              <w:bottom w:val="single" w:sz="4" w:space="0" w:color="auto"/>
              <w:right w:val="single" w:sz="4" w:space="0" w:color="auto"/>
            </w:tcBorders>
            <w:hideMark/>
          </w:tcPr>
          <w:p w:rsidR="00F45C5D" w:rsidRDefault="00F45C5D" w:rsidP="00DE3112">
            <w:pPr>
              <w:ind w:firstLine="0"/>
              <w:jc w:val="center"/>
            </w:pPr>
          </w:p>
          <w:p w:rsidR="00640791" w:rsidRDefault="00640791" w:rsidP="00DE3112">
            <w:pPr>
              <w:ind w:firstLine="0"/>
              <w:jc w:val="center"/>
            </w:pPr>
            <w:r>
              <w:t>35</w:t>
            </w:r>
          </w:p>
        </w:tc>
        <w:tc>
          <w:tcPr>
            <w:tcW w:w="992" w:type="dxa"/>
            <w:tcBorders>
              <w:top w:val="single" w:sz="4" w:space="0" w:color="auto"/>
              <w:left w:val="nil"/>
              <w:bottom w:val="single" w:sz="4" w:space="0" w:color="auto"/>
              <w:right w:val="single" w:sz="4" w:space="0" w:color="auto"/>
            </w:tcBorders>
            <w:hideMark/>
          </w:tcPr>
          <w:p w:rsidR="00640791" w:rsidRDefault="00640791" w:rsidP="00640791">
            <w:pPr>
              <w:ind w:firstLine="0"/>
              <w:jc w:val="center"/>
            </w:pPr>
          </w:p>
          <w:p w:rsidR="00F45C5D" w:rsidRDefault="00640791" w:rsidP="00640791">
            <w:pPr>
              <w:ind w:firstLine="0"/>
              <w:jc w:val="center"/>
            </w:pPr>
            <w:r>
              <w:t>35</w:t>
            </w:r>
          </w:p>
        </w:tc>
        <w:tc>
          <w:tcPr>
            <w:tcW w:w="737" w:type="dxa"/>
            <w:tcBorders>
              <w:top w:val="single" w:sz="4" w:space="0" w:color="auto"/>
              <w:left w:val="nil"/>
              <w:bottom w:val="single" w:sz="4" w:space="0" w:color="auto"/>
              <w:right w:val="single" w:sz="4" w:space="0" w:color="auto"/>
            </w:tcBorders>
          </w:tcPr>
          <w:p w:rsidR="00640791" w:rsidRDefault="00640791" w:rsidP="00640791">
            <w:pPr>
              <w:ind w:firstLine="0"/>
              <w:jc w:val="center"/>
            </w:pPr>
          </w:p>
          <w:p w:rsidR="00F45C5D" w:rsidRDefault="00640791" w:rsidP="00640791">
            <w:pPr>
              <w:ind w:firstLine="0"/>
              <w:jc w:val="center"/>
            </w:pPr>
            <w:r>
              <w:t>0</w:t>
            </w:r>
          </w:p>
        </w:tc>
        <w:tc>
          <w:tcPr>
            <w:tcW w:w="822" w:type="dxa"/>
            <w:tcBorders>
              <w:top w:val="single" w:sz="4" w:space="0" w:color="auto"/>
              <w:left w:val="nil"/>
              <w:bottom w:val="single" w:sz="4" w:space="0" w:color="auto"/>
              <w:right w:val="single" w:sz="4" w:space="0" w:color="auto"/>
            </w:tcBorders>
          </w:tcPr>
          <w:p w:rsidR="00640791" w:rsidRDefault="00640791" w:rsidP="00640791">
            <w:pPr>
              <w:ind w:firstLine="0"/>
              <w:jc w:val="center"/>
            </w:pPr>
          </w:p>
          <w:p w:rsidR="00F45C5D" w:rsidRDefault="00640791" w:rsidP="00640791">
            <w:pPr>
              <w:ind w:firstLine="0"/>
              <w:jc w:val="center"/>
            </w:pPr>
            <w:r>
              <w:t>0</w:t>
            </w:r>
          </w:p>
        </w:tc>
        <w:tc>
          <w:tcPr>
            <w:tcW w:w="1701" w:type="dxa"/>
            <w:tcBorders>
              <w:top w:val="single" w:sz="4" w:space="0" w:color="auto"/>
              <w:left w:val="nil"/>
              <w:bottom w:val="single" w:sz="4" w:space="0" w:color="auto"/>
              <w:right w:val="single" w:sz="4" w:space="0" w:color="auto"/>
            </w:tcBorders>
          </w:tcPr>
          <w:p w:rsidR="00F45C5D" w:rsidRDefault="00F45C5D" w:rsidP="00DE3112">
            <w:pPr>
              <w:ind w:firstLine="0"/>
            </w:pPr>
          </w:p>
        </w:tc>
      </w:tr>
      <w:tr w:rsidR="00F45C5D" w:rsidTr="00DE3112">
        <w:trPr>
          <w:trHeight w:val="750"/>
        </w:trPr>
        <w:tc>
          <w:tcPr>
            <w:tcW w:w="709" w:type="dxa"/>
            <w:tcBorders>
              <w:top w:val="single" w:sz="4" w:space="0" w:color="auto"/>
              <w:left w:val="single" w:sz="4" w:space="0" w:color="auto"/>
              <w:bottom w:val="single" w:sz="4" w:space="0" w:color="auto"/>
            </w:tcBorders>
            <w:shd w:val="clear" w:color="auto" w:fill="auto"/>
          </w:tcPr>
          <w:p w:rsidR="00F45C5D" w:rsidRDefault="00B77519" w:rsidP="00DE3112">
            <w:pPr>
              <w:spacing w:line="218" w:lineRule="auto"/>
              <w:ind w:firstLine="0"/>
              <w:jc w:val="center"/>
              <w:rPr>
                <w:sz w:val="20"/>
                <w:szCs w:val="20"/>
              </w:rPr>
            </w:pPr>
            <w:r>
              <w:rPr>
                <w:sz w:val="20"/>
                <w:szCs w:val="20"/>
              </w:rPr>
              <w:t>1.7</w:t>
            </w:r>
          </w:p>
        </w:tc>
        <w:tc>
          <w:tcPr>
            <w:tcW w:w="3119" w:type="dxa"/>
            <w:tcBorders>
              <w:top w:val="single" w:sz="4" w:space="0" w:color="auto"/>
              <w:left w:val="single" w:sz="4" w:space="0" w:color="auto"/>
              <w:bottom w:val="single" w:sz="4" w:space="0" w:color="auto"/>
              <w:right w:val="single" w:sz="4" w:space="0" w:color="auto"/>
            </w:tcBorders>
            <w:hideMark/>
          </w:tcPr>
          <w:p w:rsidR="00F45C5D" w:rsidRDefault="00F45C5D" w:rsidP="00DE3112">
            <w:pPr>
              <w:spacing w:line="218" w:lineRule="auto"/>
              <w:ind w:firstLine="0"/>
              <w:jc w:val="left"/>
              <w:rPr>
                <w:sz w:val="20"/>
                <w:szCs w:val="20"/>
              </w:rPr>
            </w:pPr>
            <w:r>
              <w:rPr>
                <w:sz w:val="20"/>
                <w:szCs w:val="20"/>
              </w:rPr>
              <w:t>Доля обновленного оборудования в общем объеме техники и устройств</w:t>
            </w:r>
          </w:p>
        </w:tc>
        <w:tc>
          <w:tcPr>
            <w:tcW w:w="1418" w:type="dxa"/>
            <w:tcBorders>
              <w:top w:val="single" w:sz="4" w:space="0" w:color="auto"/>
              <w:left w:val="nil"/>
              <w:bottom w:val="single" w:sz="4" w:space="0" w:color="auto"/>
              <w:right w:val="single" w:sz="4" w:space="0" w:color="auto"/>
            </w:tcBorders>
            <w:hideMark/>
          </w:tcPr>
          <w:p w:rsidR="00EC7802" w:rsidRDefault="00EC7802" w:rsidP="00DE3112">
            <w:pPr>
              <w:ind w:firstLine="0"/>
              <w:jc w:val="center"/>
            </w:pPr>
          </w:p>
          <w:p w:rsidR="00F45C5D" w:rsidRDefault="00F45C5D" w:rsidP="00DE3112">
            <w:pPr>
              <w:ind w:firstLine="0"/>
              <w:jc w:val="center"/>
            </w:pPr>
            <w:r>
              <w:t>%</w:t>
            </w:r>
          </w:p>
        </w:tc>
        <w:tc>
          <w:tcPr>
            <w:tcW w:w="1418" w:type="dxa"/>
            <w:tcBorders>
              <w:top w:val="single" w:sz="4" w:space="0" w:color="auto"/>
              <w:left w:val="nil"/>
              <w:bottom w:val="single" w:sz="4" w:space="0" w:color="auto"/>
              <w:right w:val="single" w:sz="4" w:space="0" w:color="auto"/>
            </w:tcBorders>
            <w:hideMark/>
          </w:tcPr>
          <w:p w:rsidR="00F45C5D" w:rsidRDefault="00F45C5D" w:rsidP="00DE3112">
            <w:pPr>
              <w:ind w:firstLine="0"/>
              <w:jc w:val="center"/>
            </w:pPr>
          </w:p>
          <w:p w:rsidR="00EC7802" w:rsidRDefault="00EC7802" w:rsidP="00DE3112">
            <w:pPr>
              <w:ind w:firstLine="0"/>
              <w:jc w:val="center"/>
            </w:pPr>
            <w:r>
              <w:t>35</w:t>
            </w:r>
          </w:p>
        </w:tc>
        <w:tc>
          <w:tcPr>
            <w:tcW w:w="992" w:type="dxa"/>
            <w:tcBorders>
              <w:top w:val="single" w:sz="4" w:space="0" w:color="auto"/>
              <w:left w:val="nil"/>
              <w:bottom w:val="single" w:sz="4" w:space="0" w:color="auto"/>
              <w:right w:val="single" w:sz="4" w:space="0" w:color="auto"/>
            </w:tcBorders>
            <w:hideMark/>
          </w:tcPr>
          <w:p w:rsidR="00F45C5D" w:rsidRDefault="00F45C5D" w:rsidP="00EC7802">
            <w:pPr>
              <w:ind w:firstLine="0"/>
              <w:jc w:val="center"/>
            </w:pPr>
          </w:p>
          <w:p w:rsidR="00EC7802" w:rsidRDefault="00EC7802" w:rsidP="00EC7802">
            <w:pPr>
              <w:ind w:firstLine="0"/>
              <w:jc w:val="center"/>
            </w:pPr>
            <w:r>
              <w:t>35</w:t>
            </w:r>
          </w:p>
        </w:tc>
        <w:tc>
          <w:tcPr>
            <w:tcW w:w="737" w:type="dxa"/>
            <w:tcBorders>
              <w:top w:val="single" w:sz="4" w:space="0" w:color="auto"/>
              <w:left w:val="nil"/>
              <w:bottom w:val="single" w:sz="4" w:space="0" w:color="auto"/>
              <w:right w:val="single" w:sz="4" w:space="0" w:color="auto"/>
            </w:tcBorders>
          </w:tcPr>
          <w:p w:rsidR="00EC7802" w:rsidRDefault="00EC7802" w:rsidP="00EC7802">
            <w:pPr>
              <w:ind w:firstLine="0"/>
              <w:jc w:val="center"/>
            </w:pPr>
          </w:p>
          <w:p w:rsidR="00F45C5D" w:rsidRDefault="00EC7802" w:rsidP="00EC7802">
            <w:pPr>
              <w:ind w:firstLine="0"/>
              <w:jc w:val="center"/>
            </w:pPr>
            <w:r>
              <w:t>0</w:t>
            </w:r>
          </w:p>
        </w:tc>
        <w:tc>
          <w:tcPr>
            <w:tcW w:w="822" w:type="dxa"/>
            <w:tcBorders>
              <w:top w:val="single" w:sz="4" w:space="0" w:color="auto"/>
              <w:left w:val="nil"/>
              <w:bottom w:val="single" w:sz="4" w:space="0" w:color="auto"/>
              <w:right w:val="single" w:sz="4" w:space="0" w:color="auto"/>
            </w:tcBorders>
          </w:tcPr>
          <w:p w:rsidR="00EC7802" w:rsidRDefault="00EC7802" w:rsidP="00EC7802">
            <w:pPr>
              <w:ind w:firstLine="0"/>
              <w:jc w:val="center"/>
            </w:pPr>
          </w:p>
          <w:p w:rsidR="00F45C5D" w:rsidRDefault="00EC7802" w:rsidP="00EC7802">
            <w:pPr>
              <w:ind w:firstLine="0"/>
              <w:jc w:val="center"/>
            </w:pPr>
            <w:r>
              <w:t>0</w:t>
            </w:r>
          </w:p>
        </w:tc>
        <w:tc>
          <w:tcPr>
            <w:tcW w:w="1701" w:type="dxa"/>
            <w:tcBorders>
              <w:top w:val="single" w:sz="4" w:space="0" w:color="auto"/>
              <w:left w:val="nil"/>
              <w:bottom w:val="single" w:sz="4" w:space="0" w:color="auto"/>
              <w:right w:val="single" w:sz="4" w:space="0" w:color="auto"/>
            </w:tcBorders>
          </w:tcPr>
          <w:p w:rsidR="00F45C5D" w:rsidRDefault="00F45C5D" w:rsidP="00DE3112">
            <w:pPr>
              <w:ind w:firstLine="0"/>
            </w:pPr>
          </w:p>
        </w:tc>
      </w:tr>
      <w:tr w:rsidR="005C58AA" w:rsidTr="00DE3112">
        <w:trPr>
          <w:trHeight w:val="750"/>
        </w:trPr>
        <w:tc>
          <w:tcPr>
            <w:tcW w:w="10916" w:type="dxa"/>
            <w:gridSpan w:val="8"/>
            <w:tcBorders>
              <w:top w:val="single" w:sz="4" w:space="0" w:color="auto"/>
              <w:left w:val="single" w:sz="4" w:space="0" w:color="auto"/>
              <w:bottom w:val="single" w:sz="4" w:space="0" w:color="auto"/>
              <w:right w:val="single" w:sz="4" w:space="0" w:color="auto"/>
            </w:tcBorders>
            <w:shd w:val="clear" w:color="auto" w:fill="auto"/>
          </w:tcPr>
          <w:p w:rsidR="005C58AA" w:rsidRDefault="005C58AA" w:rsidP="005C58AA">
            <w:pPr>
              <w:ind w:firstLine="0"/>
              <w:jc w:val="center"/>
              <w:rPr>
                <w:b/>
              </w:rPr>
            </w:pPr>
          </w:p>
          <w:p w:rsidR="005C58AA" w:rsidRDefault="005C58AA" w:rsidP="005C58AA">
            <w:pPr>
              <w:ind w:firstLine="0"/>
              <w:jc w:val="center"/>
            </w:pPr>
            <w:r w:rsidRPr="005E2F45">
              <w:rPr>
                <w:b/>
              </w:rPr>
              <w:t xml:space="preserve">Подпрограмма </w:t>
            </w:r>
            <w:r w:rsidR="00B77519">
              <w:rPr>
                <w:b/>
              </w:rPr>
              <w:t xml:space="preserve">2. </w:t>
            </w:r>
            <w:r w:rsidRPr="005E2F45">
              <w:rPr>
                <w:b/>
              </w:rPr>
              <w:t>«Повышение эффективности бюджетных расходов»</w:t>
            </w:r>
          </w:p>
        </w:tc>
      </w:tr>
      <w:tr w:rsidR="005C58AA" w:rsidTr="00DE3112">
        <w:trPr>
          <w:trHeight w:val="750"/>
        </w:trPr>
        <w:tc>
          <w:tcPr>
            <w:tcW w:w="709" w:type="dxa"/>
            <w:tcBorders>
              <w:top w:val="single" w:sz="4" w:space="0" w:color="auto"/>
              <w:left w:val="single" w:sz="4" w:space="0" w:color="auto"/>
              <w:bottom w:val="single" w:sz="4" w:space="0" w:color="auto"/>
            </w:tcBorders>
            <w:shd w:val="clear" w:color="auto" w:fill="auto"/>
          </w:tcPr>
          <w:p w:rsidR="005C58AA" w:rsidRDefault="00B77519" w:rsidP="00DE3112">
            <w:pPr>
              <w:spacing w:line="218" w:lineRule="auto"/>
              <w:ind w:firstLine="0"/>
              <w:jc w:val="center"/>
              <w:rPr>
                <w:sz w:val="20"/>
                <w:szCs w:val="20"/>
              </w:rPr>
            </w:pPr>
            <w:r>
              <w:rPr>
                <w:sz w:val="20"/>
                <w:szCs w:val="20"/>
              </w:rPr>
              <w:t>2.1</w:t>
            </w:r>
          </w:p>
        </w:tc>
        <w:tc>
          <w:tcPr>
            <w:tcW w:w="3119" w:type="dxa"/>
            <w:tcBorders>
              <w:top w:val="single" w:sz="4" w:space="0" w:color="auto"/>
              <w:left w:val="single" w:sz="4" w:space="0" w:color="auto"/>
              <w:bottom w:val="single" w:sz="4" w:space="0" w:color="auto"/>
              <w:right w:val="single" w:sz="4" w:space="0" w:color="auto"/>
            </w:tcBorders>
            <w:hideMark/>
          </w:tcPr>
          <w:p w:rsidR="005C58AA" w:rsidRDefault="005C58AA" w:rsidP="00DE3112">
            <w:pPr>
              <w:spacing w:line="218" w:lineRule="auto"/>
              <w:ind w:firstLine="0"/>
              <w:jc w:val="left"/>
              <w:rPr>
                <w:sz w:val="20"/>
                <w:szCs w:val="20"/>
              </w:rPr>
            </w:pPr>
            <w:r>
              <w:rPr>
                <w:sz w:val="20"/>
                <w:szCs w:val="20"/>
              </w:rPr>
              <w:t>Расходы бюджета сельского поселения на выполнение мероприятий в области национальной экономики:</w:t>
            </w:r>
          </w:p>
          <w:p w:rsidR="005C58AA" w:rsidRDefault="005C58AA" w:rsidP="00DE3112">
            <w:pPr>
              <w:spacing w:line="218" w:lineRule="auto"/>
              <w:ind w:firstLine="0"/>
              <w:jc w:val="left"/>
              <w:rPr>
                <w:sz w:val="20"/>
                <w:szCs w:val="20"/>
              </w:rPr>
            </w:pPr>
            <w:r>
              <w:rPr>
                <w:sz w:val="20"/>
                <w:szCs w:val="20"/>
              </w:rPr>
              <w:t>- оплата услуг по разработке Генерального плана</w:t>
            </w:r>
          </w:p>
          <w:p w:rsidR="005C58AA" w:rsidRDefault="005C58AA" w:rsidP="00DE3112">
            <w:pPr>
              <w:spacing w:line="218" w:lineRule="auto"/>
              <w:ind w:firstLine="0"/>
              <w:jc w:val="left"/>
              <w:rPr>
                <w:sz w:val="20"/>
                <w:szCs w:val="20"/>
              </w:rPr>
            </w:pPr>
            <w:r>
              <w:rPr>
                <w:sz w:val="20"/>
                <w:szCs w:val="20"/>
              </w:rPr>
              <w:t>- проведение технической инвентаризации и оценки объектов муниципального имущества</w:t>
            </w:r>
          </w:p>
          <w:p w:rsidR="005C58AA" w:rsidRDefault="005C58AA" w:rsidP="00DE3112">
            <w:pPr>
              <w:spacing w:line="218" w:lineRule="auto"/>
              <w:ind w:firstLine="0"/>
              <w:jc w:val="left"/>
              <w:rPr>
                <w:sz w:val="20"/>
                <w:szCs w:val="20"/>
              </w:rPr>
            </w:pPr>
            <w:r>
              <w:rPr>
                <w:sz w:val="20"/>
                <w:szCs w:val="20"/>
              </w:rPr>
              <w:t>- обеспечение технической паспортизации и государственной регистрации права на недвижимое имущество</w:t>
            </w:r>
          </w:p>
        </w:tc>
        <w:tc>
          <w:tcPr>
            <w:tcW w:w="1418" w:type="dxa"/>
            <w:tcBorders>
              <w:top w:val="single" w:sz="4" w:space="0" w:color="auto"/>
              <w:left w:val="nil"/>
              <w:bottom w:val="single" w:sz="4" w:space="0" w:color="auto"/>
              <w:right w:val="single" w:sz="4" w:space="0" w:color="auto"/>
            </w:tcBorders>
            <w:hideMark/>
          </w:tcPr>
          <w:p w:rsidR="005C58AA" w:rsidRDefault="005C58AA" w:rsidP="00DE3112">
            <w:pPr>
              <w:ind w:firstLine="0"/>
              <w:jc w:val="center"/>
            </w:pPr>
          </w:p>
          <w:p w:rsidR="005C58AA" w:rsidRDefault="005C58AA" w:rsidP="00DE3112">
            <w:pPr>
              <w:ind w:firstLine="0"/>
              <w:jc w:val="center"/>
            </w:pPr>
          </w:p>
          <w:p w:rsidR="005C58AA" w:rsidRDefault="005C58AA" w:rsidP="00DE3112">
            <w:pPr>
              <w:ind w:firstLine="0"/>
              <w:jc w:val="center"/>
            </w:pPr>
          </w:p>
          <w:p w:rsidR="00EB62CA" w:rsidRDefault="00EB62CA" w:rsidP="00DE3112">
            <w:pPr>
              <w:ind w:firstLine="0"/>
              <w:jc w:val="center"/>
            </w:pPr>
          </w:p>
          <w:p w:rsidR="005C58AA" w:rsidRDefault="005C58AA" w:rsidP="00DE3112">
            <w:pPr>
              <w:ind w:firstLine="0"/>
              <w:jc w:val="center"/>
            </w:pPr>
            <w:r>
              <w:t>тыс. руб.</w:t>
            </w:r>
          </w:p>
        </w:tc>
        <w:tc>
          <w:tcPr>
            <w:tcW w:w="1418" w:type="dxa"/>
            <w:tcBorders>
              <w:top w:val="single" w:sz="4" w:space="0" w:color="auto"/>
              <w:left w:val="nil"/>
              <w:bottom w:val="single" w:sz="4" w:space="0" w:color="auto"/>
              <w:right w:val="single" w:sz="4" w:space="0" w:color="auto"/>
            </w:tcBorders>
            <w:hideMark/>
          </w:tcPr>
          <w:p w:rsidR="005C58AA" w:rsidRPr="00E1224C" w:rsidRDefault="005C58AA" w:rsidP="00DE3112">
            <w:pPr>
              <w:ind w:firstLine="0"/>
              <w:jc w:val="center"/>
            </w:pPr>
          </w:p>
          <w:p w:rsidR="00BE29F3" w:rsidRPr="00E1224C" w:rsidRDefault="00BE29F3" w:rsidP="00DE3112">
            <w:pPr>
              <w:ind w:firstLine="0"/>
              <w:jc w:val="center"/>
            </w:pPr>
          </w:p>
          <w:p w:rsidR="00BE29F3" w:rsidRPr="00E1224C" w:rsidRDefault="00BE29F3" w:rsidP="00DE3112">
            <w:pPr>
              <w:ind w:firstLine="0"/>
              <w:jc w:val="center"/>
            </w:pPr>
          </w:p>
          <w:p w:rsidR="00BE29F3" w:rsidRPr="00E1224C" w:rsidRDefault="00BE29F3" w:rsidP="00DE3112">
            <w:pPr>
              <w:ind w:firstLine="0"/>
              <w:jc w:val="center"/>
            </w:pPr>
          </w:p>
          <w:p w:rsidR="00BE29F3" w:rsidRPr="00E1224C" w:rsidRDefault="00BE29F3" w:rsidP="00DE3112">
            <w:pPr>
              <w:ind w:firstLine="0"/>
              <w:jc w:val="center"/>
            </w:pPr>
            <w:r w:rsidRPr="00E1224C">
              <w:t>33,00</w:t>
            </w:r>
          </w:p>
        </w:tc>
        <w:tc>
          <w:tcPr>
            <w:tcW w:w="992" w:type="dxa"/>
            <w:tcBorders>
              <w:top w:val="single" w:sz="4" w:space="0" w:color="auto"/>
              <w:left w:val="nil"/>
              <w:bottom w:val="single" w:sz="4" w:space="0" w:color="auto"/>
              <w:right w:val="single" w:sz="4" w:space="0" w:color="auto"/>
            </w:tcBorders>
            <w:hideMark/>
          </w:tcPr>
          <w:p w:rsidR="005C58AA" w:rsidRPr="00E1224C" w:rsidRDefault="005C58AA" w:rsidP="00BE29F3">
            <w:pPr>
              <w:ind w:firstLine="0"/>
              <w:jc w:val="center"/>
            </w:pPr>
          </w:p>
          <w:p w:rsidR="00BE29F3" w:rsidRPr="00E1224C" w:rsidRDefault="00BE29F3" w:rsidP="00BE29F3">
            <w:pPr>
              <w:ind w:firstLine="0"/>
              <w:jc w:val="center"/>
            </w:pPr>
          </w:p>
          <w:p w:rsidR="00BE29F3" w:rsidRPr="00E1224C" w:rsidRDefault="00BE29F3" w:rsidP="00BE29F3">
            <w:pPr>
              <w:ind w:firstLine="0"/>
              <w:jc w:val="center"/>
            </w:pPr>
          </w:p>
          <w:p w:rsidR="00BE29F3" w:rsidRPr="00E1224C" w:rsidRDefault="00BE29F3" w:rsidP="00BE29F3">
            <w:pPr>
              <w:ind w:firstLine="0"/>
              <w:jc w:val="center"/>
            </w:pPr>
          </w:p>
          <w:p w:rsidR="00BE29F3" w:rsidRPr="00E1224C" w:rsidRDefault="00BE29F3" w:rsidP="00BE29F3">
            <w:pPr>
              <w:ind w:firstLine="0"/>
              <w:jc w:val="center"/>
            </w:pPr>
            <w:r w:rsidRPr="00E1224C">
              <w:t>33,00</w:t>
            </w:r>
          </w:p>
        </w:tc>
        <w:tc>
          <w:tcPr>
            <w:tcW w:w="737" w:type="dxa"/>
            <w:tcBorders>
              <w:top w:val="single" w:sz="4" w:space="0" w:color="auto"/>
              <w:left w:val="nil"/>
              <w:bottom w:val="single" w:sz="4" w:space="0" w:color="auto"/>
              <w:right w:val="single" w:sz="4" w:space="0" w:color="auto"/>
            </w:tcBorders>
          </w:tcPr>
          <w:p w:rsidR="00BE29F3" w:rsidRPr="00E1224C" w:rsidRDefault="00BE29F3" w:rsidP="00BE29F3">
            <w:pPr>
              <w:ind w:firstLine="0"/>
              <w:jc w:val="center"/>
            </w:pPr>
          </w:p>
          <w:p w:rsidR="00BE29F3" w:rsidRPr="00E1224C" w:rsidRDefault="00BE29F3" w:rsidP="00BE29F3">
            <w:pPr>
              <w:ind w:firstLine="0"/>
              <w:jc w:val="center"/>
            </w:pPr>
          </w:p>
          <w:p w:rsidR="00BE29F3" w:rsidRPr="00E1224C" w:rsidRDefault="00BE29F3" w:rsidP="00BE29F3">
            <w:pPr>
              <w:ind w:firstLine="0"/>
              <w:jc w:val="center"/>
            </w:pPr>
          </w:p>
          <w:p w:rsidR="00BE29F3" w:rsidRPr="00E1224C" w:rsidRDefault="00BE29F3" w:rsidP="00BE29F3">
            <w:pPr>
              <w:ind w:firstLine="0"/>
              <w:jc w:val="center"/>
            </w:pPr>
          </w:p>
          <w:p w:rsidR="005C58AA" w:rsidRPr="00E1224C" w:rsidRDefault="00BE29F3" w:rsidP="00BE29F3">
            <w:pPr>
              <w:ind w:firstLine="0"/>
              <w:jc w:val="center"/>
            </w:pPr>
            <w:r w:rsidRPr="00E1224C">
              <w:t>0</w:t>
            </w:r>
          </w:p>
          <w:p w:rsidR="00BE29F3" w:rsidRPr="00E1224C" w:rsidRDefault="00BE29F3" w:rsidP="00BE29F3">
            <w:pPr>
              <w:ind w:firstLine="0"/>
              <w:jc w:val="center"/>
            </w:pPr>
          </w:p>
        </w:tc>
        <w:tc>
          <w:tcPr>
            <w:tcW w:w="822" w:type="dxa"/>
            <w:tcBorders>
              <w:top w:val="single" w:sz="4" w:space="0" w:color="auto"/>
              <w:left w:val="nil"/>
              <w:bottom w:val="single" w:sz="4" w:space="0" w:color="auto"/>
              <w:right w:val="single" w:sz="4" w:space="0" w:color="auto"/>
            </w:tcBorders>
          </w:tcPr>
          <w:p w:rsidR="00BE29F3" w:rsidRPr="00E1224C" w:rsidRDefault="00BE29F3" w:rsidP="00BE29F3">
            <w:pPr>
              <w:ind w:firstLine="0"/>
              <w:jc w:val="center"/>
            </w:pPr>
          </w:p>
          <w:p w:rsidR="00BE29F3" w:rsidRPr="00E1224C" w:rsidRDefault="00BE29F3" w:rsidP="00BE29F3">
            <w:pPr>
              <w:ind w:firstLine="0"/>
              <w:jc w:val="center"/>
            </w:pPr>
          </w:p>
          <w:p w:rsidR="00BE29F3" w:rsidRPr="00E1224C" w:rsidRDefault="00BE29F3" w:rsidP="00BE29F3">
            <w:pPr>
              <w:ind w:firstLine="0"/>
              <w:jc w:val="center"/>
            </w:pPr>
          </w:p>
          <w:p w:rsidR="00BE29F3" w:rsidRPr="00E1224C" w:rsidRDefault="00BE29F3" w:rsidP="00BE29F3">
            <w:pPr>
              <w:ind w:firstLine="0"/>
              <w:jc w:val="center"/>
            </w:pPr>
          </w:p>
          <w:p w:rsidR="005C58AA" w:rsidRPr="00E1224C" w:rsidRDefault="00BE29F3" w:rsidP="00BE29F3">
            <w:pPr>
              <w:ind w:firstLine="0"/>
              <w:jc w:val="center"/>
            </w:pPr>
            <w:r w:rsidRPr="00E1224C">
              <w:t>0</w:t>
            </w:r>
          </w:p>
        </w:tc>
        <w:tc>
          <w:tcPr>
            <w:tcW w:w="1701" w:type="dxa"/>
            <w:tcBorders>
              <w:top w:val="single" w:sz="4" w:space="0" w:color="auto"/>
              <w:left w:val="nil"/>
              <w:bottom w:val="single" w:sz="4" w:space="0" w:color="auto"/>
              <w:right w:val="single" w:sz="4" w:space="0" w:color="auto"/>
            </w:tcBorders>
          </w:tcPr>
          <w:p w:rsidR="005C58AA" w:rsidRDefault="005C58AA" w:rsidP="00DE3112">
            <w:pPr>
              <w:ind w:firstLine="0"/>
            </w:pPr>
          </w:p>
        </w:tc>
      </w:tr>
      <w:tr w:rsidR="005C58AA" w:rsidTr="00DE3112">
        <w:trPr>
          <w:trHeight w:val="750"/>
        </w:trPr>
        <w:tc>
          <w:tcPr>
            <w:tcW w:w="709" w:type="dxa"/>
            <w:tcBorders>
              <w:top w:val="single" w:sz="4" w:space="0" w:color="auto"/>
              <w:left w:val="single" w:sz="4" w:space="0" w:color="auto"/>
              <w:bottom w:val="single" w:sz="4" w:space="0" w:color="auto"/>
            </w:tcBorders>
            <w:shd w:val="clear" w:color="auto" w:fill="auto"/>
          </w:tcPr>
          <w:p w:rsidR="005D2FFB" w:rsidRDefault="005D2FFB" w:rsidP="00DE3112">
            <w:pPr>
              <w:spacing w:line="218" w:lineRule="auto"/>
              <w:ind w:firstLine="0"/>
              <w:jc w:val="center"/>
              <w:rPr>
                <w:sz w:val="20"/>
                <w:szCs w:val="20"/>
              </w:rPr>
            </w:pPr>
          </w:p>
          <w:p w:rsidR="005C58AA" w:rsidRDefault="005C58AA" w:rsidP="00DE3112">
            <w:pPr>
              <w:spacing w:line="218" w:lineRule="auto"/>
              <w:ind w:firstLine="0"/>
              <w:jc w:val="center"/>
              <w:rPr>
                <w:sz w:val="20"/>
                <w:szCs w:val="20"/>
              </w:rPr>
            </w:pPr>
            <w:r>
              <w:rPr>
                <w:sz w:val="20"/>
                <w:szCs w:val="20"/>
              </w:rPr>
              <w:t>2.</w:t>
            </w:r>
            <w:r w:rsidR="00B77519">
              <w:rPr>
                <w:sz w:val="20"/>
                <w:szCs w:val="20"/>
              </w:rPr>
              <w:t>2</w:t>
            </w:r>
          </w:p>
        </w:tc>
        <w:tc>
          <w:tcPr>
            <w:tcW w:w="3119" w:type="dxa"/>
            <w:tcBorders>
              <w:top w:val="single" w:sz="4" w:space="0" w:color="auto"/>
              <w:left w:val="single" w:sz="4" w:space="0" w:color="auto"/>
              <w:bottom w:val="single" w:sz="4" w:space="0" w:color="auto"/>
              <w:right w:val="single" w:sz="4" w:space="0" w:color="auto"/>
            </w:tcBorders>
            <w:hideMark/>
          </w:tcPr>
          <w:p w:rsidR="005C58AA" w:rsidRDefault="005C58AA" w:rsidP="00DE3112">
            <w:pPr>
              <w:spacing w:line="218" w:lineRule="auto"/>
              <w:ind w:firstLine="0"/>
              <w:jc w:val="left"/>
              <w:rPr>
                <w:sz w:val="20"/>
                <w:szCs w:val="20"/>
              </w:rPr>
            </w:pPr>
            <w:r>
              <w:rPr>
                <w:sz w:val="20"/>
                <w:szCs w:val="20"/>
              </w:rPr>
              <w:t>Расходы бюджета сельского поселения по межбюджетным трансфертам</w:t>
            </w:r>
          </w:p>
        </w:tc>
        <w:tc>
          <w:tcPr>
            <w:tcW w:w="1418" w:type="dxa"/>
            <w:tcBorders>
              <w:top w:val="single" w:sz="4" w:space="0" w:color="auto"/>
              <w:left w:val="nil"/>
              <w:bottom w:val="single" w:sz="4" w:space="0" w:color="auto"/>
              <w:right w:val="single" w:sz="4" w:space="0" w:color="auto"/>
            </w:tcBorders>
            <w:hideMark/>
          </w:tcPr>
          <w:p w:rsidR="005D2FFB" w:rsidRDefault="005D2FFB" w:rsidP="00DE3112">
            <w:pPr>
              <w:ind w:firstLine="0"/>
              <w:jc w:val="center"/>
            </w:pPr>
          </w:p>
          <w:p w:rsidR="005C58AA" w:rsidRDefault="005C58AA" w:rsidP="00DE3112">
            <w:pPr>
              <w:ind w:firstLine="0"/>
              <w:jc w:val="center"/>
            </w:pPr>
            <w:r>
              <w:t>тыс. руб.</w:t>
            </w:r>
          </w:p>
        </w:tc>
        <w:tc>
          <w:tcPr>
            <w:tcW w:w="1418" w:type="dxa"/>
            <w:tcBorders>
              <w:top w:val="single" w:sz="4" w:space="0" w:color="auto"/>
              <w:left w:val="nil"/>
              <w:bottom w:val="single" w:sz="4" w:space="0" w:color="auto"/>
              <w:right w:val="single" w:sz="4" w:space="0" w:color="auto"/>
            </w:tcBorders>
            <w:hideMark/>
          </w:tcPr>
          <w:p w:rsidR="005C58AA" w:rsidRDefault="005C58AA" w:rsidP="00DE3112">
            <w:pPr>
              <w:ind w:firstLine="0"/>
              <w:jc w:val="center"/>
            </w:pPr>
          </w:p>
          <w:p w:rsidR="005D2FFB" w:rsidRDefault="004B4ED3" w:rsidP="00DE3112">
            <w:pPr>
              <w:ind w:firstLine="0"/>
              <w:jc w:val="center"/>
            </w:pPr>
            <w:r>
              <w:t>1954,78</w:t>
            </w:r>
          </w:p>
        </w:tc>
        <w:tc>
          <w:tcPr>
            <w:tcW w:w="992" w:type="dxa"/>
            <w:tcBorders>
              <w:top w:val="single" w:sz="4" w:space="0" w:color="auto"/>
              <w:left w:val="nil"/>
              <w:bottom w:val="single" w:sz="4" w:space="0" w:color="auto"/>
              <w:right w:val="single" w:sz="4" w:space="0" w:color="auto"/>
            </w:tcBorders>
            <w:hideMark/>
          </w:tcPr>
          <w:p w:rsidR="005C58AA" w:rsidRDefault="005C58AA" w:rsidP="00DE3112">
            <w:pPr>
              <w:ind w:firstLine="0"/>
            </w:pPr>
          </w:p>
          <w:p w:rsidR="005D2FFB" w:rsidRDefault="005D2FFB" w:rsidP="00DE3112">
            <w:pPr>
              <w:ind w:firstLine="0"/>
            </w:pPr>
            <w:r>
              <w:t>1</w:t>
            </w:r>
            <w:r w:rsidR="004B4ED3">
              <w:t>954,78</w:t>
            </w:r>
          </w:p>
        </w:tc>
        <w:tc>
          <w:tcPr>
            <w:tcW w:w="737" w:type="dxa"/>
            <w:tcBorders>
              <w:top w:val="single" w:sz="4" w:space="0" w:color="auto"/>
              <w:left w:val="nil"/>
              <w:bottom w:val="single" w:sz="4" w:space="0" w:color="auto"/>
              <w:right w:val="single" w:sz="4" w:space="0" w:color="auto"/>
            </w:tcBorders>
          </w:tcPr>
          <w:p w:rsidR="005D2FFB" w:rsidRDefault="005D2FFB" w:rsidP="005D2FFB">
            <w:pPr>
              <w:ind w:firstLine="0"/>
              <w:jc w:val="center"/>
            </w:pPr>
          </w:p>
          <w:p w:rsidR="005C58AA" w:rsidRDefault="005D2FFB" w:rsidP="005D2FFB">
            <w:pPr>
              <w:ind w:firstLine="0"/>
              <w:jc w:val="center"/>
            </w:pPr>
            <w:r>
              <w:t>0</w:t>
            </w:r>
          </w:p>
        </w:tc>
        <w:tc>
          <w:tcPr>
            <w:tcW w:w="822" w:type="dxa"/>
            <w:tcBorders>
              <w:top w:val="single" w:sz="4" w:space="0" w:color="auto"/>
              <w:left w:val="nil"/>
              <w:bottom w:val="single" w:sz="4" w:space="0" w:color="auto"/>
              <w:right w:val="single" w:sz="4" w:space="0" w:color="auto"/>
            </w:tcBorders>
          </w:tcPr>
          <w:p w:rsidR="005D2FFB" w:rsidRDefault="005D2FFB" w:rsidP="005D2FFB">
            <w:pPr>
              <w:ind w:firstLine="0"/>
              <w:jc w:val="center"/>
            </w:pPr>
          </w:p>
          <w:p w:rsidR="005C58AA" w:rsidRDefault="005D2FFB" w:rsidP="005D2FFB">
            <w:pPr>
              <w:ind w:firstLine="0"/>
              <w:jc w:val="center"/>
            </w:pPr>
            <w:r>
              <w:t>0</w:t>
            </w:r>
          </w:p>
        </w:tc>
        <w:tc>
          <w:tcPr>
            <w:tcW w:w="1701" w:type="dxa"/>
            <w:tcBorders>
              <w:top w:val="single" w:sz="4" w:space="0" w:color="auto"/>
              <w:left w:val="nil"/>
              <w:bottom w:val="single" w:sz="4" w:space="0" w:color="auto"/>
              <w:right w:val="single" w:sz="4" w:space="0" w:color="auto"/>
            </w:tcBorders>
          </w:tcPr>
          <w:p w:rsidR="005C58AA" w:rsidRDefault="005C58AA" w:rsidP="00DE3112">
            <w:pPr>
              <w:ind w:firstLine="0"/>
            </w:pPr>
          </w:p>
        </w:tc>
      </w:tr>
      <w:tr w:rsidR="005C58AA" w:rsidTr="00DE3112">
        <w:trPr>
          <w:trHeight w:val="750"/>
        </w:trPr>
        <w:tc>
          <w:tcPr>
            <w:tcW w:w="709" w:type="dxa"/>
            <w:tcBorders>
              <w:top w:val="single" w:sz="4" w:space="0" w:color="auto"/>
              <w:left w:val="single" w:sz="4" w:space="0" w:color="auto"/>
              <w:bottom w:val="single" w:sz="4" w:space="0" w:color="auto"/>
            </w:tcBorders>
            <w:shd w:val="clear" w:color="auto" w:fill="auto"/>
          </w:tcPr>
          <w:p w:rsidR="005C58AA" w:rsidRDefault="00B77519" w:rsidP="00DE3112">
            <w:pPr>
              <w:spacing w:line="218" w:lineRule="auto"/>
              <w:ind w:firstLine="0"/>
              <w:jc w:val="center"/>
              <w:rPr>
                <w:sz w:val="20"/>
                <w:szCs w:val="20"/>
              </w:rPr>
            </w:pPr>
            <w:r>
              <w:rPr>
                <w:sz w:val="20"/>
                <w:szCs w:val="20"/>
              </w:rPr>
              <w:t>2.3</w:t>
            </w:r>
          </w:p>
        </w:tc>
        <w:tc>
          <w:tcPr>
            <w:tcW w:w="3119" w:type="dxa"/>
            <w:tcBorders>
              <w:top w:val="single" w:sz="4" w:space="0" w:color="auto"/>
              <w:left w:val="single" w:sz="4" w:space="0" w:color="auto"/>
              <w:bottom w:val="single" w:sz="4" w:space="0" w:color="auto"/>
              <w:right w:val="single" w:sz="4" w:space="0" w:color="auto"/>
            </w:tcBorders>
            <w:hideMark/>
          </w:tcPr>
          <w:p w:rsidR="005C58AA" w:rsidRDefault="005C58AA" w:rsidP="00DE3112">
            <w:pPr>
              <w:spacing w:line="218" w:lineRule="auto"/>
              <w:ind w:firstLine="0"/>
              <w:jc w:val="left"/>
              <w:rPr>
                <w:sz w:val="20"/>
                <w:szCs w:val="20"/>
              </w:rPr>
            </w:pPr>
            <w:r>
              <w:rPr>
                <w:sz w:val="20"/>
                <w:szCs w:val="20"/>
              </w:rPr>
              <w:t>Доля перечисленных финансовых средств на уровень УРМО за выполнение полномочий в общем объеме расходов</w:t>
            </w:r>
          </w:p>
        </w:tc>
        <w:tc>
          <w:tcPr>
            <w:tcW w:w="1418" w:type="dxa"/>
            <w:tcBorders>
              <w:top w:val="single" w:sz="4" w:space="0" w:color="auto"/>
              <w:left w:val="nil"/>
              <w:bottom w:val="single" w:sz="4" w:space="0" w:color="auto"/>
              <w:right w:val="single" w:sz="4" w:space="0" w:color="auto"/>
            </w:tcBorders>
            <w:hideMark/>
          </w:tcPr>
          <w:p w:rsidR="005C58AA" w:rsidRDefault="005C58AA" w:rsidP="00DE3112">
            <w:pPr>
              <w:ind w:firstLine="0"/>
              <w:jc w:val="center"/>
            </w:pPr>
          </w:p>
          <w:p w:rsidR="005C58AA" w:rsidRDefault="005C58AA" w:rsidP="00DE3112">
            <w:pPr>
              <w:ind w:firstLine="0"/>
              <w:jc w:val="center"/>
            </w:pPr>
            <w:r>
              <w:t>%</w:t>
            </w:r>
          </w:p>
        </w:tc>
        <w:tc>
          <w:tcPr>
            <w:tcW w:w="1418" w:type="dxa"/>
            <w:tcBorders>
              <w:top w:val="single" w:sz="4" w:space="0" w:color="auto"/>
              <w:left w:val="nil"/>
              <w:bottom w:val="single" w:sz="4" w:space="0" w:color="auto"/>
              <w:right w:val="single" w:sz="4" w:space="0" w:color="auto"/>
            </w:tcBorders>
            <w:hideMark/>
          </w:tcPr>
          <w:p w:rsidR="005C58AA" w:rsidRDefault="005C58AA" w:rsidP="00DE3112">
            <w:pPr>
              <w:ind w:firstLine="0"/>
              <w:jc w:val="center"/>
            </w:pPr>
          </w:p>
          <w:p w:rsidR="00A56050" w:rsidRDefault="00A56050" w:rsidP="00DE3112">
            <w:pPr>
              <w:ind w:firstLine="0"/>
              <w:jc w:val="center"/>
            </w:pPr>
            <w:r>
              <w:t>3,5</w:t>
            </w:r>
          </w:p>
        </w:tc>
        <w:tc>
          <w:tcPr>
            <w:tcW w:w="992" w:type="dxa"/>
            <w:tcBorders>
              <w:top w:val="single" w:sz="4" w:space="0" w:color="auto"/>
              <w:left w:val="nil"/>
              <w:bottom w:val="single" w:sz="4" w:space="0" w:color="auto"/>
              <w:right w:val="single" w:sz="4" w:space="0" w:color="auto"/>
            </w:tcBorders>
            <w:hideMark/>
          </w:tcPr>
          <w:p w:rsidR="00A56050" w:rsidRDefault="00A56050" w:rsidP="00A56050">
            <w:pPr>
              <w:ind w:firstLine="0"/>
              <w:jc w:val="center"/>
            </w:pPr>
          </w:p>
          <w:p w:rsidR="005C58AA" w:rsidRDefault="00A56050" w:rsidP="00A56050">
            <w:pPr>
              <w:ind w:firstLine="0"/>
              <w:jc w:val="center"/>
            </w:pPr>
            <w:r>
              <w:t>3,5</w:t>
            </w:r>
          </w:p>
        </w:tc>
        <w:tc>
          <w:tcPr>
            <w:tcW w:w="737" w:type="dxa"/>
            <w:tcBorders>
              <w:top w:val="single" w:sz="4" w:space="0" w:color="auto"/>
              <w:left w:val="nil"/>
              <w:bottom w:val="single" w:sz="4" w:space="0" w:color="auto"/>
              <w:right w:val="single" w:sz="4" w:space="0" w:color="auto"/>
            </w:tcBorders>
          </w:tcPr>
          <w:p w:rsidR="00A56050" w:rsidRDefault="00A56050" w:rsidP="00A56050">
            <w:pPr>
              <w:ind w:firstLine="0"/>
              <w:jc w:val="center"/>
            </w:pPr>
          </w:p>
          <w:p w:rsidR="005C58AA" w:rsidRDefault="00A56050" w:rsidP="00A56050">
            <w:pPr>
              <w:ind w:firstLine="0"/>
              <w:jc w:val="center"/>
            </w:pPr>
            <w:r>
              <w:t>0</w:t>
            </w:r>
          </w:p>
        </w:tc>
        <w:tc>
          <w:tcPr>
            <w:tcW w:w="822" w:type="dxa"/>
            <w:tcBorders>
              <w:top w:val="single" w:sz="4" w:space="0" w:color="auto"/>
              <w:left w:val="nil"/>
              <w:bottom w:val="single" w:sz="4" w:space="0" w:color="auto"/>
              <w:right w:val="single" w:sz="4" w:space="0" w:color="auto"/>
            </w:tcBorders>
          </w:tcPr>
          <w:p w:rsidR="00A56050" w:rsidRDefault="00A56050" w:rsidP="00A56050">
            <w:pPr>
              <w:ind w:firstLine="0"/>
              <w:jc w:val="center"/>
            </w:pPr>
          </w:p>
          <w:p w:rsidR="005C58AA" w:rsidRDefault="00A56050" w:rsidP="00A56050">
            <w:pPr>
              <w:ind w:firstLine="0"/>
              <w:jc w:val="center"/>
            </w:pPr>
            <w:r>
              <w:t>0</w:t>
            </w:r>
          </w:p>
        </w:tc>
        <w:tc>
          <w:tcPr>
            <w:tcW w:w="1701" w:type="dxa"/>
            <w:tcBorders>
              <w:top w:val="single" w:sz="4" w:space="0" w:color="auto"/>
              <w:left w:val="nil"/>
              <w:bottom w:val="single" w:sz="4" w:space="0" w:color="auto"/>
              <w:right w:val="single" w:sz="4" w:space="0" w:color="auto"/>
            </w:tcBorders>
          </w:tcPr>
          <w:p w:rsidR="005C58AA" w:rsidRDefault="005C58AA" w:rsidP="00DE3112">
            <w:pPr>
              <w:ind w:firstLine="0"/>
            </w:pPr>
          </w:p>
        </w:tc>
      </w:tr>
      <w:tr w:rsidR="00B77519" w:rsidTr="00DE3112">
        <w:trPr>
          <w:trHeight w:val="750"/>
        </w:trPr>
        <w:tc>
          <w:tcPr>
            <w:tcW w:w="10916" w:type="dxa"/>
            <w:gridSpan w:val="8"/>
            <w:tcBorders>
              <w:top w:val="single" w:sz="4" w:space="0" w:color="auto"/>
              <w:left w:val="single" w:sz="4" w:space="0" w:color="auto"/>
              <w:bottom w:val="single" w:sz="4" w:space="0" w:color="auto"/>
              <w:right w:val="single" w:sz="4" w:space="0" w:color="auto"/>
            </w:tcBorders>
            <w:shd w:val="clear" w:color="auto" w:fill="auto"/>
          </w:tcPr>
          <w:p w:rsidR="00B77519" w:rsidRDefault="00B77519" w:rsidP="00B77519">
            <w:pPr>
              <w:ind w:firstLine="0"/>
              <w:jc w:val="center"/>
              <w:rPr>
                <w:b/>
              </w:rPr>
            </w:pPr>
          </w:p>
          <w:p w:rsidR="00B77519" w:rsidRDefault="00B77519" w:rsidP="00B77519">
            <w:pPr>
              <w:ind w:firstLine="0"/>
              <w:jc w:val="center"/>
            </w:pPr>
            <w:r w:rsidRPr="00542C56">
              <w:rPr>
                <w:b/>
              </w:rPr>
              <w:t xml:space="preserve">Подпрограмма </w:t>
            </w:r>
            <w:r w:rsidR="00506880">
              <w:rPr>
                <w:b/>
              </w:rPr>
              <w:t xml:space="preserve">3. </w:t>
            </w:r>
            <w:r w:rsidRPr="00542C56">
              <w:rPr>
                <w:b/>
              </w:rPr>
              <w:t>«Поддержка и развитие малого и среднего предпринимательства»</w:t>
            </w:r>
          </w:p>
        </w:tc>
      </w:tr>
      <w:tr w:rsidR="00A3052B" w:rsidTr="005C5334">
        <w:trPr>
          <w:trHeight w:val="507"/>
        </w:trPr>
        <w:tc>
          <w:tcPr>
            <w:tcW w:w="709" w:type="dxa"/>
            <w:tcBorders>
              <w:top w:val="single" w:sz="4" w:space="0" w:color="auto"/>
              <w:left w:val="single" w:sz="4" w:space="0" w:color="auto"/>
              <w:bottom w:val="single" w:sz="4" w:space="0" w:color="auto"/>
            </w:tcBorders>
            <w:shd w:val="clear" w:color="auto" w:fill="auto"/>
          </w:tcPr>
          <w:p w:rsidR="005C5334" w:rsidRDefault="005C5334" w:rsidP="00DE3112">
            <w:pPr>
              <w:spacing w:line="218" w:lineRule="auto"/>
              <w:ind w:firstLine="0"/>
              <w:jc w:val="center"/>
              <w:rPr>
                <w:sz w:val="20"/>
                <w:szCs w:val="20"/>
              </w:rPr>
            </w:pPr>
          </w:p>
          <w:p w:rsidR="00A3052B" w:rsidRDefault="00A3052B" w:rsidP="00DE3112">
            <w:pPr>
              <w:spacing w:line="218" w:lineRule="auto"/>
              <w:ind w:firstLine="0"/>
              <w:jc w:val="center"/>
              <w:rPr>
                <w:sz w:val="20"/>
                <w:szCs w:val="20"/>
              </w:rPr>
            </w:pPr>
            <w:r>
              <w:rPr>
                <w:sz w:val="20"/>
                <w:szCs w:val="20"/>
              </w:rPr>
              <w:t>3.1</w:t>
            </w:r>
          </w:p>
        </w:tc>
        <w:tc>
          <w:tcPr>
            <w:tcW w:w="3119" w:type="dxa"/>
            <w:tcBorders>
              <w:top w:val="single" w:sz="4" w:space="0" w:color="auto"/>
              <w:left w:val="single" w:sz="4" w:space="0" w:color="auto"/>
              <w:bottom w:val="single" w:sz="4" w:space="0" w:color="auto"/>
              <w:right w:val="single" w:sz="4" w:space="0" w:color="auto"/>
            </w:tcBorders>
            <w:hideMark/>
          </w:tcPr>
          <w:p w:rsidR="005C5334" w:rsidRDefault="005C5334" w:rsidP="00DE3112">
            <w:pPr>
              <w:spacing w:line="218" w:lineRule="auto"/>
              <w:ind w:firstLine="0"/>
              <w:jc w:val="left"/>
              <w:rPr>
                <w:sz w:val="20"/>
                <w:szCs w:val="20"/>
              </w:rPr>
            </w:pPr>
          </w:p>
          <w:p w:rsidR="00A3052B" w:rsidRDefault="00A3052B" w:rsidP="00DE3112">
            <w:pPr>
              <w:spacing w:line="218" w:lineRule="auto"/>
              <w:ind w:firstLine="0"/>
              <w:jc w:val="left"/>
              <w:rPr>
                <w:sz w:val="20"/>
                <w:szCs w:val="20"/>
              </w:rPr>
            </w:pPr>
            <w:r>
              <w:rPr>
                <w:sz w:val="20"/>
                <w:szCs w:val="20"/>
              </w:rPr>
              <w:t>Количество субъектов малого и среднего предпринимательства</w:t>
            </w:r>
          </w:p>
        </w:tc>
        <w:tc>
          <w:tcPr>
            <w:tcW w:w="1418" w:type="dxa"/>
            <w:tcBorders>
              <w:top w:val="single" w:sz="4" w:space="0" w:color="auto"/>
              <w:left w:val="nil"/>
              <w:bottom w:val="single" w:sz="4" w:space="0" w:color="auto"/>
              <w:right w:val="single" w:sz="4" w:space="0" w:color="auto"/>
            </w:tcBorders>
            <w:hideMark/>
          </w:tcPr>
          <w:p w:rsidR="005C5334" w:rsidRDefault="005C5334" w:rsidP="00DE3112">
            <w:pPr>
              <w:ind w:firstLine="0"/>
              <w:jc w:val="center"/>
            </w:pPr>
          </w:p>
          <w:p w:rsidR="00A3052B" w:rsidRDefault="00A3052B" w:rsidP="00DE3112">
            <w:pPr>
              <w:ind w:firstLine="0"/>
              <w:jc w:val="center"/>
            </w:pPr>
            <w:r>
              <w:t>ед.</w:t>
            </w:r>
          </w:p>
        </w:tc>
        <w:tc>
          <w:tcPr>
            <w:tcW w:w="1418" w:type="dxa"/>
            <w:tcBorders>
              <w:top w:val="single" w:sz="4" w:space="0" w:color="auto"/>
              <w:left w:val="nil"/>
              <w:bottom w:val="single" w:sz="4" w:space="0" w:color="auto"/>
              <w:right w:val="single" w:sz="4" w:space="0" w:color="auto"/>
            </w:tcBorders>
            <w:hideMark/>
          </w:tcPr>
          <w:p w:rsidR="005C5334" w:rsidRDefault="005C5334" w:rsidP="00DE3112">
            <w:pPr>
              <w:ind w:firstLine="0"/>
              <w:jc w:val="center"/>
            </w:pPr>
          </w:p>
          <w:p w:rsidR="00A3052B" w:rsidRDefault="005C5334" w:rsidP="00DE3112">
            <w:pPr>
              <w:ind w:firstLine="0"/>
              <w:jc w:val="center"/>
            </w:pPr>
            <w:r>
              <w:t>23</w:t>
            </w:r>
          </w:p>
        </w:tc>
        <w:tc>
          <w:tcPr>
            <w:tcW w:w="992" w:type="dxa"/>
            <w:tcBorders>
              <w:top w:val="single" w:sz="4" w:space="0" w:color="auto"/>
              <w:left w:val="nil"/>
              <w:bottom w:val="single" w:sz="4" w:space="0" w:color="auto"/>
              <w:right w:val="single" w:sz="4" w:space="0" w:color="auto"/>
            </w:tcBorders>
            <w:hideMark/>
          </w:tcPr>
          <w:p w:rsidR="005C5334" w:rsidRDefault="005C5334" w:rsidP="005C5334">
            <w:pPr>
              <w:ind w:firstLine="0"/>
              <w:jc w:val="center"/>
            </w:pPr>
          </w:p>
          <w:p w:rsidR="00A3052B" w:rsidRDefault="005C5334" w:rsidP="005C5334">
            <w:pPr>
              <w:ind w:firstLine="0"/>
              <w:jc w:val="center"/>
            </w:pPr>
            <w:r>
              <w:t>23</w:t>
            </w:r>
          </w:p>
        </w:tc>
        <w:tc>
          <w:tcPr>
            <w:tcW w:w="737" w:type="dxa"/>
            <w:tcBorders>
              <w:top w:val="single" w:sz="4" w:space="0" w:color="auto"/>
              <w:left w:val="nil"/>
              <w:bottom w:val="single" w:sz="4" w:space="0" w:color="auto"/>
              <w:right w:val="single" w:sz="4" w:space="0" w:color="auto"/>
            </w:tcBorders>
          </w:tcPr>
          <w:p w:rsidR="005C5334" w:rsidRDefault="005C5334" w:rsidP="005C5334">
            <w:pPr>
              <w:ind w:firstLine="0"/>
              <w:jc w:val="center"/>
            </w:pPr>
          </w:p>
          <w:p w:rsidR="00A3052B" w:rsidRDefault="005C5334" w:rsidP="005C5334">
            <w:pPr>
              <w:ind w:firstLine="0"/>
              <w:jc w:val="center"/>
            </w:pPr>
            <w:r>
              <w:t>0</w:t>
            </w:r>
          </w:p>
        </w:tc>
        <w:tc>
          <w:tcPr>
            <w:tcW w:w="822" w:type="dxa"/>
            <w:tcBorders>
              <w:top w:val="single" w:sz="4" w:space="0" w:color="auto"/>
              <w:left w:val="nil"/>
              <w:bottom w:val="single" w:sz="4" w:space="0" w:color="auto"/>
              <w:right w:val="single" w:sz="4" w:space="0" w:color="auto"/>
            </w:tcBorders>
          </w:tcPr>
          <w:p w:rsidR="005C5334" w:rsidRDefault="005C5334" w:rsidP="005C5334">
            <w:pPr>
              <w:ind w:firstLine="0"/>
              <w:jc w:val="center"/>
            </w:pPr>
          </w:p>
          <w:p w:rsidR="00A3052B" w:rsidRDefault="005C5334" w:rsidP="005C5334">
            <w:pPr>
              <w:ind w:firstLine="0"/>
              <w:jc w:val="center"/>
            </w:pPr>
            <w:r>
              <w:t>0</w:t>
            </w:r>
          </w:p>
        </w:tc>
        <w:tc>
          <w:tcPr>
            <w:tcW w:w="1701" w:type="dxa"/>
            <w:tcBorders>
              <w:top w:val="single" w:sz="4" w:space="0" w:color="auto"/>
              <w:left w:val="nil"/>
              <w:bottom w:val="single" w:sz="4" w:space="0" w:color="auto"/>
              <w:right w:val="single" w:sz="4" w:space="0" w:color="auto"/>
            </w:tcBorders>
          </w:tcPr>
          <w:p w:rsidR="00A3052B" w:rsidRDefault="00A3052B" w:rsidP="00DE3112">
            <w:pPr>
              <w:ind w:firstLine="0"/>
            </w:pPr>
          </w:p>
        </w:tc>
      </w:tr>
      <w:tr w:rsidR="00A3052B" w:rsidTr="00DE3112">
        <w:trPr>
          <w:trHeight w:val="750"/>
        </w:trPr>
        <w:tc>
          <w:tcPr>
            <w:tcW w:w="709" w:type="dxa"/>
            <w:tcBorders>
              <w:top w:val="single" w:sz="4" w:space="0" w:color="auto"/>
              <w:left w:val="single" w:sz="4" w:space="0" w:color="auto"/>
              <w:bottom w:val="single" w:sz="4" w:space="0" w:color="auto"/>
            </w:tcBorders>
            <w:shd w:val="clear" w:color="auto" w:fill="auto"/>
          </w:tcPr>
          <w:p w:rsidR="00A3052B" w:rsidRDefault="00A3052B" w:rsidP="00DE3112">
            <w:pPr>
              <w:spacing w:line="218" w:lineRule="auto"/>
              <w:ind w:firstLine="0"/>
              <w:jc w:val="center"/>
              <w:rPr>
                <w:sz w:val="20"/>
                <w:szCs w:val="20"/>
              </w:rPr>
            </w:pPr>
            <w:r>
              <w:rPr>
                <w:sz w:val="20"/>
                <w:szCs w:val="20"/>
              </w:rPr>
              <w:t>3.2</w:t>
            </w:r>
          </w:p>
        </w:tc>
        <w:tc>
          <w:tcPr>
            <w:tcW w:w="3119" w:type="dxa"/>
            <w:tcBorders>
              <w:top w:val="single" w:sz="4" w:space="0" w:color="auto"/>
              <w:left w:val="single" w:sz="4" w:space="0" w:color="auto"/>
              <w:bottom w:val="single" w:sz="4" w:space="0" w:color="auto"/>
              <w:right w:val="single" w:sz="4" w:space="0" w:color="auto"/>
            </w:tcBorders>
            <w:hideMark/>
          </w:tcPr>
          <w:p w:rsidR="00A3052B" w:rsidRDefault="00A3052B" w:rsidP="00DE3112">
            <w:pPr>
              <w:spacing w:line="218" w:lineRule="auto"/>
              <w:ind w:firstLine="0"/>
              <w:jc w:val="left"/>
              <w:rPr>
                <w:sz w:val="20"/>
                <w:szCs w:val="20"/>
              </w:rPr>
            </w:pPr>
            <w:r>
              <w:rPr>
                <w:sz w:val="20"/>
                <w:szCs w:val="20"/>
              </w:rPr>
              <w:t>Количество мероприятий, направленных на пропаганду занятий по вопросам предпринимательской деятельности</w:t>
            </w:r>
          </w:p>
        </w:tc>
        <w:tc>
          <w:tcPr>
            <w:tcW w:w="1418" w:type="dxa"/>
            <w:tcBorders>
              <w:top w:val="single" w:sz="4" w:space="0" w:color="auto"/>
              <w:left w:val="nil"/>
              <w:bottom w:val="single" w:sz="4" w:space="0" w:color="auto"/>
              <w:right w:val="single" w:sz="4" w:space="0" w:color="auto"/>
            </w:tcBorders>
            <w:hideMark/>
          </w:tcPr>
          <w:p w:rsidR="00A3052B" w:rsidRDefault="00A3052B" w:rsidP="00DE3112">
            <w:pPr>
              <w:ind w:firstLine="0"/>
              <w:jc w:val="center"/>
            </w:pPr>
          </w:p>
          <w:p w:rsidR="00A3052B" w:rsidRDefault="00A3052B" w:rsidP="00DE3112">
            <w:pPr>
              <w:ind w:firstLine="0"/>
              <w:jc w:val="center"/>
            </w:pPr>
            <w:r>
              <w:t>шт.</w:t>
            </w:r>
          </w:p>
        </w:tc>
        <w:tc>
          <w:tcPr>
            <w:tcW w:w="1418" w:type="dxa"/>
            <w:tcBorders>
              <w:top w:val="single" w:sz="4" w:space="0" w:color="auto"/>
              <w:left w:val="nil"/>
              <w:bottom w:val="single" w:sz="4" w:space="0" w:color="auto"/>
              <w:right w:val="single" w:sz="4" w:space="0" w:color="auto"/>
            </w:tcBorders>
            <w:hideMark/>
          </w:tcPr>
          <w:p w:rsidR="009C724A" w:rsidRDefault="009C724A" w:rsidP="00DE3112">
            <w:pPr>
              <w:ind w:firstLine="0"/>
              <w:jc w:val="center"/>
            </w:pPr>
          </w:p>
          <w:p w:rsidR="00A3052B" w:rsidRDefault="009C724A" w:rsidP="00DE3112">
            <w:pPr>
              <w:ind w:firstLine="0"/>
              <w:jc w:val="center"/>
            </w:pPr>
            <w:r>
              <w:t>2</w:t>
            </w:r>
          </w:p>
        </w:tc>
        <w:tc>
          <w:tcPr>
            <w:tcW w:w="992" w:type="dxa"/>
            <w:tcBorders>
              <w:top w:val="single" w:sz="4" w:space="0" w:color="auto"/>
              <w:left w:val="nil"/>
              <w:bottom w:val="single" w:sz="4" w:space="0" w:color="auto"/>
              <w:right w:val="single" w:sz="4" w:space="0" w:color="auto"/>
            </w:tcBorders>
            <w:hideMark/>
          </w:tcPr>
          <w:p w:rsidR="009C724A" w:rsidRDefault="009C724A" w:rsidP="009C724A">
            <w:pPr>
              <w:ind w:firstLine="0"/>
              <w:jc w:val="center"/>
            </w:pPr>
          </w:p>
          <w:p w:rsidR="00A3052B" w:rsidRDefault="009C724A" w:rsidP="009C724A">
            <w:pPr>
              <w:ind w:firstLine="0"/>
              <w:jc w:val="center"/>
            </w:pPr>
            <w:r>
              <w:t>2</w:t>
            </w:r>
          </w:p>
        </w:tc>
        <w:tc>
          <w:tcPr>
            <w:tcW w:w="737" w:type="dxa"/>
            <w:tcBorders>
              <w:top w:val="single" w:sz="4" w:space="0" w:color="auto"/>
              <w:left w:val="nil"/>
              <w:bottom w:val="single" w:sz="4" w:space="0" w:color="auto"/>
              <w:right w:val="single" w:sz="4" w:space="0" w:color="auto"/>
            </w:tcBorders>
          </w:tcPr>
          <w:p w:rsidR="009C724A" w:rsidRDefault="009C724A" w:rsidP="009C724A">
            <w:pPr>
              <w:ind w:firstLine="0"/>
              <w:jc w:val="center"/>
            </w:pPr>
          </w:p>
          <w:p w:rsidR="00A3052B" w:rsidRDefault="009C724A" w:rsidP="009C724A">
            <w:pPr>
              <w:ind w:firstLine="0"/>
              <w:jc w:val="center"/>
            </w:pPr>
            <w:r>
              <w:t>0</w:t>
            </w:r>
          </w:p>
        </w:tc>
        <w:tc>
          <w:tcPr>
            <w:tcW w:w="822" w:type="dxa"/>
            <w:tcBorders>
              <w:top w:val="single" w:sz="4" w:space="0" w:color="auto"/>
              <w:left w:val="nil"/>
              <w:bottom w:val="single" w:sz="4" w:space="0" w:color="auto"/>
              <w:right w:val="single" w:sz="4" w:space="0" w:color="auto"/>
            </w:tcBorders>
          </w:tcPr>
          <w:p w:rsidR="00A3052B" w:rsidRDefault="00A3052B" w:rsidP="009C724A">
            <w:pPr>
              <w:ind w:firstLine="0"/>
              <w:jc w:val="center"/>
            </w:pPr>
          </w:p>
          <w:p w:rsidR="009C724A" w:rsidRDefault="009C724A" w:rsidP="009C724A">
            <w:pPr>
              <w:ind w:firstLine="0"/>
              <w:jc w:val="center"/>
            </w:pPr>
            <w:r>
              <w:t>0</w:t>
            </w:r>
          </w:p>
        </w:tc>
        <w:tc>
          <w:tcPr>
            <w:tcW w:w="1701" w:type="dxa"/>
            <w:tcBorders>
              <w:top w:val="single" w:sz="4" w:space="0" w:color="auto"/>
              <w:left w:val="nil"/>
              <w:bottom w:val="single" w:sz="4" w:space="0" w:color="auto"/>
              <w:right w:val="single" w:sz="4" w:space="0" w:color="auto"/>
            </w:tcBorders>
          </w:tcPr>
          <w:p w:rsidR="00A3052B" w:rsidRDefault="00A3052B" w:rsidP="00DE3112">
            <w:pPr>
              <w:ind w:firstLine="0"/>
            </w:pPr>
          </w:p>
        </w:tc>
      </w:tr>
      <w:tr w:rsidR="00A3052B" w:rsidTr="00DE3112">
        <w:trPr>
          <w:trHeight w:val="750"/>
        </w:trPr>
        <w:tc>
          <w:tcPr>
            <w:tcW w:w="709" w:type="dxa"/>
            <w:tcBorders>
              <w:top w:val="single" w:sz="4" w:space="0" w:color="auto"/>
              <w:left w:val="single" w:sz="4" w:space="0" w:color="auto"/>
              <w:bottom w:val="single" w:sz="4" w:space="0" w:color="auto"/>
            </w:tcBorders>
            <w:shd w:val="clear" w:color="auto" w:fill="auto"/>
          </w:tcPr>
          <w:p w:rsidR="00A3052B" w:rsidRDefault="00A3052B" w:rsidP="00DE3112">
            <w:pPr>
              <w:spacing w:line="218" w:lineRule="auto"/>
              <w:ind w:firstLine="0"/>
              <w:jc w:val="center"/>
              <w:rPr>
                <w:sz w:val="20"/>
                <w:szCs w:val="20"/>
              </w:rPr>
            </w:pPr>
            <w:r>
              <w:rPr>
                <w:sz w:val="20"/>
                <w:szCs w:val="20"/>
              </w:rPr>
              <w:t>3.3</w:t>
            </w:r>
          </w:p>
        </w:tc>
        <w:tc>
          <w:tcPr>
            <w:tcW w:w="3119" w:type="dxa"/>
            <w:tcBorders>
              <w:top w:val="single" w:sz="4" w:space="0" w:color="auto"/>
              <w:left w:val="single" w:sz="4" w:space="0" w:color="auto"/>
              <w:bottom w:val="single" w:sz="4" w:space="0" w:color="auto"/>
              <w:right w:val="single" w:sz="4" w:space="0" w:color="auto"/>
            </w:tcBorders>
            <w:hideMark/>
          </w:tcPr>
          <w:p w:rsidR="00A3052B" w:rsidRDefault="00A3052B" w:rsidP="00DE3112">
            <w:pPr>
              <w:spacing w:line="218" w:lineRule="auto"/>
              <w:ind w:firstLine="0"/>
              <w:jc w:val="left"/>
              <w:rPr>
                <w:sz w:val="20"/>
                <w:szCs w:val="20"/>
              </w:rPr>
            </w:pPr>
            <w:r>
              <w:rPr>
                <w:sz w:val="20"/>
                <w:szCs w:val="20"/>
              </w:rPr>
              <w:t>Количество участников выставки достижений предприятий и предпринимателей Усольского района и выездного мероприятия «Дары тайги»</w:t>
            </w:r>
          </w:p>
        </w:tc>
        <w:tc>
          <w:tcPr>
            <w:tcW w:w="1418" w:type="dxa"/>
            <w:tcBorders>
              <w:top w:val="single" w:sz="4" w:space="0" w:color="auto"/>
              <w:left w:val="nil"/>
              <w:bottom w:val="single" w:sz="4" w:space="0" w:color="auto"/>
              <w:right w:val="single" w:sz="4" w:space="0" w:color="auto"/>
            </w:tcBorders>
            <w:hideMark/>
          </w:tcPr>
          <w:p w:rsidR="00A3052B" w:rsidRDefault="00A3052B" w:rsidP="00DE3112">
            <w:pPr>
              <w:ind w:firstLine="0"/>
              <w:jc w:val="center"/>
            </w:pPr>
          </w:p>
          <w:p w:rsidR="00A3052B" w:rsidRDefault="00A3052B" w:rsidP="00DE3112">
            <w:pPr>
              <w:ind w:firstLine="0"/>
              <w:jc w:val="center"/>
            </w:pPr>
            <w:r>
              <w:t>чел.</w:t>
            </w:r>
          </w:p>
        </w:tc>
        <w:tc>
          <w:tcPr>
            <w:tcW w:w="1418" w:type="dxa"/>
            <w:tcBorders>
              <w:top w:val="single" w:sz="4" w:space="0" w:color="auto"/>
              <w:left w:val="nil"/>
              <w:bottom w:val="single" w:sz="4" w:space="0" w:color="auto"/>
              <w:right w:val="single" w:sz="4" w:space="0" w:color="auto"/>
            </w:tcBorders>
            <w:hideMark/>
          </w:tcPr>
          <w:p w:rsidR="00A3052B" w:rsidRDefault="00A3052B" w:rsidP="00DE3112">
            <w:pPr>
              <w:ind w:firstLine="0"/>
              <w:jc w:val="center"/>
            </w:pPr>
          </w:p>
          <w:p w:rsidR="009C724A" w:rsidRDefault="009C724A" w:rsidP="00DE3112">
            <w:pPr>
              <w:ind w:firstLine="0"/>
              <w:jc w:val="center"/>
            </w:pPr>
            <w:r>
              <w:t>0</w:t>
            </w:r>
          </w:p>
        </w:tc>
        <w:tc>
          <w:tcPr>
            <w:tcW w:w="992" w:type="dxa"/>
            <w:tcBorders>
              <w:top w:val="single" w:sz="4" w:space="0" w:color="auto"/>
              <w:left w:val="nil"/>
              <w:bottom w:val="single" w:sz="4" w:space="0" w:color="auto"/>
              <w:right w:val="single" w:sz="4" w:space="0" w:color="auto"/>
            </w:tcBorders>
            <w:hideMark/>
          </w:tcPr>
          <w:p w:rsidR="009C724A" w:rsidRDefault="009C724A" w:rsidP="009C724A">
            <w:pPr>
              <w:ind w:firstLine="0"/>
              <w:jc w:val="center"/>
            </w:pPr>
          </w:p>
          <w:p w:rsidR="00A3052B" w:rsidRDefault="009C724A" w:rsidP="009C724A">
            <w:pPr>
              <w:ind w:firstLine="0"/>
              <w:jc w:val="center"/>
            </w:pPr>
            <w:r>
              <w:t>0</w:t>
            </w:r>
          </w:p>
        </w:tc>
        <w:tc>
          <w:tcPr>
            <w:tcW w:w="737" w:type="dxa"/>
            <w:tcBorders>
              <w:top w:val="single" w:sz="4" w:space="0" w:color="auto"/>
              <w:left w:val="nil"/>
              <w:bottom w:val="single" w:sz="4" w:space="0" w:color="auto"/>
              <w:right w:val="single" w:sz="4" w:space="0" w:color="auto"/>
            </w:tcBorders>
          </w:tcPr>
          <w:p w:rsidR="009C724A" w:rsidRDefault="009C724A" w:rsidP="009C724A">
            <w:pPr>
              <w:ind w:firstLine="0"/>
              <w:jc w:val="center"/>
            </w:pPr>
          </w:p>
          <w:p w:rsidR="00A3052B" w:rsidRDefault="009C724A" w:rsidP="009C724A">
            <w:pPr>
              <w:ind w:firstLine="0"/>
              <w:jc w:val="center"/>
            </w:pPr>
            <w:r>
              <w:t>0</w:t>
            </w:r>
          </w:p>
        </w:tc>
        <w:tc>
          <w:tcPr>
            <w:tcW w:w="822" w:type="dxa"/>
            <w:tcBorders>
              <w:top w:val="single" w:sz="4" w:space="0" w:color="auto"/>
              <w:left w:val="nil"/>
              <w:bottom w:val="single" w:sz="4" w:space="0" w:color="auto"/>
              <w:right w:val="single" w:sz="4" w:space="0" w:color="auto"/>
            </w:tcBorders>
          </w:tcPr>
          <w:p w:rsidR="009C724A" w:rsidRDefault="009C724A" w:rsidP="009C724A">
            <w:pPr>
              <w:ind w:firstLine="0"/>
              <w:jc w:val="center"/>
            </w:pPr>
          </w:p>
          <w:p w:rsidR="00A3052B" w:rsidRDefault="009C724A" w:rsidP="009C724A">
            <w:pPr>
              <w:ind w:firstLine="0"/>
              <w:jc w:val="center"/>
            </w:pPr>
            <w:r>
              <w:t>0</w:t>
            </w:r>
          </w:p>
        </w:tc>
        <w:tc>
          <w:tcPr>
            <w:tcW w:w="1701" w:type="dxa"/>
            <w:tcBorders>
              <w:top w:val="single" w:sz="4" w:space="0" w:color="auto"/>
              <w:left w:val="nil"/>
              <w:bottom w:val="single" w:sz="4" w:space="0" w:color="auto"/>
              <w:right w:val="single" w:sz="4" w:space="0" w:color="auto"/>
            </w:tcBorders>
          </w:tcPr>
          <w:p w:rsidR="00A3052B" w:rsidRDefault="00A3052B" w:rsidP="00DE3112">
            <w:pPr>
              <w:ind w:firstLine="0"/>
            </w:pPr>
          </w:p>
        </w:tc>
      </w:tr>
      <w:tr w:rsidR="00A3052B" w:rsidTr="00DE3112">
        <w:trPr>
          <w:trHeight w:val="750"/>
        </w:trPr>
        <w:tc>
          <w:tcPr>
            <w:tcW w:w="709" w:type="dxa"/>
            <w:tcBorders>
              <w:top w:val="single" w:sz="4" w:space="0" w:color="auto"/>
              <w:left w:val="single" w:sz="4" w:space="0" w:color="auto"/>
              <w:bottom w:val="single" w:sz="4" w:space="0" w:color="auto"/>
            </w:tcBorders>
            <w:shd w:val="clear" w:color="auto" w:fill="auto"/>
          </w:tcPr>
          <w:p w:rsidR="00A3052B" w:rsidRDefault="00A3052B" w:rsidP="00DE3112">
            <w:pPr>
              <w:spacing w:line="218" w:lineRule="auto"/>
              <w:ind w:firstLine="0"/>
              <w:jc w:val="center"/>
              <w:rPr>
                <w:sz w:val="20"/>
                <w:szCs w:val="20"/>
              </w:rPr>
            </w:pPr>
            <w:r>
              <w:rPr>
                <w:sz w:val="20"/>
                <w:szCs w:val="20"/>
              </w:rPr>
              <w:t>3.4</w:t>
            </w:r>
          </w:p>
        </w:tc>
        <w:tc>
          <w:tcPr>
            <w:tcW w:w="3119" w:type="dxa"/>
            <w:tcBorders>
              <w:top w:val="single" w:sz="4" w:space="0" w:color="auto"/>
              <w:left w:val="single" w:sz="4" w:space="0" w:color="auto"/>
              <w:bottom w:val="single" w:sz="4" w:space="0" w:color="auto"/>
              <w:right w:val="single" w:sz="4" w:space="0" w:color="auto"/>
            </w:tcBorders>
            <w:hideMark/>
          </w:tcPr>
          <w:p w:rsidR="00A3052B" w:rsidRDefault="00A3052B" w:rsidP="00DE3112">
            <w:pPr>
              <w:spacing w:line="218" w:lineRule="auto"/>
              <w:ind w:firstLine="0"/>
              <w:jc w:val="left"/>
              <w:rPr>
                <w:sz w:val="20"/>
                <w:szCs w:val="20"/>
              </w:rPr>
            </w:pPr>
            <w:r>
              <w:rPr>
                <w:sz w:val="20"/>
                <w:szCs w:val="20"/>
              </w:rPr>
              <w:t>Количество заключенных соглашений между администрацией сельского поселения и руководителями субъектов малого и среднего предпринимательства (включая индивидуальных предпринимателей)</w:t>
            </w:r>
          </w:p>
        </w:tc>
        <w:tc>
          <w:tcPr>
            <w:tcW w:w="1418" w:type="dxa"/>
            <w:tcBorders>
              <w:top w:val="single" w:sz="4" w:space="0" w:color="auto"/>
              <w:left w:val="nil"/>
              <w:bottom w:val="single" w:sz="4" w:space="0" w:color="auto"/>
              <w:right w:val="single" w:sz="4" w:space="0" w:color="auto"/>
            </w:tcBorders>
            <w:hideMark/>
          </w:tcPr>
          <w:p w:rsidR="00A3052B" w:rsidRDefault="00A3052B" w:rsidP="00DE3112">
            <w:pPr>
              <w:ind w:firstLine="0"/>
              <w:jc w:val="center"/>
            </w:pPr>
          </w:p>
          <w:p w:rsidR="00EB62CA" w:rsidRDefault="00EB62CA" w:rsidP="00DE3112">
            <w:pPr>
              <w:ind w:firstLine="0"/>
              <w:jc w:val="center"/>
            </w:pPr>
          </w:p>
          <w:p w:rsidR="00A3052B" w:rsidRDefault="00A3052B" w:rsidP="00DE3112">
            <w:pPr>
              <w:ind w:firstLine="0"/>
              <w:jc w:val="center"/>
            </w:pPr>
            <w:r>
              <w:t>шт.</w:t>
            </w:r>
          </w:p>
        </w:tc>
        <w:tc>
          <w:tcPr>
            <w:tcW w:w="1418" w:type="dxa"/>
            <w:tcBorders>
              <w:top w:val="single" w:sz="4" w:space="0" w:color="auto"/>
              <w:left w:val="nil"/>
              <w:bottom w:val="single" w:sz="4" w:space="0" w:color="auto"/>
              <w:right w:val="single" w:sz="4" w:space="0" w:color="auto"/>
            </w:tcBorders>
            <w:hideMark/>
          </w:tcPr>
          <w:p w:rsidR="00A3052B" w:rsidRDefault="00A3052B" w:rsidP="00DE3112">
            <w:pPr>
              <w:ind w:firstLine="0"/>
              <w:jc w:val="center"/>
            </w:pPr>
          </w:p>
          <w:p w:rsidR="009C724A" w:rsidRDefault="009C724A" w:rsidP="00DE3112">
            <w:pPr>
              <w:ind w:firstLine="0"/>
              <w:jc w:val="center"/>
            </w:pPr>
          </w:p>
          <w:p w:rsidR="009C724A" w:rsidRDefault="009C724A" w:rsidP="00DE3112">
            <w:pPr>
              <w:ind w:firstLine="0"/>
              <w:jc w:val="center"/>
            </w:pPr>
            <w:r>
              <w:t>10</w:t>
            </w:r>
          </w:p>
        </w:tc>
        <w:tc>
          <w:tcPr>
            <w:tcW w:w="992" w:type="dxa"/>
            <w:tcBorders>
              <w:top w:val="single" w:sz="4" w:space="0" w:color="auto"/>
              <w:left w:val="nil"/>
              <w:bottom w:val="single" w:sz="4" w:space="0" w:color="auto"/>
              <w:right w:val="single" w:sz="4" w:space="0" w:color="auto"/>
            </w:tcBorders>
            <w:hideMark/>
          </w:tcPr>
          <w:p w:rsidR="009C724A" w:rsidRDefault="009C724A" w:rsidP="009C724A">
            <w:pPr>
              <w:ind w:firstLine="0"/>
              <w:jc w:val="center"/>
            </w:pPr>
          </w:p>
          <w:p w:rsidR="009C724A" w:rsidRDefault="009C724A" w:rsidP="009C724A">
            <w:pPr>
              <w:ind w:firstLine="0"/>
              <w:jc w:val="center"/>
            </w:pPr>
          </w:p>
          <w:p w:rsidR="00A3052B" w:rsidRDefault="009C724A" w:rsidP="009C724A">
            <w:pPr>
              <w:ind w:firstLine="0"/>
              <w:jc w:val="center"/>
            </w:pPr>
            <w:r>
              <w:t>10</w:t>
            </w:r>
          </w:p>
        </w:tc>
        <w:tc>
          <w:tcPr>
            <w:tcW w:w="737" w:type="dxa"/>
            <w:tcBorders>
              <w:top w:val="single" w:sz="4" w:space="0" w:color="auto"/>
              <w:left w:val="nil"/>
              <w:bottom w:val="single" w:sz="4" w:space="0" w:color="auto"/>
              <w:right w:val="single" w:sz="4" w:space="0" w:color="auto"/>
            </w:tcBorders>
          </w:tcPr>
          <w:p w:rsidR="009C724A" w:rsidRDefault="009C724A" w:rsidP="009C724A">
            <w:pPr>
              <w:ind w:firstLine="0"/>
              <w:jc w:val="center"/>
            </w:pPr>
          </w:p>
          <w:p w:rsidR="009C724A" w:rsidRDefault="009C724A" w:rsidP="009C724A">
            <w:pPr>
              <w:ind w:firstLine="0"/>
              <w:jc w:val="center"/>
            </w:pPr>
          </w:p>
          <w:p w:rsidR="00A3052B" w:rsidRDefault="009C724A" w:rsidP="009C724A">
            <w:pPr>
              <w:ind w:firstLine="0"/>
              <w:jc w:val="center"/>
            </w:pPr>
            <w:r>
              <w:t>0</w:t>
            </w:r>
          </w:p>
        </w:tc>
        <w:tc>
          <w:tcPr>
            <w:tcW w:w="822" w:type="dxa"/>
            <w:tcBorders>
              <w:top w:val="single" w:sz="4" w:space="0" w:color="auto"/>
              <w:left w:val="nil"/>
              <w:bottom w:val="single" w:sz="4" w:space="0" w:color="auto"/>
              <w:right w:val="single" w:sz="4" w:space="0" w:color="auto"/>
            </w:tcBorders>
          </w:tcPr>
          <w:p w:rsidR="009C724A" w:rsidRDefault="009C724A" w:rsidP="009C724A">
            <w:pPr>
              <w:ind w:firstLine="0"/>
              <w:jc w:val="center"/>
            </w:pPr>
          </w:p>
          <w:p w:rsidR="009C724A" w:rsidRDefault="009C724A" w:rsidP="009C724A">
            <w:pPr>
              <w:ind w:firstLine="0"/>
              <w:jc w:val="center"/>
            </w:pPr>
          </w:p>
          <w:p w:rsidR="00A3052B" w:rsidRDefault="009C724A" w:rsidP="009C724A">
            <w:pPr>
              <w:ind w:firstLine="0"/>
              <w:jc w:val="center"/>
            </w:pPr>
            <w:r>
              <w:t>0</w:t>
            </w:r>
          </w:p>
        </w:tc>
        <w:tc>
          <w:tcPr>
            <w:tcW w:w="1701" w:type="dxa"/>
            <w:tcBorders>
              <w:top w:val="single" w:sz="4" w:space="0" w:color="auto"/>
              <w:left w:val="nil"/>
              <w:bottom w:val="single" w:sz="4" w:space="0" w:color="auto"/>
              <w:right w:val="single" w:sz="4" w:space="0" w:color="auto"/>
            </w:tcBorders>
          </w:tcPr>
          <w:p w:rsidR="00A3052B" w:rsidRDefault="00A3052B" w:rsidP="00DE3112">
            <w:pPr>
              <w:ind w:firstLine="0"/>
            </w:pPr>
          </w:p>
        </w:tc>
      </w:tr>
      <w:tr w:rsidR="00A3052B" w:rsidTr="00DE3112">
        <w:trPr>
          <w:trHeight w:val="750"/>
        </w:trPr>
        <w:tc>
          <w:tcPr>
            <w:tcW w:w="709" w:type="dxa"/>
            <w:tcBorders>
              <w:top w:val="single" w:sz="4" w:space="0" w:color="auto"/>
              <w:left w:val="single" w:sz="4" w:space="0" w:color="auto"/>
              <w:bottom w:val="single" w:sz="4" w:space="0" w:color="auto"/>
            </w:tcBorders>
            <w:shd w:val="clear" w:color="auto" w:fill="auto"/>
          </w:tcPr>
          <w:p w:rsidR="00A3052B" w:rsidRDefault="00A3052B" w:rsidP="00DE3112">
            <w:pPr>
              <w:spacing w:line="218" w:lineRule="auto"/>
              <w:ind w:firstLine="0"/>
              <w:jc w:val="center"/>
              <w:rPr>
                <w:sz w:val="20"/>
                <w:szCs w:val="20"/>
              </w:rPr>
            </w:pPr>
            <w:r>
              <w:rPr>
                <w:sz w:val="20"/>
                <w:szCs w:val="20"/>
              </w:rPr>
              <w:t>3.5</w:t>
            </w:r>
          </w:p>
        </w:tc>
        <w:tc>
          <w:tcPr>
            <w:tcW w:w="3119" w:type="dxa"/>
            <w:tcBorders>
              <w:top w:val="single" w:sz="4" w:space="0" w:color="auto"/>
              <w:left w:val="single" w:sz="4" w:space="0" w:color="auto"/>
              <w:bottom w:val="single" w:sz="4" w:space="0" w:color="auto"/>
              <w:right w:val="single" w:sz="4" w:space="0" w:color="auto"/>
            </w:tcBorders>
            <w:hideMark/>
          </w:tcPr>
          <w:p w:rsidR="00A3052B" w:rsidRDefault="00A3052B" w:rsidP="00DE3112">
            <w:pPr>
              <w:spacing w:line="218" w:lineRule="auto"/>
              <w:ind w:firstLine="0"/>
              <w:jc w:val="left"/>
              <w:rPr>
                <w:sz w:val="20"/>
                <w:szCs w:val="20"/>
              </w:rPr>
            </w:pPr>
            <w:proofErr w:type="gramStart"/>
            <w:r>
              <w:rPr>
                <w:sz w:val="20"/>
                <w:szCs w:val="20"/>
              </w:rPr>
              <w:t>Количество предоставленных субъектам малого и среднего предпринимательства (включая индивидуальных предпринимателей)  виде передачи во владение или в пользование муниципального имущества, в том числе земельных участков, зданий, строений, нежилых помещений, оборудования, транспортных средств, инвентаря, инструментов на безвозмездной основе</w:t>
            </w:r>
            <w:proofErr w:type="gramEnd"/>
          </w:p>
        </w:tc>
        <w:tc>
          <w:tcPr>
            <w:tcW w:w="1418" w:type="dxa"/>
            <w:tcBorders>
              <w:top w:val="single" w:sz="4" w:space="0" w:color="auto"/>
              <w:left w:val="nil"/>
              <w:bottom w:val="single" w:sz="4" w:space="0" w:color="auto"/>
              <w:right w:val="single" w:sz="4" w:space="0" w:color="auto"/>
            </w:tcBorders>
            <w:hideMark/>
          </w:tcPr>
          <w:p w:rsidR="00A3052B" w:rsidRDefault="00A3052B" w:rsidP="00DE3112">
            <w:pPr>
              <w:ind w:firstLine="0"/>
              <w:jc w:val="center"/>
            </w:pPr>
          </w:p>
          <w:p w:rsidR="00A3052B" w:rsidRDefault="00A3052B" w:rsidP="00DE3112">
            <w:pPr>
              <w:ind w:firstLine="0"/>
              <w:jc w:val="center"/>
            </w:pPr>
          </w:p>
          <w:p w:rsidR="00A3052B" w:rsidRDefault="00A3052B" w:rsidP="00DE3112">
            <w:pPr>
              <w:ind w:firstLine="0"/>
              <w:jc w:val="center"/>
            </w:pPr>
          </w:p>
          <w:p w:rsidR="00A3052B" w:rsidRDefault="00A3052B" w:rsidP="00DE3112">
            <w:pPr>
              <w:ind w:firstLine="0"/>
              <w:jc w:val="center"/>
            </w:pPr>
            <w:r>
              <w:t>ед.</w:t>
            </w:r>
          </w:p>
        </w:tc>
        <w:tc>
          <w:tcPr>
            <w:tcW w:w="1418" w:type="dxa"/>
            <w:tcBorders>
              <w:top w:val="single" w:sz="4" w:space="0" w:color="auto"/>
              <w:left w:val="nil"/>
              <w:bottom w:val="single" w:sz="4" w:space="0" w:color="auto"/>
              <w:right w:val="single" w:sz="4" w:space="0" w:color="auto"/>
            </w:tcBorders>
            <w:hideMark/>
          </w:tcPr>
          <w:p w:rsidR="00A3052B" w:rsidRDefault="00A3052B" w:rsidP="00DE3112">
            <w:pPr>
              <w:ind w:firstLine="0"/>
              <w:jc w:val="center"/>
            </w:pPr>
          </w:p>
          <w:p w:rsidR="00E84492" w:rsidRDefault="00E84492" w:rsidP="00DE3112">
            <w:pPr>
              <w:ind w:firstLine="0"/>
              <w:jc w:val="center"/>
            </w:pPr>
          </w:p>
          <w:p w:rsidR="00E84492" w:rsidRDefault="00E84492" w:rsidP="00DE3112">
            <w:pPr>
              <w:ind w:firstLine="0"/>
              <w:jc w:val="center"/>
            </w:pPr>
          </w:p>
          <w:p w:rsidR="00E84492" w:rsidRDefault="00E84492" w:rsidP="00DE3112">
            <w:pPr>
              <w:ind w:firstLine="0"/>
              <w:jc w:val="center"/>
            </w:pPr>
            <w:r>
              <w:t>0</w:t>
            </w:r>
          </w:p>
        </w:tc>
        <w:tc>
          <w:tcPr>
            <w:tcW w:w="992" w:type="dxa"/>
            <w:tcBorders>
              <w:top w:val="single" w:sz="4" w:space="0" w:color="auto"/>
              <w:left w:val="nil"/>
              <w:bottom w:val="single" w:sz="4" w:space="0" w:color="auto"/>
              <w:right w:val="single" w:sz="4" w:space="0" w:color="auto"/>
            </w:tcBorders>
            <w:hideMark/>
          </w:tcPr>
          <w:p w:rsidR="00E84492" w:rsidRDefault="00E84492" w:rsidP="00E84492">
            <w:pPr>
              <w:ind w:firstLine="0"/>
              <w:jc w:val="center"/>
            </w:pPr>
          </w:p>
          <w:p w:rsidR="00E84492" w:rsidRDefault="00E84492" w:rsidP="00E84492">
            <w:pPr>
              <w:ind w:firstLine="0"/>
              <w:jc w:val="center"/>
            </w:pPr>
          </w:p>
          <w:p w:rsidR="00E84492" w:rsidRDefault="00E84492" w:rsidP="00E84492">
            <w:pPr>
              <w:ind w:firstLine="0"/>
              <w:jc w:val="center"/>
            </w:pPr>
          </w:p>
          <w:p w:rsidR="00A3052B" w:rsidRDefault="00E84492" w:rsidP="00E84492">
            <w:pPr>
              <w:ind w:firstLine="0"/>
              <w:jc w:val="center"/>
            </w:pPr>
            <w:r>
              <w:t>0</w:t>
            </w:r>
          </w:p>
        </w:tc>
        <w:tc>
          <w:tcPr>
            <w:tcW w:w="737" w:type="dxa"/>
            <w:tcBorders>
              <w:top w:val="single" w:sz="4" w:space="0" w:color="auto"/>
              <w:left w:val="nil"/>
              <w:bottom w:val="single" w:sz="4" w:space="0" w:color="auto"/>
              <w:right w:val="single" w:sz="4" w:space="0" w:color="auto"/>
            </w:tcBorders>
          </w:tcPr>
          <w:p w:rsidR="00E84492" w:rsidRDefault="00E84492" w:rsidP="00E84492">
            <w:pPr>
              <w:ind w:firstLine="0"/>
              <w:jc w:val="center"/>
            </w:pPr>
          </w:p>
          <w:p w:rsidR="00E84492" w:rsidRDefault="00E84492" w:rsidP="00E84492">
            <w:pPr>
              <w:ind w:firstLine="0"/>
              <w:jc w:val="center"/>
            </w:pPr>
          </w:p>
          <w:p w:rsidR="00E84492" w:rsidRDefault="00E84492" w:rsidP="00E84492">
            <w:pPr>
              <w:ind w:firstLine="0"/>
              <w:jc w:val="center"/>
            </w:pPr>
          </w:p>
          <w:p w:rsidR="00A3052B" w:rsidRDefault="00E84492" w:rsidP="00E84492">
            <w:pPr>
              <w:ind w:firstLine="0"/>
              <w:jc w:val="center"/>
            </w:pPr>
            <w:r>
              <w:t>0</w:t>
            </w:r>
          </w:p>
        </w:tc>
        <w:tc>
          <w:tcPr>
            <w:tcW w:w="822" w:type="dxa"/>
            <w:tcBorders>
              <w:top w:val="single" w:sz="4" w:space="0" w:color="auto"/>
              <w:left w:val="nil"/>
              <w:bottom w:val="single" w:sz="4" w:space="0" w:color="auto"/>
              <w:right w:val="single" w:sz="4" w:space="0" w:color="auto"/>
            </w:tcBorders>
          </w:tcPr>
          <w:p w:rsidR="00E84492" w:rsidRDefault="00E84492" w:rsidP="00E84492">
            <w:pPr>
              <w:ind w:firstLine="0"/>
              <w:jc w:val="center"/>
            </w:pPr>
          </w:p>
          <w:p w:rsidR="00E84492" w:rsidRDefault="00E84492" w:rsidP="00E84492">
            <w:pPr>
              <w:ind w:firstLine="0"/>
              <w:jc w:val="center"/>
            </w:pPr>
          </w:p>
          <w:p w:rsidR="00E84492" w:rsidRDefault="00E84492" w:rsidP="00E84492">
            <w:pPr>
              <w:ind w:firstLine="0"/>
              <w:jc w:val="center"/>
            </w:pPr>
          </w:p>
          <w:p w:rsidR="00A3052B" w:rsidRDefault="00E84492" w:rsidP="00E84492">
            <w:pPr>
              <w:ind w:firstLine="0"/>
              <w:jc w:val="center"/>
            </w:pPr>
            <w:r>
              <w:t>0</w:t>
            </w:r>
          </w:p>
        </w:tc>
        <w:tc>
          <w:tcPr>
            <w:tcW w:w="1701" w:type="dxa"/>
            <w:tcBorders>
              <w:top w:val="single" w:sz="4" w:space="0" w:color="auto"/>
              <w:left w:val="nil"/>
              <w:bottom w:val="single" w:sz="4" w:space="0" w:color="auto"/>
              <w:right w:val="single" w:sz="4" w:space="0" w:color="auto"/>
            </w:tcBorders>
          </w:tcPr>
          <w:p w:rsidR="00A3052B" w:rsidRDefault="00A3052B" w:rsidP="00DE3112">
            <w:pPr>
              <w:ind w:firstLine="0"/>
            </w:pPr>
          </w:p>
        </w:tc>
      </w:tr>
      <w:tr w:rsidR="00A3052B" w:rsidTr="00EB62CA">
        <w:trPr>
          <w:trHeight w:val="513"/>
        </w:trPr>
        <w:tc>
          <w:tcPr>
            <w:tcW w:w="709" w:type="dxa"/>
            <w:tcBorders>
              <w:top w:val="single" w:sz="4" w:space="0" w:color="auto"/>
              <w:left w:val="single" w:sz="4" w:space="0" w:color="auto"/>
              <w:bottom w:val="single" w:sz="4" w:space="0" w:color="auto"/>
            </w:tcBorders>
            <w:shd w:val="clear" w:color="auto" w:fill="auto"/>
          </w:tcPr>
          <w:p w:rsidR="00A3052B" w:rsidRDefault="00A3052B" w:rsidP="00DE3112">
            <w:pPr>
              <w:spacing w:line="218" w:lineRule="auto"/>
              <w:ind w:firstLine="0"/>
              <w:jc w:val="center"/>
              <w:rPr>
                <w:sz w:val="20"/>
                <w:szCs w:val="20"/>
              </w:rPr>
            </w:pPr>
            <w:r>
              <w:rPr>
                <w:sz w:val="20"/>
                <w:szCs w:val="20"/>
              </w:rPr>
              <w:t>3.6</w:t>
            </w:r>
          </w:p>
        </w:tc>
        <w:tc>
          <w:tcPr>
            <w:tcW w:w="3119" w:type="dxa"/>
            <w:tcBorders>
              <w:top w:val="single" w:sz="4" w:space="0" w:color="auto"/>
              <w:left w:val="single" w:sz="4" w:space="0" w:color="auto"/>
              <w:bottom w:val="single" w:sz="4" w:space="0" w:color="auto"/>
              <w:right w:val="single" w:sz="4" w:space="0" w:color="auto"/>
            </w:tcBorders>
            <w:hideMark/>
          </w:tcPr>
          <w:p w:rsidR="00A3052B" w:rsidRDefault="00A3052B" w:rsidP="00DE3112">
            <w:pPr>
              <w:spacing w:line="218" w:lineRule="auto"/>
              <w:ind w:firstLine="0"/>
              <w:jc w:val="left"/>
              <w:rPr>
                <w:sz w:val="20"/>
                <w:szCs w:val="20"/>
              </w:rPr>
            </w:pPr>
            <w:r>
              <w:rPr>
                <w:sz w:val="20"/>
                <w:szCs w:val="20"/>
              </w:rPr>
              <w:t>Увеличение количества вновь созданных рабочих мест</w:t>
            </w:r>
          </w:p>
        </w:tc>
        <w:tc>
          <w:tcPr>
            <w:tcW w:w="1418" w:type="dxa"/>
            <w:tcBorders>
              <w:top w:val="single" w:sz="4" w:space="0" w:color="auto"/>
              <w:left w:val="nil"/>
              <w:bottom w:val="single" w:sz="4" w:space="0" w:color="auto"/>
              <w:right w:val="single" w:sz="4" w:space="0" w:color="auto"/>
            </w:tcBorders>
            <w:hideMark/>
          </w:tcPr>
          <w:p w:rsidR="00A3052B" w:rsidRDefault="00A3052B" w:rsidP="00DE3112">
            <w:pPr>
              <w:ind w:firstLine="0"/>
              <w:jc w:val="center"/>
            </w:pPr>
            <w:r>
              <w:t>ед.</w:t>
            </w:r>
          </w:p>
        </w:tc>
        <w:tc>
          <w:tcPr>
            <w:tcW w:w="1418" w:type="dxa"/>
            <w:tcBorders>
              <w:top w:val="single" w:sz="4" w:space="0" w:color="auto"/>
              <w:left w:val="nil"/>
              <w:bottom w:val="single" w:sz="4" w:space="0" w:color="auto"/>
              <w:right w:val="single" w:sz="4" w:space="0" w:color="auto"/>
            </w:tcBorders>
            <w:hideMark/>
          </w:tcPr>
          <w:p w:rsidR="00A3052B" w:rsidRDefault="00E84492" w:rsidP="00DE3112">
            <w:pPr>
              <w:ind w:firstLine="0"/>
              <w:jc w:val="center"/>
            </w:pPr>
            <w:r>
              <w:t>1</w:t>
            </w:r>
          </w:p>
        </w:tc>
        <w:tc>
          <w:tcPr>
            <w:tcW w:w="992" w:type="dxa"/>
            <w:tcBorders>
              <w:top w:val="single" w:sz="4" w:space="0" w:color="auto"/>
              <w:left w:val="nil"/>
              <w:bottom w:val="single" w:sz="4" w:space="0" w:color="auto"/>
              <w:right w:val="single" w:sz="4" w:space="0" w:color="auto"/>
            </w:tcBorders>
            <w:hideMark/>
          </w:tcPr>
          <w:p w:rsidR="00A3052B" w:rsidRDefault="00E84492" w:rsidP="00E84492">
            <w:pPr>
              <w:ind w:firstLine="0"/>
              <w:jc w:val="center"/>
            </w:pPr>
            <w:r>
              <w:t>1</w:t>
            </w:r>
          </w:p>
        </w:tc>
        <w:tc>
          <w:tcPr>
            <w:tcW w:w="737" w:type="dxa"/>
            <w:tcBorders>
              <w:top w:val="single" w:sz="4" w:space="0" w:color="auto"/>
              <w:left w:val="nil"/>
              <w:bottom w:val="single" w:sz="4" w:space="0" w:color="auto"/>
              <w:right w:val="single" w:sz="4" w:space="0" w:color="auto"/>
            </w:tcBorders>
          </w:tcPr>
          <w:p w:rsidR="00A3052B" w:rsidRDefault="00E84492" w:rsidP="00E84492">
            <w:pPr>
              <w:ind w:firstLine="0"/>
              <w:jc w:val="center"/>
            </w:pPr>
            <w:r>
              <w:t>0</w:t>
            </w:r>
          </w:p>
        </w:tc>
        <w:tc>
          <w:tcPr>
            <w:tcW w:w="822" w:type="dxa"/>
            <w:tcBorders>
              <w:top w:val="single" w:sz="4" w:space="0" w:color="auto"/>
              <w:left w:val="nil"/>
              <w:bottom w:val="single" w:sz="4" w:space="0" w:color="auto"/>
              <w:right w:val="single" w:sz="4" w:space="0" w:color="auto"/>
            </w:tcBorders>
          </w:tcPr>
          <w:p w:rsidR="00A3052B" w:rsidRDefault="00E84492" w:rsidP="00E84492">
            <w:pPr>
              <w:ind w:firstLine="0"/>
              <w:jc w:val="center"/>
            </w:pPr>
            <w:r>
              <w:t>0</w:t>
            </w:r>
          </w:p>
        </w:tc>
        <w:tc>
          <w:tcPr>
            <w:tcW w:w="1701" w:type="dxa"/>
            <w:tcBorders>
              <w:top w:val="single" w:sz="4" w:space="0" w:color="auto"/>
              <w:left w:val="nil"/>
              <w:bottom w:val="single" w:sz="4" w:space="0" w:color="auto"/>
              <w:right w:val="single" w:sz="4" w:space="0" w:color="auto"/>
            </w:tcBorders>
          </w:tcPr>
          <w:p w:rsidR="00A3052B" w:rsidRDefault="00F94855" w:rsidP="00DE3112">
            <w:pPr>
              <w:ind w:firstLine="0"/>
            </w:pPr>
            <w:r>
              <w:t xml:space="preserve">Открытие пункта выдачи </w:t>
            </w:r>
            <w:proofErr w:type="spellStart"/>
            <w:r>
              <w:t>вал</w:t>
            </w:r>
            <w:r w:rsidR="008B6FDB">
              <w:t>д</w:t>
            </w:r>
            <w:r>
              <w:t>берис</w:t>
            </w:r>
            <w:proofErr w:type="spellEnd"/>
          </w:p>
        </w:tc>
      </w:tr>
      <w:tr w:rsidR="00A3052B" w:rsidTr="00DE3112">
        <w:trPr>
          <w:trHeight w:val="750"/>
        </w:trPr>
        <w:tc>
          <w:tcPr>
            <w:tcW w:w="709" w:type="dxa"/>
            <w:tcBorders>
              <w:top w:val="single" w:sz="4" w:space="0" w:color="auto"/>
              <w:left w:val="single" w:sz="4" w:space="0" w:color="auto"/>
              <w:bottom w:val="single" w:sz="4" w:space="0" w:color="auto"/>
            </w:tcBorders>
            <w:shd w:val="clear" w:color="auto" w:fill="auto"/>
          </w:tcPr>
          <w:p w:rsidR="00A3052B" w:rsidRDefault="00A3052B" w:rsidP="00DE3112">
            <w:pPr>
              <w:spacing w:line="218" w:lineRule="auto"/>
              <w:ind w:firstLine="0"/>
              <w:jc w:val="center"/>
              <w:rPr>
                <w:sz w:val="20"/>
                <w:szCs w:val="20"/>
              </w:rPr>
            </w:pPr>
            <w:r>
              <w:rPr>
                <w:sz w:val="20"/>
                <w:szCs w:val="20"/>
              </w:rPr>
              <w:t>3.7</w:t>
            </w:r>
          </w:p>
        </w:tc>
        <w:tc>
          <w:tcPr>
            <w:tcW w:w="3119" w:type="dxa"/>
            <w:tcBorders>
              <w:top w:val="single" w:sz="4" w:space="0" w:color="auto"/>
              <w:left w:val="single" w:sz="4" w:space="0" w:color="auto"/>
              <w:bottom w:val="single" w:sz="4" w:space="0" w:color="auto"/>
              <w:right w:val="single" w:sz="4" w:space="0" w:color="auto"/>
            </w:tcBorders>
            <w:hideMark/>
          </w:tcPr>
          <w:p w:rsidR="00A3052B" w:rsidRDefault="00A3052B" w:rsidP="00DE3112">
            <w:pPr>
              <w:spacing w:line="218" w:lineRule="auto"/>
              <w:ind w:firstLine="0"/>
              <w:jc w:val="left"/>
              <w:rPr>
                <w:sz w:val="20"/>
                <w:szCs w:val="20"/>
              </w:rPr>
            </w:pPr>
            <w:r>
              <w:rPr>
                <w:sz w:val="20"/>
                <w:szCs w:val="20"/>
              </w:rPr>
              <w:t>Количество участников конкурса на лучшее новогоднее оформление среди предприятий потребительского рынка</w:t>
            </w:r>
          </w:p>
        </w:tc>
        <w:tc>
          <w:tcPr>
            <w:tcW w:w="1418" w:type="dxa"/>
            <w:tcBorders>
              <w:top w:val="single" w:sz="4" w:space="0" w:color="auto"/>
              <w:left w:val="nil"/>
              <w:bottom w:val="single" w:sz="4" w:space="0" w:color="auto"/>
              <w:right w:val="single" w:sz="4" w:space="0" w:color="auto"/>
            </w:tcBorders>
            <w:hideMark/>
          </w:tcPr>
          <w:p w:rsidR="00A3052B" w:rsidRDefault="00A3052B" w:rsidP="00DE3112">
            <w:pPr>
              <w:ind w:firstLine="0"/>
              <w:jc w:val="center"/>
            </w:pPr>
          </w:p>
          <w:p w:rsidR="00A3052B" w:rsidRDefault="00A3052B" w:rsidP="00DE3112">
            <w:pPr>
              <w:ind w:firstLine="0"/>
              <w:jc w:val="center"/>
            </w:pPr>
            <w:r>
              <w:t>ед.</w:t>
            </w:r>
          </w:p>
        </w:tc>
        <w:tc>
          <w:tcPr>
            <w:tcW w:w="1418" w:type="dxa"/>
            <w:tcBorders>
              <w:top w:val="single" w:sz="4" w:space="0" w:color="auto"/>
              <w:left w:val="nil"/>
              <w:bottom w:val="single" w:sz="4" w:space="0" w:color="auto"/>
              <w:right w:val="single" w:sz="4" w:space="0" w:color="auto"/>
            </w:tcBorders>
            <w:hideMark/>
          </w:tcPr>
          <w:p w:rsidR="00EB3C1E" w:rsidRDefault="00EB3C1E" w:rsidP="00EB3C1E">
            <w:pPr>
              <w:ind w:firstLine="0"/>
              <w:jc w:val="center"/>
            </w:pPr>
          </w:p>
          <w:p w:rsidR="00A3052B" w:rsidRDefault="00EB3C1E" w:rsidP="00EB3C1E">
            <w:pPr>
              <w:ind w:firstLine="0"/>
              <w:jc w:val="center"/>
            </w:pPr>
            <w:r>
              <w:t>3</w:t>
            </w:r>
          </w:p>
        </w:tc>
        <w:tc>
          <w:tcPr>
            <w:tcW w:w="992" w:type="dxa"/>
            <w:tcBorders>
              <w:top w:val="single" w:sz="4" w:space="0" w:color="auto"/>
              <w:left w:val="nil"/>
              <w:bottom w:val="single" w:sz="4" w:space="0" w:color="auto"/>
              <w:right w:val="single" w:sz="4" w:space="0" w:color="auto"/>
            </w:tcBorders>
            <w:hideMark/>
          </w:tcPr>
          <w:p w:rsidR="00EB3C1E" w:rsidRDefault="00EB3C1E" w:rsidP="00EB3C1E">
            <w:pPr>
              <w:ind w:firstLine="0"/>
              <w:jc w:val="center"/>
            </w:pPr>
          </w:p>
          <w:p w:rsidR="00A3052B" w:rsidRDefault="00EB3C1E" w:rsidP="00EB3C1E">
            <w:pPr>
              <w:ind w:firstLine="0"/>
              <w:jc w:val="center"/>
            </w:pPr>
            <w:r>
              <w:t>3</w:t>
            </w:r>
          </w:p>
        </w:tc>
        <w:tc>
          <w:tcPr>
            <w:tcW w:w="737" w:type="dxa"/>
            <w:tcBorders>
              <w:top w:val="single" w:sz="4" w:space="0" w:color="auto"/>
              <w:left w:val="nil"/>
              <w:bottom w:val="single" w:sz="4" w:space="0" w:color="auto"/>
              <w:right w:val="single" w:sz="4" w:space="0" w:color="auto"/>
            </w:tcBorders>
          </w:tcPr>
          <w:p w:rsidR="00EB3C1E" w:rsidRDefault="00EB3C1E" w:rsidP="00EB3C1E">
            <w:pPr>
              <w:ind w:firstLine="0"/>
              <w:jc w:val="center"/>
            </w:pPr>
          </w:p>
          <w:p w:rsidR="00A3052B" w:rsidRDefault="00EB3C1E" w:rsidP="00EB3C1E">
            <w:pPr>
              <w:ind w:firstLine="0"/>
              <w:jc w:val="center"/>
            </w:pPr>
            <w:r>
              <w:t>0</w:t>
            </w:r>
          </w:p>
        </w:tc>
        <w:tc>
          <w:tcPr>
            <w:tcW w:w="822" w:type="dxa"/>
            <w:tcBorders>
              <w:top w:val="single" w:sz="4" w:space="0" w:color="auto"/>
              <w:left w:val="nil"/>
              <w:bottom w:val="single" w:sz="4" w:space="0" w:color="auto"/>
              <w:right w:val="single" w:sz="4" w:space="0" w:color="auto"/>
            </w:tcBorders>
          </w:tcPr>
          <w:p w:rsidR="00EB3C1E" w:rsidRDefault="00EB3C1E" w:rsidP="00EB3C1E">
            <w:pPr>
              <w:ind w:firstLine="0"/>
              <w:jc w:val="center"/>
            </w:pPr>
          </w:p>
          <w:p w:rsidR="00A3052B" w:rsidRDefault="00EB3C1E" w:rsidP="00EB3C1E">
            <w:pPr>
              <w:ind w:firstLine="0"/>
              <w:jc w:val="center"/>
            </w:pPr>
            <w:r>
              <w:t>0</w:t>
            </w:r>
          </w:p>
        </w:tc>
        <w:tc>
          <w:tcPr>
            <w:tcW w:w="1701" w:type="dxa"/>
            <w:tcBorders>
              <w:top w:val="single" w:sz="4" w:space="0" w:color="auto"/>
              <w:left w:val="nil"/>
              <w:bottom w:val="single" w:sz="4" w:space="0" w:color="auto"/>
              <w:right w:val="single" w:sz="4" w:space="0" w:color="auto"/>
            </w:tcBorders>
          </w:tcPr>
          <w:p w:rsidR="00A3052B" w:rsidRDefault="00A3052B" w:rsidP="00DE3112">
            <w:pPr>
              <w:ind w:firstLine="0"/>
            </w:pPr>
          </w:p>
        </w:tc>
      </w:tr>
    </w:tbl>
    <w:p w:rsidR="006A5364" w:rsidRPr="0065158F" w:rsidRDefault="006A5364" w:rsidP="006A5364">
      <w:pPr>
        <w:spacing w:line="220" w:lineRule="auto"/>
        <w:rPr>
          <w:iCs/>
          <w:sz w:val="28"/>
          <w:szCs w:val="28"/>
        </w:rPr>
      </w:pPr>
    </w:p>
    <w:p w:rsidR="006A5364" w:rsidRDefault="006A5364" w:rsidP="006A5364">
      <w:pPr>
        <w:widowControl/>
        <w:autoSpaceDE/>
        <w:autoSpaceDN/>
        <w:adjustRightInd/>
        <w:spacing w:line="240" w:lineRule="auto"/>
        <w:ind w:firstLine="0"/>
        <w:rPr>
          <w:b/>
          <w:sz w:val="28"/>
          <w:szCs w:val="28"/>
        </w:rPr>
      </w:pPr>
    </w:p>
    <w:p w:rsidR="00807F4E" w:rsidRPr="006A5364" w:rsidRDefault="00807F4E" w:rsidP="00807F4E">
      <w:pPr>
        <w:spacing w:line="220" w:lineRule="auto"/>
        <w:ind w:firstLine="0"/>
        <w:rPr>
          <w:iCs/>
          <w:sz w:val="28"/>
          <w:szCs w:val="28"/>
        </w:rPr>
      </w:pPr>
    </w:p>
    <w:p w:rsidR="000A514D" w:rsidRDefault="000A514D" w:rsidP="000A514D">
      <w:pPr>
        <w:spacing w:line="220" w:lineRule="auto"/>
        <w:ind w:left="284" w:firstLine="0"/>
        <w:jc w:val="left"/>
        <w:rPr>
          <w:b/>
          <w:sz w:val="28"/>
          <w:szCs w:val="28"/>
        </w:rPr>
      </w:pPr>
    </w:p>
    <w:p w:rsidR="00A3052B" w:rsidRDefault="00A3052B" w:rsidP="000A514D">
      <w:pPr>
        <w:spacing w:line="220" w:lineRule="auto"/>
        <w:ind w:left="284" w:firstLine="0"/>
        <w:jc w:val="left"/>
        <w:rPr>
          <w:b/>
          <w:sz w:val="28"/>
          <w:szCs w:val="28"/>
        </w:rPr>
      </w:pPr>
    </w:p>
    <w:p w:rsidR="00A3052B" w:rsidRDefault="00A3052B" w:rsidP="000A514D">
      <w:pPr>
        <w:spacing w:line="220" w:lineRule="auto"/>
        <w:ind w:left="284" w:firstLine="0"/>
        <w:jc w:val="left"/>
        <w:rPr>
          <w:b/>
          <w:sz w:val="28"/>
          <w:szCs w:val="28"/>
        </w:rPr>
      </w:pPr>
    </w:p>
    <w:p w:rsidR="00A3052B" w:rsidRDefault="00A3052B" w:rsidP="000A514D">
      <w:pPr>
        <w:spacing w:line="220" w:lineRule="auto"/>
        <w:ind w:left="284" w:firstLine="0"/>
        <w:jc w:val="left"/>
        <w:rPr>
          <w:b/>
          <w:sz w:val="28"/>
          <w:szCs w:val="28"/>
        </w:rPr>
      </w:pPr>
    </w:p>
    <w:p w:rsidR="00A3052B" w:rsidRDefault="00A3052B" w:rsidP="000A514D">
      <w:pPr>
        <w:spacing w:line="220" w:lineRule="auto"/>
        <w:ind w:left="284" w:firstLine="0"/>
        <w:jc w:val="left"/>
        <w:rPr>
          <w:b/>
          <w:sz w:val="28"/>
          <w:szCs w:val="28"/>
        </w:rPr>
      </w:pPr>
    </w:p>
    <w:p w:rsidR="00A3052B" w:rsidRDefault="00A3052B" w:rsidP="000A514D">
      <w:pPr>
        <w:spacing w:line="220" w:lineRule="auto"/>
        <w:ind w:left="284" w:firstLine="0"/>
        <w:jc w:val="left"/>
        <w:rPr>
          <w:b/>
          <w:sz w:val="28"/>
          <w:szCs w:val="28"/>
        </w:rPr>
      </w:pPr>
    </w:p>
    <w:p w:rsidR="00A3052B" w:rsidRDefault="00A3052B" w:rsidP="000A514D">
      <w:pPr>
        <w:spacing w:line="220" w:lineRule="auto"/>
        <w:ind w:left="284" w:firstLine="0"/>
        <w:jc w:val="left"/>
        <w:rPr>
          <w:b/>
          <w:sz w:val="28"/>
          <w:szCs w:val="28"/>
        </w:rPr>
      </w:pPr>
    </w:p>
    <w:p w:rsidR="00A3052B" w:rsidRDefault="00A3052B" w:rsidP="000A514D">
      <w:pPr>
        <w:spacing w:line="220" w:lineRule="auto"/>
        <w:ind w:left="284" w:firstLine="0"/>
        <w:jc w:val="left"/>
        <w:rPr>
          <w:b/>
          <w:sz w:val="28"/>
          <w:szCs w:val="28"/>
        </w:rPr>
      </w:pPr>
    </w:p>
    <w:p w:rsidR="00A3052B" w:rsidRDefault="00A3052B" w:rsidP="000A514D">
      <w:pPr>
        <w:spacing w:line="220" w:lineRule="auto"/>
        <w:ind w:left="284" w:firstLine="0"/>
        <w:jc w:val="left"/>
        <w:rPr>
          <w:b/>
          <w:sz w:val="28"/>
          <w:szCs w:val="28"/>
        </w:rPr>
      </w:pPr>
    </w:p>
    <w:p w:rsidR="009B7580" w:rsidRDefault="009B7580" w:rsidP="000A514D">
      <w:pPr>
        <w:spacing w:line="220" w:lineRule="auto"/>
        <w:ind w:left="284" w:firstLine="0"/>
        <w:jc w:val="left"/>
        <w:rPr>
          <w:b/>
          <w:sz w:val="28"/>
          <w:szCs w:val="28"/>
        </w:rPr>
      </w:pPr>
    </w:p>
    <w:p w:rsidR="009B7580" w:rsidRDefault="009B7580" w:rsidP="000A514D">
      <w:pPr>
        <w:spacing w:line="220" w:lineRule="auto"/>
        <w:ind w:left="284" w:firstLine="0"/>
        <w:jc w:val="left"/>
        <w:rPr>
          <w:b/>
          <w:sz w:val="28"/>
          <w:szCs w:val="28"/>
        </w:rPr>
      </w:pPr>
    </w:p>
    <w:p w:rsidR="009B7580" w:rsidRDefault="009B7580" w:rsidP="000A514D">
      <w:pPr>
        <w:spacing w:line="220" w:lineRule="auto"/>
        <w:ind w:left="284" w:firstLine="0"/>
        <w:jc w:val="left"/>
        <w:rPr>
          <w:b/>
          <w:sz w:val="28"/>
          <w:szCs w:val="28"/>
        </w:rPr>
      </w:pPr>
    </w:p>
    <w:p w:rsidR="009B7580" w:rsidRDefault="009B7580" w:rsidP="000A514D">
      <w:pPr>
        <w:spacing w:line="220" w:lineRule="auto"/>
        <w:ind w:left="284" w:firstLine="0"/>
        <w:jc w:val="left"/>
        <w:rPr>
          <w:b/>
          <w:sz w:val="28"/>
          <w:szCs w:val="28"/>
        </w:rPr>
      </w:pPr>
    </w:p>
    <w:p w:rsidR="006E3250" w:rsidRPr="00D52B8D" w:rsidRDefault="006E3250" w:rsidP="006E3250">
      <w:pPr>
        <w:spacing w:line="240" w:lineRule="auto"/>
        <w:ind w:firstLine="4536"/>
        <w:jc w:val="right"/>
        <w:rPr>
          <w:sz w:val="24"/>
          <w:szCs w:val="24"/>
        </w:rPr>
      </w:pPr>
      <w:r w:rsidRPr="00705952">
        <w:rPr>
          <w:sz w:val="24"/>
          <w:szCs w:val="24"/>
        </w:rPr>
        <w:lastRenderedPageBreak/>
        <w:t xml:space="preserve">Приложение </w:t>
      </w:r>
      <w:r>
        <w:rPr>
          <w:sz w:val="24"/>
          <w:szCs w:val="24"/>
        </w:rPr>
        <w:t>№ 2</w:t>
      </w:r>
    </w:p>
    <w:p w:rsidR="006E3250" w:rsidRDefault="006E3250" w:rsidP="006E3250">
      <w:pPr>
        <w:spacing w:line="240" w:lineRule="auto"/>
        <w:ind w:firstLine="4536"/>
        <w:jc w:val="right"/>
        <w:rPr>
          <w:sz w:val="24"/>
          <w:szCs w:val="24"/>
        </w:rPr>
      </w:pPr>
      <w:r>
        <w:rPr>
          <w:sz w:val="24"/>
          <w:szCs w:val="24"/>
        </w:rPr>
        <w:t>к отчету о реализации муниципальной</w:t>
      </w:r>
      <w:r w:rsidRPr="00705952">
        <w:rPr>
          <w:sz w:val="24"/>
          <w:szCs w:val="24"/>
        </w:rPr>
        <w:t xml:space="preserve"> </w:t>
      </w:r>
    </w:p>
    <w:p w:rsidR="006E3250" w:rsidRDefault="006E3250" w:rsidP="006E3250">
      <w:pPr>
        <w:spacing w:line="240" w:lineRule="auto"/>
        <w:ind w:firstLine="4536"/>
        <w:jc w:val="right"/>
        <w:rPr>
          <w:sz w:val="24"/>
          <w:szCs w:val="24"/>
        </w:rPr>
      </w:pPr>
      <w:r>
        <w:rPr>
          <w:sz w:val="24"/>
          <w:szCs w:val="24"/>
        </w:rPr>
        <w:t xml:space="preserve">программы «Устойчивое развитие экономической базы </w:t>
      </w:r>
      <w:r w:rsidRPr="00705952">
        <w:rPr>
          <w:sz w:val="24"/>
          <w:szCs w:val="24"/>
        </w:rPr>
        <w:t xml:space="preserve">Сосновского сельского поселения </w:t>
      </w:r>
      <w:r>
        <w:rPr>
          <w:sz w:val="24"/>
          <w:szCs w:val="24"/>
        </w:rPr>
        <w:t>Усольского</w:t>
      </w:r>
    </w:p>
    <w:p w:rsidR="006E3250" w:rsidRDefault="006E3250" w:rsidP="006E3250">
      <w:pPr>
        <w:spacing w:line="240" w:lineRule="auto"/>
        <w:ind w:firstLine="4536"/>
        <w:jc w:val="right"/>
        <w:rPr>
          <w:sz w:val="24"/>
          <w:szCs w:val="24"/>
        </w:rPr>
      </w:pPr>
      <w:r>
        <w:rPr>
          <w:sz w:val="24"/>
          <w:szCs w:val="24"/>
        </w:rPr>
        <w:t xml:space="preserve"> </w:t>
      </w:r>
      <w:r w:rsidRPr="00705952">
        <w:rPr>
          <w:sz w:val="24"/>
          <w:szCs w:val="24"/>
        </w:rPr>
        <w:t xml:space="preserve">муниципального </w:t>
      </w:r>
      <w:r>
        <w:rPr>
          <w:sz w:val="24"/>
          <w:szCs w:val="24"/>
        </w:rPr>
        <w:t xml:space="preserve">района Иркутской области» </w:t>
      </w:r>
    </w:p>
    <w:p w:rsidR="006E3250" w:rsidRPr="00705952" w:rsidRDefault="006E3250" w:rsidP="006E3250">
      <w:pPr>
        <w:spacing w:line="240" w:lineRule="auto"/>
        <w:ind w:firstLine="4536"/>
        <w:jc w:val="right"/>
        <w:rPr>
          <w:sz w:val="24"/>
          <w:szCs w:val="24"/>
        </w:rPr>
      </w:pPr>
      <w:r>
        <w:rPr>
          <w:sz w:val="24"/>
          <w:szCs w:val="24"/>
        </w:rPr>
        <w:t>на период 2021-2026 годы за 2024 год</w:t>
      </w:r>
    </w:p>
    <w:p w:rsidR="009B7580" w:rsidRDefault="009B7580" w:rsidP="000A514D">
      <w:pPr>
        <w:spacing w:line="220" w:lineRule="auto"/>
        <w:ind w:left="284" w:firstLine="0"/>
        <w:jc w:val="left"/>
        <w:rPr>
          <w:b/>
          <w:sz w:val="28"/>
          <w:szCs w:val="28"/>
        </w:rPr>
      </w:pPr>
    </w:p>
    <w:p w:rsidR="009B7580" w:rsidRDefault="009B7580" w:rsidP="000A514D">
      <w:pPr>
        <w:spacing w:line="220" w:lineRule="auto"/>
        <w:ind w:left="284" w:firstLine="0"/>
        <w:jc w:val="left"/>
        <w:rPr>
          <w:b/>
          <w:sz w:val="28"/>
          <w:szCs w:val="28"/>
        </w:rPr>
      </w:pPr>
    </w:p>
    <w:p w:rsidR="00721A27" w:rsidRDefault="00721A27" w:rsidP="00D60CB2">
      <w:pPr>
        <w:spacing w:line="220" w:lineRule="auto"/>
        <w:ind w:firstLine="0"/>
        <w:rPr>
          <w:b/>
          <w:sz w:val="28"/>
          <w:szCs w:val="28"/>
        </w:rPr>
      </w:pPr>
    </w:p>
    <w:p w:rsidR="006E3250" w:rsidRPr="007236DC" w:rsidRDefault="006E3250" w:rsidP="006E3250">
      <w:pPr>
        <w:spacing w:line="220" w:lineRule="auto"/>
        <w:jc w:val="center"/>
        <w:rPr>
          <w:b/>
          <w:iCs/>
          <w:sz w:val="28"/>
          <w:szCs w:val="28"/>
        </w:rPr>
      </w:pPr>
      <w:r w:rsidRPr="00DC29F6">
        <w:rPr>
          <w:b/>
          <w:sz w:val="28"/>
          <w:szCs w:val="28"/>
        </w:rPr>
        <w:t xml:space="preserve">Анализ объема финансирования </w:t>
      </w:r>
      <w:r w:rsidRPr="007236DC">
        <w:rPr>
          <w:b/>
          <w:iCs/>
          <w:sz w:val="28"/>
          <w:szCs w:val="28"/>
        </w:rPr>
        <w:t>муниципальной программы</w:t>
      </w:r>
      <w:r>
        <w:rPr>
          <w:b/>
          <w:iCs/>
          <w:sz w:val="28"/>
          <w:szCs w:val="28"/>
        </w:rPr>
        <w:t xml:space="preserve"> «Устойчивое развитие экономической базы Сосновского сельского поселения Усольского муниципального района Иркутской области» на период 2021-2026 годы за 2024 год</w:t>
      </w:r>
    </w:p>
    <w:p w:rsidR="00721A27" w:rsidRDefault="00721A27" w:rsidP="006E3250">
      <w:pPr>
        <w:pStyle w:val="a3"/>
        <w:widowControl/>
        <w:autoSpaceDE/>
        <w:autoSpaceDN/>
        <w:adjustRightInd/>
        <w:spacing w:line="220" w:lineRule="auto"/>
        <w:ind w:left="142" w:firstLine="0"/>
        <w:jc w:val="center"/>
        <w:rPr>
          <w:b/>
          <w:sz w:val="28"/>
          <w:szCs w:val="28"/>
        </w:rPr>
      </w:pPr>
    </w:p>
    <w:tbl>
      <w:tblPr>
        <w:tblW w:w="10649" w:type="dxa"/>
        <w:tblInd w:w="-176" w:type="dxa"/>
        <w:tblLayout w:type="fixed"/>
        <w:tblLook w:val="04A0"/>
      </w:tblPr>
      <w:tblGrid>
        <w:gridCol w:w="563"/>
        <w:gridCol w:w="3249"/>
        <w:gridCol w:w="1434"/>
        <w:gridCol w:w="1140"/>
        <w:gridCol w:w="1140"/>
        <w:gridCol w:w="1050"/>
        <w:gridCol w:w="795"/>
        <w:gridCol w:w="1278"/>
      </w:tblGrid>
      <w:tr w:rsidR="00FA0DD0" w:rsidTr="00DE6569">
        <w:trPr>
          <w:trHeight w:val="255"/>
          <w:tblHeader/>
        </w:trPr>
        <w:tc>
          <w:tcPr>
            <w:tcW w:w="563" w:type="dxa"/>
            <w:vMerge w:val="restart"/>
            <w:tcBorders>
              <w:top w:val="single" w:sz="4" w:space="0" w:color="auto"/>
              <w:left w:val="single" w:sz="4" w:space="0" w:color="auto"/>
              <w:right w:val="single" w:sz="4" w:space="0" w:color="auto"/>
            </w:tcBorders>
            <w:vAlign w:val="center"/>
            <w:hideMark/>
          </w:tcPr>
          <w:p w:rsidR="00C033A7" w:rsidRDefault="00C033A7" w:rsidP="00C033A7">
            <w:pPr>
              <w:ind w:firstLine="0"/>
              <w:jc w:val="center"/>
            </w:pPr>
            <w:r>
              <w:t xml:space="preserve">№ </w:t>
            </w:r>
            <w:proofErr w:type="spellStart"/>
            <w:proofErr w:type="gramStart"/>
            <w:r>
              <w:t>п</w:t>
            </w:r>
            <w:proofErr w:type="spellEnd"/>
            <w:proofErr w:type="gramEnd"/>
            <w:r>
              <w:t>/</w:t>
            </w:r>
            <w:proofErr w:type="spellStart"/>
            <w:r>
              <w:t>п</w:t>
            </w:r>
            <w:proofErr w:type="spellEnd"/>
          </w:p>
        </w:tc>
        <w:tc>
          <w:tcPr>
            <w:tcW w:w="3249" w:type="dxa"/>
            <w:vMerge w:val="restart"/>
            <w:tcBorders>
              <w:top w:val="single" w:sz="4" w:space="0" w:color="auto"/>
              <w:left w:val="single" w:sz="4" w:space="0" w:color="auto"/>
              <w:right w:val="single" w:sz="4" w:space="0" w:color="auto"/>
            </w:tcBorders>
            <w:vAlign w:val="center"/>
          </w:tcPr>
          <w:p w:rsidR="00C033A7" w:rsidRDefault="00C033A7" w:rsidP="00C033A7">
            <w:pPr>
              <w:ind w:firstLine="0"/>
              <w:jc w:val="center"/>
            </w:pPr>
            <w:r>
              <w:t>Наименование основных мероприятий</w:t>
            </w:r>
          </w:p>
        </w:tc>
        <w:tc>
          <w:tcPr>
            <w:tcW w:w="1434" w:type="dxa"/>
            <w:vMerge w:val="restart"/>
            <w:tcBorders>
              <w:top w:val="single" w:sz="4" w:space="0" w:color="auto"/>
              <w:left w:val="single" w:sz="4" w:space="0" w:color="auto"/>
              <w:right w:val="single" w:sz="4" w:space="0" w:color="auto"/>
            </w:tcBorders>
            <w:vAlign w:val="center"/>
          </w:tcPr>
          <w:p w:rsidR="00C033A7" w:rsidRDefault="00C033A7" w:rsidP="00A00334">
            <w:pPr>
              <w:ind w:firstLine="0"/>
              <w:jc w:val="center"/>
            </w:pPr>
            <w:r>
              <w:t>Источники финансирования</w:t>
            </w:r>
          </w:p>
        </w:tc>
        <w:tc>
          <w:tcPr>
            <w:tcW w:w="2280" w:type="dxa"/>
            <w:gridSpan w:val="2"/>
            <w:tcBorders>
              <w:top w:val="single" w:sz="4" w:space="0" w:color="auto"/>
              <w:left w:val="nil"/>
              <w:bottom w:val="single" w:sz="4" w:space="0" w:color="auto"/>
              <w:right w:val="single" w:sz="4" w:space="0" w:color="auto"/>
            </w:tcBorders>
            <w:shd w:val="clear" w:color="auto" w:fill="FFFFFF"/>
            <w:vAlign w:val="center"/>
            <w:hideMark/>
          </w:tcPr>
          <w:p w:rsidR="00C033A7" w:rsidRDefault="00C033A7" w:rsidP="00A00334">
            <w:pPr>
              <w:ind w:firstLine="55"/>
              <w:jc w:val="center"/>
            </w:pPr>
            <w:r>
              <w:t>Объем финансирования, тыс. руб.</w:t>
            </w:r>
          </w:p>
        </w:tc>
        <w:tc>
          <w:tcPr>
            <w:tcW w:w="1845" w:type="dxa"/>
            <w:gridSpan w:val="2"/>
            <w:tcBorders>
              <w:top w:val="single" w:sz="4" w:space="0" w:color="auto"/>
              <w:left w:val="nil"/>
              <w:bottom w:val="single" w:sz="4" w:space="0" w:color="auto"/>
              <w:right w:val="single" w:sz="4" w:space="0" w:color="auto"/>
            </w:tcBorders>
            <w:shd w:val="clear" w:color="auto" w:fill="FFFFFF"/>
            <w:vAlign w:val="center"/>
            <w:hideMark/>
          </w:tcPr>
          <w:p w:rsidR="00C033A7" w:rsidRDefault="00C033A7" w:rsidP="00A00334">
            <w:pPr>
              <w:ind w:firstLine="0"/>
              <w:jc w:val="center"/>
            </w:pPr>
            <w:r>
              <w:t>Отклонение</w:t>
            </w:r>
          </w:p>
        </w:tc>
        <w:tc>
          <w:tcPr>
            <w:tcW w:w="1278" w:type="dxa"/>
            <w:tcBorders>
              <w:top w:val="single" w:sz="4" w:space="0" w:color="auto"/>
              <w:left w:val="single" w:sz="4" w:space="0" w:color="auto"/>
              <w:bottom w:val="single" w:sz="4" w:space="0" w:color="auto"/>
              <w:right w:val="single" w:sz="4" w:space="0" w:color="auto"/>
            </w:tcBorders>
            <w:vAlign w:val="center"/>
            <w:hideMark/>
          </w:tcPr>
          <w:p w:rsidR="00C033A7" w:rsidRDefault="00C033A7" w:rsidP="00A00334">
            <w:pPr>
              <w:ind w:firstLine="0"/>
            </w:pPr>
            <w:r>
              <w:t>Пояснения по освоению объемов финансирования</w:t>
            </w:r>
          </w:p>
        </w:tc>
      </w:tr>
      <w:tr w:rsidR="00FA0DD0" w:rsidTr="00DE6569">
        <w:trPr>
          <w:trHeight w:val="373"/>
          <w:tblHeader/>
        </w:trPr>
        <w:tc>
          <w:tcPr>
            <w:tcW w:w="563" w:type="dxa"/>
            <w:vMerge/>
            <w:tcBorders>
              <w:left w:val="single" w:sz="4" w:space="0" w:color="auto"/>
              <w:bottom w:val="single" w:sz="4" w:space="0" w:color="auto"/>
              <w:right w:val="single" w:sz="4" w:space="0" w:color="auto"/>
            </w:tcBorders>
            <w:vAlign w:val="center"/>
            <w:hideMark/>
          </w:tcPr>
          <w:p w:rsidR="00C033A7" w:rsidRDefault="00C033A7" w:rsidP="00505006">
            <w:pPr>
              <w:widowControl/>
              <w:autoSpaceDE/>
              <w:autoSpaceDN/>
              <w:adjustRightInd/>
              <w:spacing w:line="240" w:lineRule="auto"/>
              <w:ind w:firstLine="0"/>
              <w:jc w:val="left"/>
            </w:pPr>
          </w:p>
        </w:tc>
        <w:tc>
          <w:tcPr>
            <w:tcW w:w="3249" w:type="dxa"/>
            <w:vMerge/>
            <w:tcBorders>
              <w:left w:val="single" w:sz="4" w:space="0" w:color="auto"/>
              <w:bottom w:val="single" w:sz="4" w:space="0" w:color="auto"/>
              <w:right w:val="single" w:sz="4" w:space="0" w:color="auto"/>
            </w:tcBorders>
            <w:vAlign w:val="center"/>
          </w:tcPr>
          <w:p w:rsidR="00C033A7" w:rsidRDefault="00C033A7" w:rsidP="00505006">
            <w:pPr>
              <w:widowControl/>
              <w:autoSpaceDE/>
              <w:autoSpaceDN/>
              <w:adjustRightInd/>
              <w:spacing w:line="240" w:lineRule="auto"/>
              <w:ind w:firstLine="0"/>
              <w:jc w:val="left"/>
            </w:pPr>
          </w:p>
        </w:tc>
        <w:tc>
          <w:tcPr>
            <w:tcW w:w="1434" w:type="dxa"/>
            <w:vMerge/>
            <w:tcBorders>
              <w:left w:val="single" w:sz="4" w:space="0" w:color="auto"/>
              <w:bottom w:val="single" w:sz="4" w:space="0" w:color="auto"/>
              <w:right w:val="single" w:sz="4" w:space="0" w:color="auto"/>
            </w:tcBorders>
            <w:vAlign w:val="center"/>
          </w:tcPr>
          <w:p w:rsidR="00C033A7" w:rsidRDefault="00C033A7" w:rsidP="00505006">
            <w:pPr>
              <w:widowControl/>
              <w:autoSpaceDE/>
              <w:autoSpaceDN/>
              <w:adjustRightInd/>
              <w:spacing w:line="240" w:lineRule="auto"/>
              <w:ind w:firstLine="0"/>
              <w:jc w:val="left"/>
            </w:pPr>
          </w:p>
        </w:tc>
        <w:tc>
          <w:tcPr>
            <w:tcW w:w="1140" w:type="dxa"/>
            <w:tcBorders>
              <w:top w:val="nil"/>
              <w:left w:val="nil"/>
              <w:bottom w:val="single" w:sz="4" w:space="0" w:color="auto"/>
              <w:right w:val="single" w:sz="4" w:space="0" w:color="auto"/>
            </w:tcBorders>
            <w:shd w:val="clear" w:color="auto" w:fill="FFFFFF"/>
            <w:vAlign w:val="center"/>
            <w:hideMark/>
          </w:tcPr>
          <w:p w:rsidR="00C033A7" w:rsidRDefault="00C033A7" w:rsidP="00505006">
            <w:pPr>
              <w:ind w:firstLine="0"/>
              <w:jc w:val="center"/>
            </w:pPr>
            <w:r>
              <w:t>план на год</w:t>
            </w:r>
          </w:p>
        </w:tc>
        <w:tc>
          <w:tcPr>
            <w:tcW w:w="1140" w:type="dxa"/>
            <w:tcBorders>
              <w:top w:val="nil"/>
              <w:left w:val="nil"/>
              <w:bottom w:val="single" w:sz="4" w:space="0" w:color="auto"/>
              <w:right w:val="single" w:sz="4" w:space="0" w:color="auto"/>
            </w:tcBorders>
            <w:shd w:val="clear" w:color="auto" w:fill="FFFFFF"/>
            <w:vAlign w:val="center"/>
            <w:hideMark/>
          </w:tcPr>
          <w:p w:rsidR="00C033A7" w:rsidRDefault="00C033A7" w:rsidP="00505006">
            <w:pPr>
              <w:ind w:firstLine="0"/>
              <w:jc w:val="center"/>
            </w:pPr>
            <w:r>
              <w:t>факт</w:t>
            </w:r>
          </w:p>
        </w:tc>
        <w:tc>
          <w:tcPr>
            <w:tcW w:w="1050" w:type="dxa"/>
            <w:tcBorders>
              <w:top w:val="single" w:sz="4" w:space="0" w:color="auto"/>
              <w:left w:val="nil"/>
              <w:bottom w:val="single" w:sz="4" w:space="0" w:color="auto"/>
              <w:right w:val="single" w:sz="4" w:space="0" w:color="auto"/>
            </w:tcBorders>
            <w:vAlign w:val="center"/>
            <w:hideMark/>
          </w:tcPr>
          <w:p w:rsidR="00C033A7" w:rsidRDefault="00C033A7" w:rsidP="00505006">
            <w:pPr>
              <w:ind w:firstLine="0"/>
              <w:jc w:val="center"/>
            </w:pPr>
            <w:r>
              <w:t>-/+</w:t>
            </w:r>
          </w:p>
        </w:tc>
        <w:tc>
          <w:tcPr>
            <w:tcW w:w="795" w:type="dxa"/>
            <w:tcBorders>
              <w:top w:val="single" w:sz="4" w:space="0" w:color="auto"/>
              <w:left w:val="nil"/>
              <w:bottom w:val="single" w:sz="4" w:space="0" w:color="auto"/>
              <w:right w:val="single" w:sz="4" w:space="0" w:color="auto"/>
            </w:tcBorders>
            <w:vAlign w:val="center"/>
          </w:tcPr>
          <w:p w:rsidR="00C033A7" w:rsidRDefault="00C033A7" w:rsidP="00505006">
            <w:pPr>
              <w:ind w:firstLine="0"/>
            </w:pPr>
            <w:r>
              <w:t xml:space="preserve">   % исполнения</w:t>
            </w:r>
          </w:p>
        </w:tc>
        <w:tc>
          <w:tcPr>
            <w:tcW w:w="1278" w:type="dxa"/>
            <w:tcBorders>
              <w:top w:val="single" w:sz="4" w:space="0" w:color="auto"/>
              <w:left w:val="single" w:sz="4" w:space="0" w:color="auto"/>
              <w:bottom w:val="single" w:sz="4" w:space="0" w:color="auto"/>
              <w:right w:val="single" w:sz="4" w:space="0" w:color="auto"/>
            </w:tcBorders>
            <w:vAlign w:val="center"/>
            <w:hideMark/>
          </w:tcPr>
          <w:p w:rsidR="00C033A7" w:rsidRDefault="00C033A7" w:rsidP="00505006">
            <w:pPr>
              <w:widowControl/>
              <w:autoSpaceDE/>
              <w:autoSpaceDN/>
              <w:adjustRightInd/>
              <w:spacing w:line="240" w:lineRule="auto"/>
              <w:ind w:firstLine="0"/>
              <w:jc w:val="left"/>
            </w:pPr>
          </w:p>
        </w:tc>
      </w:tr>
      <w:tr w:rsidR="00FA0DD0" w:rsidTr="00DE6569">
        <w:trPr>
          <w:trHeight w:val="373"/>
          <w:tblHeader/>
        </w:trPr>
        <w:tc>
          <w:tcPr>
            <w:tcW w:w="563" w:type="dxa"/>
            <w:tcBorders>
              <w:left w:val="single" w:sz="4" w:space="0" w:color="auto"/>
              <w:bottom w:val="single" w:sz="4" w:space="0" w:color="auto"/>
              <w:right w:val="single" w:sz="4" w:space="0" w:color="auto"/>
            </w:tcBorders>
            <w:vAlign w:val="center"/>
            <w:hideMark/>
          </w:tcPr>
          <w:p w:rsidR="00C033A7" w:rsidRDefault="005420EB" w:rsidP="005420EB">
            <w:pPr>
              <w:widowControl/>
              <w:autoSpaceDE/>
              <w:autoSpaceDN/>
              <w:adjustRightInd/>
              <w:spacing w:line="240" w:lineRule="auto"/>
              <w:ind w:firstLine="0"/>
              <w:jc w:val="center"/>
            </w:pPr>
            <w:r>
              <w:t>1</w:t>
            </w:r>
          </w:p>
        </w:tc>
        <w:tc>
          <w:tcPr>
            <w:tcW w:w="3249" w:type="dxa"/>
            <w:tcBorders>
              <w:left w:val="single" w:sz="4" w:space="0" w:color="auto"/>
              <w:bottom w:val="single" w:sz="4" w:space="0" w:color="auto"/>
              <w:right w:val="single" w:sz="4" w:space="0" w:color="auto"/>
            </w:tcBorders>
            <w:vAlign w:val="center"/>
          </w:tcPr>
          <w:p w:rsidR="00C033A7" w:rsidRDefault="005420EB" w:rsidP="005420EB">
            <w:pPr>
              <w:widowControl/>
              <w:autoSpaceDE/>
              <w:autoSpaceDN/>
              <w:adjustRightInd/>
              <w:spacing w:line="240" w:lineRule="auto"/>
              <w:ind w:firstLine="0"/>
              <w:jc w:val="center"/>
            </w:pPr>
            <w:r>
              <w:t>2</w:t>
            </w:r>
          </w:p>
        </w:tc>
        <w:tc>
          <w:tcPr>
            <w:tcW w:w="1434" w:type="dxa"/>
            <w:tcBorders>
              <w:left w:val="single" w:sz="4" w:space="0" w:color="auto"/>
              <w:bottom w:val="single" w:sz="4" w:space="0" w:color="auto"/>
              <w:right w:val="single" w:sz="4" w:space="0" w:color="auto"/>
            </w:tcBorders>
            <w:vAlign w:val="center"/>
          </w:tcPr>
          <w:p w:rsidR="00C033A7" w:rsidRDefault="005420EB" w:rsidP="005420EB">
            <w:pPr>
              <w:widowControl/>
              <w:autoSpaceDE/>
              <w:autoSpaceDN/>
              <w:adjustRightInd/>
              <w:spacing w:line="240" w:lineRule="auto"/>
              <w:ind w:firstLine="0"/>
              <w:jc w:val="center"/>
            </w:pPr>
            <w:r>
              <w:t>3</w:t>
            </w:r>
          </w:p>
        </w:tc>
        <w:tc>
          <w:tcPr>
            <w:tcW w:w="1140" w:type="dxa"/>
            <w:tcBorders>
              <w:top w:val="nil"/>
              <w:left w:val="nil"/>
              <w:bottom w:val="single" w:sz="4" w:space="0" w:color="auto"/>
              <w:right w:val="single" w:sz="4" w:space="0" w:color="auto"/>
            </w:tcBorders>
            <w:shd w:val="clear" w:color="auto" w:fill="FFFFFF"/>
            <w:vAlign w:val="center"/>
            <w:hideMark/>
          </w:tcPr>
          <w:p w:rsidR="00C033A7" w:rsidRDefault="005420EB" w:rsidP="005420EB">
            <w:pPr>
              <w:ind w:firstLine="0"/>
              <w:jc w:val="center"/>
            </w:pPr>
            <w:r>
              <w:t>4</w:t>
            </w:r>
          </w:p>
        </w:tc>
        <w:tc>
          <w:tcPr>
            <w:tcW w:w="1140" w:type="dxa"/>
            <w:tcBorders>
              <w:top w:val="nil"/>
              <w:left w:val="nil"/>
              <w:bottom w:val="single" w:sz="4" w:space="0" w:color="auto"/>
              <w:right w:val="single" w:sz="4" w:space="0" w:color="auto"/>
            </w:tcBorders>
            <w:shd w:val="clear" w:color="auto" w:fill="FFFFFF"/>
            <w:vAlign w:val="center"/>
            <w:hideMark/>
          </w:tcPr>
          <w:p w:rsidR="00C033A7" w:rsidRDefault="005420EB" w:rsidP="005420EB">
            <w:pPr>
              <w:ind w:firstLine="0"/>
              <w:jc w:val="center"/>
            </w:pPr>
            <w:r>
              <w:t>5</w:t>
            </w:r>
          </w:p>
        </w:tc>
        <w:tc>
          <w:tcPr>
            <w:tcW w:w="1050" w:type="dxa"/>
            <w:tcBorders>
              <w:top w:val="single" w:sz="4" w:space="0" w:color="auto"/>
              <w:left w:val="nil"/>
              <w:bottom w:val="single" w:sz="4" w:space="0" w:color="auto"/>
              <w:right w:val="single" w:sz="4" w:space="0" w:color="auto"/>
            </w:tcBorders>
            <w:vAlign w:val="center"/>
            <w:hideMark/>
          </w:tcPr>
          <w:p w:rsidR="00C033A7" w:rsidRDefault="005420EB" w:rsidP="005420EB">
            <w:pPr>
              <w:ind w:firstLine="0"/>
              <w:jc w:val="center"/>
            </w:pPr>
            <w:r>
              <w:t>6</w:t>
            </w:r>
          </w:p>
        </w:tc>
        <w:tc>
          <w:tcPr>
            <w:tcW w:w="795" w:type="dxa"/>
            <w:tcBorders>
              <w:top w:val="single" w:sz="4" w:space="0" w:color="auto"/>
              <w:left w:val="nil"/>
              <w:bottom w:val="single" w:sz="4" w:space="0" w:color="auto"/>
              <w:right w:val="single" w:sz="4" w:space="0" w:color="auto"/>
            </w:tcBorders>
            <w:vAlign w:val="center"/>
          </w:tcPr>
          <w:p w:rsidR="00C033A7" w:rsidRDefault="005420EB" w:rsidP="005420EB">
            <w:pPr>
              <w:ind w:firstLine="0"/>
              <w:jc w:val="center"/>
            </w:pPr>
            <w:r>
              <w:t>7</w:t>
            </w:r>
          </w:p>
        </w:tc>
        <w:tc>
          <w:tcPr>
            <w:tcW w:w="1278" w:type="dxa"/>
            <w:tcBorders>
              <w:top w:val="single" w:sz="4" w:space="0" w:color="auto"/>
              <w:left w:val="single" w:sz="4" w:space="0" w:color="auto"/>
              <w:bottom w:val="single" w:sz="4" w:space="0" w:color="auto"/>
              <w:right w:val="single" w:sz="4" w:space="0" w:color="auto"/>
            </w:tcBorders>
            <w:vAlign w:val="center"/>
            <w:hideMark/>
          </w:tcPr>
          <w:p w:rsidR="00C033A7" w:rsidRDefault="005420EB" w:rsidP="005420EB">
            <w:pPr>
              <w:widowControl/>
              <w:autoSpaceDE/>
              <w:autoSpaceDN/>
              <w:adjustRightInd/>
              <w:spacing w:line="240" w:lineRule="auto"/>
              <w:ind w:firstLine="0"/>
              <w:jc w:val="center"/>
            </w:pPr>
            <w:r>
              <w:t>8</w:t>
            </w:r>
          </w:p>
        </w:tc>
      </w:tr>
      <w:tr w:rsidR="00FA0DD0" w:rsidTr="00DE6569">
        <w:trPr>
          <w:trHeight w:val="373"/>
          <w:tblHeader/>
        </w:trPr>
        <w:tc>
          <w:tcPr>
            <w:tcW w:w="563" w:type="dxa"/>
            <w:tcBorders>
              <w:left w:val="single" w:sz="4" w:space="0" w:color="auto"/>
              <w:bottom w:val="single" w:sz="4" w:space="0" w:color="auto"/>
              <w:right w:val="single" w:sz="4" w:space="0" w:color="auto"/>
            </w:tcBorders>
            <w:vAlign w:val="center"/>
            <w:hideMark/>
          </w:tcPr>
          <w:p w:rsidR="00FA0DD0" w:rsidRDefault="00FA0DD0" w:rsidP="00FA0DD0">
            <w:pPr>
              <w:widowControl/>
              <w:autoSpaceDE/>
              <w:autoSpaceDN/>
              <w:adjustRightInd/>
              <w:spacing w:line="240" w:lineRule="auto"/>
              <w:ind w:firstLine="0"/>
              <w:jc w:val="center"/>
            </w:pPr>
          </w:p>
        </w:tc>
        <w:tc>
          <w:tcPr>
            <w:tcW w:w="3249" w:type="dxa"/>
            <w:tcBorders>
              <w:left w:val="single" w:sz="4" w:space="0" w:color="auto"/>
              <w:bottom w:val="single" w:sz="4" w:space="0" w:color="auto"/>
              <w:right w:val="single" w:sz="4" w:space="0" w:color="auto"/>
            </w:tcBorders>
            <w:vAlign w:val="center"/>
          </w:tcPr>
          <w:p w:rsidR="00FA0DD0" w:rsidRDefault="00FA0DD0" w:rsidP="00505006">
            <w:pPr>
              <w:widowControl/>
              <w:autoSpaceDE/>
              <w:autoSpaceDN/>
              <w:adjustRightInd/>
              <w:spacing w:line="240" w:lineRule="auto"/>
              <w:ind w:firstLine="0"/>
              <w:jc w:val="left"/>
            </w:pPr>
            <w:r w:rsidRPr="003329DF">
              <w:rPr>
                <w:b/>
                <w:sz w:val="24"/>
                <w:szCs w:val="24"/>
              </w:rPr>
              <w:t>Программа</w:t>
            </w:r>
            <w:r>
              <w:t xml:space="preserve"> </w:t>
            </w:r>
            <w:r w:rsidRPr="003329DF">
              <w:rPr>
                <w:b/>
                <w:iCs/>
                <w:sz w:val="24"/>
                <w:szCs w:val="24"/>
              </w:rPr>
              <w:t>«Устойчивое развитие экономической базы Сосновского сельского поселения Усольского муниципального района Иркутской области» на период 2021-2026 годы</w:t>
            </w:r>
          </w:p>
        </w:tc>
        <w:tc>
          <w:tcPr>
            <w:tcW w:w="1434" w:type="dxa"/>
            <w:tcBorders>
              <w:left w:val="single" w:sz="4" w:space="0" w:color="auto"/>
              <w:bottom w:val="single" w:sz="4" w:space="0" w:color="auto"/>
              <w:right w:val="single" w:sz="4" w:space="0" w:color="auto"/>
            </w:tcBorders>
            <w:vAlign w:val="center"/>
          </w:tcPr>
          <w:p w:rsidR="00FA0DD0" w:rsidRDefault="00FA0DD0" w:rsidP="00505006">
            <w:pPr>
              <w:widowControl/>
              <w:autoSpaceDE/>
              <w:autoSpaceDN/>
              <w:adjustRightInd/>
              <w:spacing w:line="240" w:lineRule="auto"/>
              <w:ind w:firstLine="0"/>
              <w:jc w:val="left"/>
            </w:pPr>
          </w:p>
        </w:tc>
        <w:tc>
          <w:tcPr>
            <w:tcW w:w="1140" w:type="dxa"/>
            <w:tcBorders>
              <w:left w:val="single" w:sz="4" w:space="0" w:color="auto"/>
              <w:bottom w:val="single" w:sz="4" w:space="0" w:color="auto"/>
              <w:right w:val="single" w:sz="4" w:space="0" w:color="auto"/>
            </w:tcBorders>
            <w:vAlign w:val="center"/>
          </w:tcPr>
          <w:p w:rsidR="00FA0DD0" w:rsidRPr="00587860" w:rsidRDefault="005279A6" w:rsidP="00505006">
            <w:pPr>
              <w:widowControl/>
              <w:autoSpaceDE/>
              <w:autoSpaceDN/>
              <w:adjustRightInd/>
              <w:spacing w:line="240" w:lineRule="auto"/>
              <w:ind w:firstLine="0"/>
              <w:jc w:val="left"/>
              <w:rPr>
                <w:b/>
              </w:rPr>
            </w:pPr>
            <w:r>
              <w:rPr>
                <w:b/>
              </w:rPr>
              <w:t>13116,0</w:t>
            </w:r>
            <w:r w:rsidR="00F35D38">
              <w:rPr>
                <w:b/>
              </w:rPr>
              <w:t>2</w:t>
            </w:r>
          </w:p>
        </w:tc>
        <w:tc>
          <w:tcPr>
            <w:tcW w:w="1140" w:type="dxa"/>
            <w:tcBorders>
              <w:left w:val="single" w:sz="4" w:space="0" w:color="auto"/>
              <w:bottom w:val="single" w:sz="4" w:space="0" w:color="auto"/>
              <w:right w:val="single" w:sz="4" w:space="0" w:color="auto"/>
            </w:tcBorders>
            <w:vAlign w:val="center"/>
          </w:tcPr>
          <w:p w:rsidR="00FA0DD0" w:rsidRPr="00587860" w:rsidRDefault="00DD0DE6" w:rsidP="00505006">
            <w:pPr>
              <w:widowControl/>
              <w:autoSpaceDE/>
              <w:autoSpaceDN/>
              <w:adjustRightInd/>
              <w:spacing w:line="240" w:lineRule="auto"/>
              <w:ind w:firstLine="0"/>
              <w:jc w:val="left"/>
              <w:rPr>
                <w:b/>
              </w:rPr>
            </w:pPr>
            <w:r>
              <w:rPr>
                <w:b/>
              </w:rPr>
              <w:t>13111,3</w:t>
            </w:r>
            <w:r w:rsidR="00DF350F">
              <w:rPr>
                <w:b/>
              </w:rPr>
              <w:t>5</w:t>
            </w:r>
          </w:p>
        </w:tc>
        <w:tc>
          <w:tcPr>
            <w:tcW w:w="1050" w:type="dxa"/>
            <w:tcBorders>
              <w:left w:val="single" w:sz="4" w:space="0" w:color="auto"/>
              <w:bottom w:val="single" w:sz="4" w:space="0" w:color="auto"/>
              <w:right w:val="single" w:sz="4" w:space="0" w:color="auto"/>
            </w:tcBorders>
            <w:vAlign w:val="center"/>
          </w:tcPr>
          <w:p w:rsidR="00FA0DD0" w:rsidRPr="00587860" w:rsidRDefault="009C22A6" w:rsidP="00587860">
            <w:pPr>
              <w:widowControl/>
              <w:autoSpaceDE/>
              <w:autoSpaceDN/>
              <w:adjustRightInd/>
              <w:spacing w:line="240" w:lineRule="auto"/>
              <w:ind w:firstLine="0"/>
              <w:jc w:val="center"/>
              <w:rPr>
                <w:b/>
              </w:rPr>
            </w:pPr>
            <w:r>
              <w:rPr>
                <w:b/>
              </w:rPr>
              <w:t>4,6</w:t>
            </w:r>
            <w:r w:rsidR="00206C46">
              <w:rPr>
                <w:b/>
              </w:rPr>
              <w:t>7</w:t>
            </w:r>
          </w:p>
        </w:tc>
        <w:tc>
          <w:tcPr>
            <w:tcW w:w="795" w:type="dxa"/>
            <w:tcBorders>
              <w:left w:val="single" w:sz="4" w:space="0" w:color="auto"/>
              <w:bottom w:val="single" w:sz="4" w:space="0" w:color="auto"/>
              <w:right w:val="single" w:sz="4" w:space="0" w:color="auto"/>
            </w:tcBorders>
            <w:vAlign w:val="center"/>
          </w:tcPr>
          <w:p w:rsidR="00FA0DD0" w:rsidRPr="00587860" w:rsidRDefault="00587860" w:rsidP="00587860">
            <w:pPr>
              <w:widowControl/>
              <w:autoSpaceDE/>
              <w:autoSpaceDN/>
              <w:adjustRightInd/>
              <w:spacing w:line="240" w:lineRule="auto"/>
              <w:ind w:firstLine="0"/>
              <w:jc w:val="center"/>
              <w:rPr>
                <w:b/>
              </w:rPr>
            </w:pPr>
            <w:r w:rsidRPr="00587860">
              <w:rPr>
                <w:b/>
              </w:rPr>
              <w:t>99,9</w:t>
            </w:r>
          </w:p>
        </w:tc>
        <w:tc>
          <w:tcPr>
            <w:tcW w:w="1278" w:type="dxa"/>
            <w:tcBorders>
              <w:left w:val="single" w:sz="4" w:space="0" w:color="auto"/>
              <w:bottom w:val="single" w:sz="4" w:space="0" w:color="auto"/>
              <w:right w:val="single" w:sz="4" w:space="0" w:color="auto"/>
            </w:tcBorders>
            <w:vAlign w:val="center"/>
          </w:tcPr>
          <w:p w:rsidR="00FA0DD0" w:rsidRDefault="00FA0DD0" w:rsidP="00505006">
            <w:pPr>
              <w:widowControl/>
              <w:autoSpaceDE/>
              <w:autoSpaceDN/>
              <w:adjustRightInd/>
              <w:spacing w:line="240" w:lineRule="auto"/>
              <w:ind w:firstLine="0"/>
              <w:jc w:val="left"/>
            </w:pPr>
          </w:p>
        </w:tc>
      </w:tr>
      <w:tr w:rsidR="00FA0DD0" w:rsidRPr="00012D6B"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6C297B" w:rsidRDefault="00796AEA" w:rsidP="00794475">
            <w:pPr>
              <w:widowControl/>
              <w:autoSpaceDE/>
              <w:autoSpaceDN/>
              <w:adjustRightInd/>
              <w:spacing w:line="240" w:lineRule="auto"/>
              <w:ind w:firstLine="0"/>
              <w:jc w:val="left"/>
              <w:rPr>
                <w:b/>
              </w:rPr>
            </w:pPr>
            <w:r>
              <w:rPr>
                <w:b/>
              </w:rPr>
              <w:t>1.</w:t>
            </w:r>
          </w:p>
        </w:tc>
        <w:tc>
          <w:tcPr>
            <w:tcW w:w="3249"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A00334">
            <w:pPr>
              <w:widowControl/>
              <w:autoSpaceDE/>
              <w:autoSpaceDN/>
              <w:adjustRightInd/>
              <w:spacing w:line="240" w:lineRule="auto"/>
              <w:ind w:firstLine="0"/>
              <w:jc w:val="left"/>
              <w:rPr>
                <w:b/>
              </w:rPr>
            </w:pPr>
            <w:r w:rsidRPr="006C297B">
              <w:rPr>
                <w:b/>
              </w:rPr>
              <w:t>1.Подпрограмма «Обеспечение деятельности органов местного самоуправления Сосновского муниципального образования»</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Pr="006C297B" w:rsidRDefault="00DE6569" w:rsidP="00A00334">
            <w:pPr>
              <w:widowControl/>
              <w:autoSpaceDE/>
              <w:autoSpaceDN/>
              <w:adjustRightInd/>
              <w:spacing w:line="240" w:lineRule="auto"/>
              <w:ind w:firstLine="0"/>
              <w:jc w:val="left"/>
              <w:rPr>
                <w:b/>
              </w:rPr>
            </w:pPr>
            <w:r>
              <w:t>Бюджет Сосновского сельского поселения Усольского муниципального района Иркутской области</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6C297B" w:rsidRDefault="002806B8" w:rsidP="00505006">
            <w:pPr>
              <w:widowControl/>
              <w:autoSpaceDE/>
              <w:autoSpaceDN/>
              <w:adjustRightInd/>
              <w:spacing w:line="240" w:lineRule="auto"/>
              <w:ind w:firstLine="0"/>
              <w:jc w:val="center"/>
              <w:rPr>
                <w:b/>
              </w:rPr>
            </w:pPr>
            <w:r>
              <w:rPr>
                <w:b/>
              </w:rPr>
              <w:t>11128,2</w:t>
            </w:r>
            <w:r w:rsidR="00F35D38">
              <w:rPr>
                <w:b/>
              </w:rPr>
              <w:t>4</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6C297B" w:rsidRDefault="00EF4A8E" w:rsidP="00992810">
            <w:pPr>
              <w:widowControl/>
              <w:autoSpaceDE/>
              <w:autoSpaceDN/>
              <w:adjustRightInd/>
              <w:spacing w:line="240" w:lineRule="auto"/>
              <w:ind w:firstLine="0"/>
              <w:jc w:val="center"/>
              <w:rPr>
                <w:b/>
              </w:rPr>
            </w:pPr>
            <w:r>
              <w:rPr>
                <w:b/>
              </w:rPr>
              <w:t>11123,5</w:t>
            </w:r>
            <w:r w:rsidR="00DF350F">
              <w:rPr>
                <w:b/>
              </w:rPr>
              <w:t>7</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6C297B" w:rsidRDefault="00C6614B" w:rsidP="00505006">
            <w:pPr>
              <w:widowControl/>
              <w:autoSpaceDE/>
              <w:autoSpaceDN/>
              <w:adjustRightInd/>
              <w:spacing w:line="240" w:lineRule="auto"/>
              <w:ind w:firstLine="0"/>
              <w:jc w:val="center"/>
              <w:rPr>
                <w:b/>
              </w:rPr>
            </w:pPr>
            <w:r>
              <w:rPr>
                <w:b/>
              </w:rPr>
              <w:t>4,6</w:t>
            </w:r>
            <w:r w:rsidR="00206C46">
              <w:rPr>
                <w:b/>
              </w:rPr>
              <w:t>7</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6C297B" w:rsidRDefault="005340E0" w:rsidP="00505006">
            <w:pPr>
              <w:widowControl/>
              <w:autoSpaceDE/>
              <w:autoSpaceDN/>
              <w:adjustRightInd/>
              <w:spacing w:line="240" w:lineRule="auto"/>
              <w:ind w:firstLine="0"/>
              <w:jc w:val="center"/>
              <w:rPr>
                <w:b/>
              </w:rPr>
            </w:pPr>
            <w:r>
              <w:rPr>
                <w:b/>
              </w:rPr>
              <w:t>99,9</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012D6B" w:rsidRDefault="00C033A7" w:rsidP="00505006">
            <w:pPr>
              <w:widowControl/>
              <w:autoSpaceDE/>
              <w:autoSpaceDN/>
              <w:adjustRightInd/>
              <w:spacing w:line="240" w:lineRule="auto"/>
              <w:ind w:firstLine="0"/>
              <w:jc w:val="center"/>
              <w:rPr>
                <w:b/>
              </w:rPr>
            </w:pPr>
          </w:p>
        </w:tc>
      </w:tr>
      <w:tr w:rsidR="00796AEA" w:rsidRPr="00995112"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796AEA" w:rsidRPr="006C297B" w:rsidRDefault="00796AEA" w:rsidP="00794475">
            <w:pPr>
              <w:widowControl/>
              <w:autoSpaceDE/>
              <w:autoSpaceDN/>
              <w:adjustRightInd/>
              <w:spacing w:line="240" w:lineRule="auto"/>
              <w:ind w:firstLine="0"/>
              <w:jc w:val="left"/>
            </w:pPr>
            <w:r>
              <w:t>1.1</w:t>
            </w:r>
          </w:p>
        </w:tc>
        <w:tc>
          <w:tcPr>
            <w:tcW w:w="3249" w:type="dxa"/>
            <w:tcBorders>
              <w:top w:val="single" w:sz="4" w:space="0" w:color="auto"/>
              <w:left w:val="single" w:sz="4" w:space="0" w:color="auto"/>
              <w:bottom w:val="single" w:sz="4" w:space="0" w:color="auto"/>
              <w:right w:val="single" w:sz="4" w:space="0" w:color="auto"/>
            </w:tcBorders>
            <w:vAlign w:val="center"/>
          </w:tcPr>
          <w:p w:rsidR="00796AEA" w:rsidRPr="006C297B" w:rsidRDefault="00796AEA" w:rsidP="00794475">
            <w:pPr>
              <w:widowControl/>
              <w:autoSpaceDE/>
              <w:autoSpaceDN/>
              <w:adjustRightInd/>
              <w:spacing w:line="240" w:lineRule="auto"/>
              <w:ind w:firstLine="0"/>
              <w:jc w:val="left"/>
            </w:pPr>
            <w:r w:rsidRPr="006C297B">
              <w:t>1.1 Мероприятие по расходам на выплату главы администрации заработной платы и начислений на оплату труда</w:t>
            </w:r>
          </w:p>
        </w:tc>
        <w:tc>
          <w:tcPr>
            <w:tcW w:w="1434" w:type="dxa"/>
            <w:tcBorders>
              <w:top w:val="single" w:sz="4" w:space="0" w:color="auto"/>
              <w:left w:val="single" w:sz="4" w:space="0" w:color="auto"/>
              <w:bottom w:val="single" w:sz="4" w:space="0" w:color="auto"/>
              <w:right w:val="single" w:sz="4" w:space="0" w:color="auto"/>
            </w:tcBorders>
            <w:vAlign w:val="center"/>
          </w:tcPr>
          <w:p w:rsidR="00796AEA" w:rsidRPr="006C297B" w:rsidRDefault="00796AEA" w:rsidP="00794475">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tcPr>
          <w:p w:rsidR="00796AEA" w:rsidRPr="001959BF" w:rsidRDefault="00796AEA" w:rsidP="00A00334">
            <w:pPr>
              <w:ind w:firstLine="0"/>
              <w:jc w:val="center"/>
            </w:pPr>
          </w:p>
          <w:p w:rsidR="00796AEA" w:rsidRPr="001959BF" w:rsidRDefault="00796AEA" w:rsidP="00A00334">
            <w:pPr>
              <w:ind w:firstLine="0"/>
              <w:jc w:val="center"/>
            </w:pPr>
          </w:p>
          <w:p w:rsidR="00796AEA" w:rsidRPr="001959BF" w:rsidRDefault="00796AEA" w:rsidP="00A00334">
            <w:pPr>
              <w:ind w:firstLine="0"/>
              <w:jc w:val="center"/>
            </w:pPr>
            <w:r w:rsidRPr="001959BF">
              <w:t>1960,73</w:t>
            </w:r>
          </w:p>
        </w:tc>
        <w:tc>
          <w:tcPr>
            <w:tcW w:w="1140" w:type="dxa"/>
            <w:tcBorders>
              <w:top w:val="single" w:sz="4" w:space="0" w:color="auto"/>
              <w:left w:val="single" w:sz="4" w:space="0" w:color="auto"/>
              <w:bottom w:val="single" w:sz="4" w:space="0" w:color="auto"/>
              <w:right w:val="single" w:sz="4" w:space="0" w:color="auto"/>
            </w:tcBorders>
          </w:tcPr>
          <w:p w:rsidR="00796AEA" w:rsidRPr="001959BF" w:rsidRDefault="00796AEA" w:rsidP="00A00334">
            <w:pPr>
              <w:ind w:firstLine="0"/>
              <w:jc w:val="center"/>
            </w:pPr>
          </w:p>
          <w:p w:rsidR="00796AEA" w:rsidRPr="001959BF" w:rsidRDefault="00796AEA" w:rsidP="00A00334">
            <w:pPr>
              <w:ind w:firstLine="0"/>
              <w:jc w:val="center"/>
            </w:pPr>
          </w:p>
          <w:p w:rsidR="00796AEA" w:rsidRPr="001959BF" w:rsidRDefault="00796AEA" w:rsidP="00A00334">
            <w:pPr>
              <w:ind w:firstLine="0"/>
              <w:jc w:val="center"/>
            </w:pPr>
            <w:r w:rsidRPr="001959BF">
              <w:t>1960,33</w:t>
            </w:r>
          </w:p>
        </w:tc>
        <w:tc>
          <w:tcPr>
            <w:tcW w:w="1050" w:type="dxa"/>
            <w:tcBorders>
              <w:top w:val="single" w:sz="4" w:space="0" w:color="auto"/>
              <w:left w:val="single" w:sz="4" w:space="0" w:color="auto"/>
              <w:bottom w:val="single" w:sz="4" w:space="0" w:color="auto"/>
              <w:right w:val="single" w:sz="4" w:space="0" w:color="auto"/>
            </w:tcBorders>
          </w:tcPr>
          <w:p w:rsidR="00796AEA" w:rsidRDefault="00796AEA" w:rsidP="00A00334">
            <w:pPr>
              <w:ind w:firstLine="0"/>
              <w:jc w:val="center"/>
            </w:pPr>
          </w:p>
          <w:p w:rsidR="00796AEA" w:rsidRDefault="00796AEA" w:rsidP="00A00334">
            <w:pPr>
              <w:ind w:firstLine="0"/>
              <w:jc w:val="center"/>
            </w:pPr>
          </w:p>
          <w:p w:rsidR="00796AEA" w:rsidRDefault="00796AEA" w:rsidP="00A00334">
            <w:pPr>
              <w:ind w:firstLine="0"/>
              <w:jc w:val="center"/>
            </w:pPr>
            <w:r>
              <w:t>0,40</w:t>
            </w:r>
          </w:p>
        </w:tc>
        <w:tc>
          <w:tcPr>
            <w:tcW w:w="795" w:type="dxa"/>
            <w:tcBorders>
              <w:top w:val="single" w:sz="4" w:space="0" w:color="auto"/>
              <w:left w:val="single" w:sz="4" w:space="0" w:color="auto"/>
              <w:bottom w:val="single" w:sz="4" w:space="0" w:color="auto"/>
              <w:right w:val="single" w:sz="4" w:space="0" w:color="auto"/>
            </w:tcBorders>
          </w:tcPr>
          <w:p w:rsidR="00796AEA" w:rsidRDefault="00796AEA" w:rsidP="00A00334">
            <w:pPr>
              <w:ind w:firstLine="0"/>
              <w:jc w:val="center"/>
            </w:pPr>
          </w:p>
          <w:p w:rsidR="00796AEA" w:rsidRDefault="00796AEA" w:rsidP="00A00334">
            <w:pPr>
              <w:ind w:firstLine="0"/>
              <w:jc w:val="center"/>
            </w:pPr>
          </w:p>
          <w:p w:rsidR="00796AEA" w:rsidRDefault="00796AEA" w:rsidP="00A00334">
            <w:pPr>
              <w:ind w:firstLine="0"/>
              <w:jc w:val="center"/>
            </w:pPr>
            <w:r>
              <w:t>99,9</w:t>
            </w:r>
          </w:p>
        </w:tc>
        <w:tc>
          <w:tcPr>
            <w:tcW w:w="1278" w:type="dxa"/>
            <w:tcBorders>
              <w:top w:val="single" w:sz="4" w:space="0" w:color="auto"/>
              <w:left w:val="single" w:sz="4" w:space="0" w:color="auto"/>
              <w:bottom w:val="single" w:sz="4" w:space="0" w:color="auto"/>
              <w:right w:val="single" w:sz="4" w:space="0" w:color="auto"/>
            </w:tcBorders>
            <w:vAlign w:val="center"/>
          </w:tcPr>
          <w:p w:rsidR="00796AEA" w:rsidRPr="00995112" w:rsidRDefault="00796AEA" w:rsidP="00505006">
            <w:pPr>
              <w:widowControl/>
              <w:autoSpaceDE/>
              <w:autoSpaceDN/>
              <w:adjustRightInd/>
              <w:spacing w:line="240" w:lineRule="auto"/>
              <w:ind w:firstLine="0"/>
              <w:jc w:val="center"/>
            </w:pPr>
          </w:p>
        </w:tc>
      </w:tr>
      <w:tr w:rsidR="00796AEA" w:rsidRPr="00995112"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796AEA" w:rsidRPr="006C297B" w:rsidRDefault="00CB6186" w:rsidP="00794475">
            <w:pPr>
              <w:widowControl/>
              <w:autoSpaceDE/>
              <w:autoSpaceDN/>
              <w:adjustRightInd/>
              <w:spacing w:line="240" w:lineRule="auto"/>
              <w:ind w:firstLine="0"/>
              <w:jc w:val="left"/>
            </w:pPr>
            <w:r>
              <w:t>1.2</w:t>
            </w:r>
          </w:p>
        </w:tc>
        <w:tc>
          <w:tcPr>
            <w:tcW w:w="3249" w:type="dxa"/>
            <w:tcBorders>
              <w:top w:val="single" w:sz="4" w:space="0" w:color="auto"/>
              <w:left w:val="single" w:sz="4" w:space="0" w:color="auto"/>
              <w:bottom w:val="single" w:sz="4" w:space="0" w:color="auto"/>
              <w:right w:val="single" w:sz="4" w:space="0" w:color="auto"/>
            </w:tcBorders>
            <w:vAlign w:val="center"/>
          </w:tcPr>
          <w:p w:rsidR="00796AEA" w:rsidRPr="006C297B" w:rsidRDefault="00796AEA" w:rsidP="00794475">
            <w:pPr>
              <w:widowControl/>
              <w:autoSpaceDE/>
              <w:autoSpaceDN/>
              <w:adjustRightInd/>
              <w:spacing w:line="240" w:lineRule="auto"/>
              <w:ind w:firstLine="0"/>
              <w:jc w:val="left"/>
            </w:pPr>
            <w:r w:rsidRPr="006C297B">
              <w:t>1.2 Мероприятие по расходам на выплату персоналу администрации заработной платы и начислений на оплату труда</w:t>
            </w:r>
          </w:p>
        </w:tc>
        <w:tc>
          <w:tcPr>
            <w:tcW w:w="1434" w:type="dxa"/>
            <w:tcBorders>
              <w:top w:val="single" w:sz="4" w:space="0" w:color="auto"/>
              <w:left w:val="single" w:sz="4" w:space="0" w:color="auto"/>
              <w:bottom w:val="single" w:sz="4" w:space="0" w:color="auto"/>
              <w:right w:val="single" w:sz="4" w:space="0" w:color="auto"/>
            </w:tcBorders>
            <w:vAlign w:val="center"/>
          </w:tcPr>
          <w:p w:rsidR="00796AEA" w:rsidRPr="006C297B" w:rsidRDefault="00796AEA" w:rsidP="00794475">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tcPr>
          <w:p w:rsidR="00796AEA" w:rsidRPr="001959BF" w:rsidRDefault="00796AEA" w:rsidP="00A00334">
            <w:pPr>
              <w:ind w:firstLine="0"/>
              <w:jc w:val="center"/>
            </w:pPr>
          </w:p>
          <w:p w:rsidR="00796AEA" w:rsidRPr="001959BF" w:rsidRDefault="00796AEA" w:rsidP="00A00334">
            <w:pPr>
              <w:ind w:firstLine="0"/>
              <w:jc w:val="center"/>
            </w:pPr>
          </w:p>
          <w:p w:rsidR="00796AEA" w:rsidRPr="001959BF" w:rsidRDefault="00796AEA" w:rsidP="00A00334">
            <w:pPr>
              <w:ind w:firstLine="0"/>
              <w:jc w:val="center"/>
            </w:pPr>
            <w:r w:rsidRPr="001959BF">
              <w:t>7910,36</w:t>
            </w:r>
          </w:p>
        </w:tc>
        <w:tc>
          <w:tcPr>
            <w:tcW w:w="1140" w:type="dxa"/>
            <w:tcBorders>
              <w:top w:val="single" w:sz="4" w:space="0" w:color="auto"/>
              <w:left w:val="single" w:sz="4" w:space="0" w:color="auto"/>
              <w:bottom w:val="single" w:sz="4" w:space="0" w:color="auto"/>
              <w:right w:val="single" w:sz="4" w:space="0" w:color="auto"/>
            </w:tcBorders>
          </w:tcPr>
          <w:p w:rsidR="00796AEA" w:rsidRPr="001959BF" w:rsidRDefault="00796AEA" w:rsidP="00A00334">
            <w:pPr>
              <w:ind w:firstLine="0"/>
              <w:jc w:val="center"/>
            </w:pPr>
          </w:p>
          <w:p w:rsidR="00796AEA" w:rsidRPr="001959BF" w:rsidRDefault="00796AEA" w:rsidP="00A00334">
            <w:pPr>
              <w:ind w:firstLine="0"/>
              <w:jc w:val="center"/>
            </w:pPr>
          </w:p>
          <w:p w:rsidR="00796AEA" w:rsidRPr="001959BF" w:rsidRDefault="00796AEA" w:rsidP="00A00334">
            <w:pPr>
              <w:ind w:firstLine="0"/>
              <w:jc w:val="center"/>
            </w:pPr>
            <w:r w:rsidRPr="001959BF">
              <w:t>7909,40</w:t>
            </w:r>
          </w:p>
        </w:tc>
        <w:tc>
          <w:tcPr>
            <w:tcW w:w="1050" w:type="dxa"/>
            <w:tcBorders>
              <w:top w:val="single" w:sz="4" w:space="0" w:color="auto"/>
              <w:left w:val="single" w:sz="4" w:space="0" w:color="auto"/>
              <w:bottom w:val="single" w:sz="4" w:space="0" w:color="auto"/>
              <w:right w:val="single" w:sz="4" w:space="0" w:color="auto"/>
            </w:tcBorders>
          </w:tcPr>
          <w:p w:rsidR="00796AEA" w:rsidRDefault="00796AEA" w:rsidP="00A00334">
            <w:pPr>
              <w:ind w:firstLine="0"/>
              <w:jc w:val="center"/>
            </w:pPr>
          </w:p>
          <w:p w:rsidR="00796AEA" w:rsidRDefault="00796AEA" w:rsidP="00A00334">
            <w:pPr>
              <w:ind w:firstLine="0"/>
              <w:jc w:val="center"/>
            </w:pPr>
          </w:p>
          <w:p w:rsidR="00796AEA" w:rsidRDefault="00796AEA" w:rsidP="00A00334">
            <w:pPr>
              <w:ind w:firstLine="0"/>
              <w:jc w:val="center"/>
            </w:pPr>
            <w:r>
              <w:t>0,96</w:t>
            </w:r>
          </w:p>
        </w:tc>
        <w:tc>
          <w:tcPr>
            <w:tcW w:w="795" w:type="dxa"/>
            <w:tcBorders>
              <w:top w:val="single" w:sz="4" w:space="0" w:color="auto"/>
              <w:left w:val="single" w:sz="4" w:space="0" w:color="auto"/>
              <w:bottom w:val="single" w:sz="4" w:space="0" w:color="auto"/>
              <w:right w:val="single" w:sz="4" w:space="0" w:color="auto"/>
            </w:tcBorders>
          </w:tcPr>
          <w:p w:rsidR="00796AEA" w:rsidRDefault="00796AEA" w:rsidP="00A00334">
            <w:pPr>
              <w:ind w:firstLine="0"/>
              <w:jc w:val="center"/>
            </w:pPr>
          </w:p>
          <w:p w:rsidR="00796AEA" w:rsidRDefault="00796AEA" w:rsidP="00A00334">
            <w:pPr>
              <w:ind w:firstLine="0"/>
              <w:jc w:val="center"/>
            </w:pPr>
          </w:p>
          <w:p w:rsidR="00796AEA" w:rsidRDefault="00796AEA" w:rsidP="00A00334">
            <w:pPr>
              <w:ind w:firstLine="0"/>
              <w:jc w:val="center"/>
            </w:pPr>
            <w:r>
              <w:t>99,9</w:t>
            </w:r>
          </w:p>
        </w:tc>
        <w:tc>
          <w:tcPr>
            <w:tcW w:w="1278" w:type="dxa"/>
            <w:tcBorders>
              <w:top w:val="single" w:sz="4" w:space="0" w:color="auto"/>
              <w:left w:val="single" w:sz="4" w:space="0" w:color="auto"/>
              <w:bottom w:val="single" w:sz="4" w:space="0" w:color="auto"/>
              <w:right w:val="single" w:sz="4" w:space="0" w:color="auto"/>
            </w:tcBorders>
            <w:vAlign w:val="center"/>
          </w:tcPr>
          <w:p w:rsidR="00796AEA" w:rsidRPr="00995112" w:rsidRDefault="00796AEA" w:rsidP="00505006">
            <w:pPr>
              <w:widowControl/>
              <w:autoSpaceDE/>
              <w:autoSpaceDN/>
              <w:adjustRightInd/>
              <w:spacing w:line="240" w:lineRule="auto"/>
              <w:ind w:firstLine="0"/>
              <w:jc w:val="center"/>
            </w:pPr>
          </w:p>
        </w:tc>
      </w:tr>
      <w:tr w:rsidR="00FA0DD0" w:rsidRPr="00995112"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6C297B" w:rsidRDefault="00CB6186" w:rsidP="00794475">
            <w:pPr>
              <w:widowControl/>
              <w:autoSpaceDE/>
              <w:autoSpaceDN/>
              <w:adjustRightInd/>
              <w:spacing w:line="240" w:lineRule="auto"/>
              <w:ind w:firstLine="0"/>
              <w:jc w:val="left"/>
            </w:pPr>
            <w:r>
              <w:t>1.3</w:t>
            </w:r>
          </w:p>
        </w:tc>
        <w:tc>
          <w:tcPr>
            <w:tcW w:w="3249" w:type="dxa"/>
            <w:tcBorders>
              <w:top w:val="single" w:sz="4" w:space="0" w:color="auto"/>
              <w:left w:val="single" w:sz="4" w:space="0" w:color="auto"/>
              <w:bottom w:val="single" w:sz="4" w:space="0" w:color="auto"/>
              <w:right w:val="single" w:sz="4" w:space="0" w:color="auto"/>
            </w:tcBorders>
            <w:vAlign w:val="center"/>
          </w:tcPr>
          <w:p w:rsidR="00C033A7" w:rsidRDefault="00C033A7" w:rsidP="00A00334">
            <w:pPr>
              <w:widowControl/>
              <w:autoSpaceDE/>
              <w:autoSpaceDN/>
              <w:adjustRightInd/>
              <w:spacing w:line="240" w:lineRule="auto"/>
              <w:ind w:firstLine="0"/>
              <w:jc w:val="left"/>
            </w:pPr>
            <w:r w:rsidRPr="006C297B">
              <w:t xml:space="preserve">1.3 Мероприятие, направленное на оплату </w:t>
            </w:r>
            <w:proofErr w:type="gramStart"/>
            <w:r w:rsidRPr="006C297B">
              <w:t>за</w:t>
            </w:r>
            <w:proofErr w:type="gramEnd"/>
          </w:p>
          <w:p w:rsidR="00C033A7" w:rsidRPr="006C297B" w:rsidRDefault="00C033A7" w:rsidP="00A00334">
            <w:pPr>
              <w:widowControl/>
              <w:autoSpaceDE/>
              <w:autoSpaceDN/>
              <w:adjustRightInd/>
              <w:spacing w:line="240" w:lineRule="auto"/>
              <w:ind w:firstLine="0"/>
              <w:jc w:val="left"/>
            </w:pPr>
            <w:r w:rsidRPr="006C297B">
              <w:t>услуги связи и интернет</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6E3250">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1959BF" w:rsidRDefault="00122362" w:rsidP="00505006">
            <w:pPr>
              <w:widowControl/>
              <w:autoSpaceDE/>
              <w:autoSpaceDN/>
              <w:adjustRightInd/>
              <w:spacing w:line="240" w:lineRule="auto"/>
              <w:ind w:firstLine="0"/>
              <w:jc w:val="center"/>
            </w:pPr>
            <w:r w:rsidRPr="001959BF">
              <w:t>140,62</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1959BF" w:rsidRDefault="00122362" w:rsidP="00505006">
            <w:pPr>
              <w:widowControl/>
              <w:autoSpaceDE/>
              <w:autoSpaceDN/>
              <w:adjustRightInd/>
              <w:spacing w:line="240" w:lineRule="auto"/>
              <w:ind w:firstLine="0"/>
              <w:jc w:val="center"/>
            </w:pPr>
            <w:r w:rsidRPr="001959BF">
              <w:t>140,62</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505006">
            <w:pPr>
              <w:widowControl/>
              <w:autoSpaceDE/>
              <w:autoSpaceDN/>
              <w:adjustRightInd/>
              <w:spacing w:line="240" w:lineRule="auto"/>
              <w:ind w:firstLine="0"/>
              <w:jc w:val="center"/>
            </w:pPr>
            <w:r>
              <w:t>0</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6C297B" w:rsidRDefault="00122362" w:rsidP="00505006">
            <w:pPr>
              <w:widowControl/>
              <w:autoSpaceDE/>
              <w:autoSpaceDN/>
              <w:adjustRightInd/>
              <w:spacing w:line="240" w:lineRule="auto"/>
              <w:ind w:firstLine="0"/>
              <w:jc w:val="center"/>
            </w:pPr>
            <w:r>
              <w:t>100</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995112" w:rsidRDefault="00C033A7" w:rsidP="00505006">
            <w:pPr>
              <w:widowControl/>
              <w:autoSpaceDE/>
              <w:autoSpaceDN/>
              <w:adjustRightInd/>
              <w:spacing w:line="240" w:lineRule="auto"/>
              <w:ind w:firstLine="0"/>
              <w:jc w:val="center"/>
            </w:pPr>
          </w:p>
        </w:tc>
      </w:tr>
      <w:tr w:rsidR="00FA0DD0" w:rsidRPr="00995112"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6C297B" w:rsidRDefault="00CB6186" w:rsidP="00794475">
            <w:pPr>
              <w:widowControl/>
              <w:autoSpaceDE/>
              <w:autoSpaceDN/>
              <w:adjustRightInd/>
              <w:spacing w:line="240" w:lineRule="auto"/>
              <w:ind w:firstLine="0"/>
              <w:jc w:val="left"/>
            </w:pPr>
            <w:r>
              <w:t>1.4</w:t>
            </w:r>
          </w:p>
        </w:tc>
        <w:tc>
          <w:tcPr>
            <w:tcW w:w="3249"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A00334">
            <w:pPr>
              <w:widowControl/>
              <w:autoSpaceDE/>
              <w:autoSpaceDN/>
              <w:adjustRightInd/>
              <w:spacing w:line="240" w:lineRule="auto"/>
              <w:ind w:firstLine="0"/>
              <w:jc w:val="left"/>
            </w:pPr>
            <w:r w:rsidRPr="006C297B">
              <w:t xml:space="preserve">1.4Мероприятие, направленное за оплату услуг по обслуживанию оргтехники </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794475">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1959BF" w:rsidRDefault="00CB6186" w:rsidP="00505006">
            <w:pPr>
              <w:widowControl/>
              <w:autoSpaceDE/>
              <w:autoSpaceDN/>
              <w:adjustRightInd/>
              <w:spacing w:line="240" w:lineRule="auto"/>
              <w:ind w:firstLine="0"/>
              <w:jc w:val="center"/>
            </w:pPr>
            <w:r w:rsidRPr="001959BF">
              <w:t>10,90</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1959BF" w:rsidRDefault="00C033A7" w:rsidP="00505006">
            <w:pPr>
              <w:widowControl/>
              <w:autoSpaceDE/>
              <w:autoSpaceDN/>
              <w:adjustRightInd/>
              <w:spacing w:line="240" w:lineRule="auto"/>
              <w:ind w:firstLine="0"/>
              <w:jc w:val="center"/>
            </w:pPr>
            <w:r w:rsidRPr="001959BF">
              <w:t>10,</w:t>
            </w:r>
            <w:r w:rsidR="00CB6186" w:rsidRPr="001959BF">
              <w:t>90</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8047E5" w:rsidRDefault="00C033A7" w:rsidP="00505006">
            <w:pPr>
              <w:widowControl/>
              <w:autoSpaceDE/>
              <w:autoSpaceDN/>
              <w:adjustRightInd/>
              <w:spacing w:line="240" w:lineRule="auto"/>
              <w:ind w:firstLine="0"/>
              <w:jc w:val="center"/>
            </w:pPr>
            <w:r w:rsidRPr="008047E5">
              <w:t>0</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8047E5" w:rsidRDefault="00C033A7" w:rsidP="00505006">
            <w:pPr>
              <w:widowControl/>
              <w:autoSpaceDE/>
              <w:autoSpaceDN/>
              <w:adjustRightInd/>
              <w:spacing w:line="240" w:lineRule="auto"/>
              <w:ind w:firstLine="0"/>
              <w:jc w:val="center"/>
            </w:pPr>
            <w:r w:rsidRPr="008047E5">
              <w:t>100</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995112" w:rsidRDefault="00C033A7" w:rsidP="00505006">
            <w:pPr>
              <w:widowControl/>
              <w:autoSpaceDE/>
              <w:autoSpaceDN/>
              <w:adjustRightInd/>
              <w:spacing w:line="240" w:lineRule="auto"/>
              <w:ind w:firstLine="0"/>
              <w:jc w:val="center"/>
            </w:pPr>
          </w:p>
        </w:tc>
      </w:tr>
      <w:tr w:rsidR="00FA0DD0" w:rsidRPr="00995112"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6C297B" w:rsidRDefault="009C2238" w:rsidP="00794475">
            <w:pPr>
              <w:widowControl/>
              <w:autoSpaceDE/>
              <w:autoSpaceDN/>
              <w:adjustRightInd/>
              <w:spacing w:line="240" w:lineRule="auto"/>
              <w:ind w:firstLine="0"/>
              <w:jc w:val="left"/>
            </w:pPr>
            <w:r>
              <w:lastRenderedPageBreak/>
              <w:t>1.5</w:t>
            </w:r>
          </w:p>
        </w:tc>
        <w:tc>
          <w:tcPr>
            <w:tcW w:w="3249"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A00334">
            <w:pPr>
              <w:widowControl/>
              <w:autoSpaceDE/>
              <w:autoSpaceDN/>
              <w:adjustRightInd/>
              <w:spacing w:line="240" w:lineRule="auto"/>
              <w:ind w:firstLine="0"/>
              <w:jc w:val="left"/>
            </w:pPr>
            <w:r w:rsidRPr="006C297B">
              <w:t>1.5 Мероприятие, направленное на прочие работы, услуги в сфере информационно-коммуникационных технологий (услуги «Гарант», «Главтехсервис»)</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Default="00C033A7">
            <w:pPr>
              <w:widowControl/>
              <w:autoSpaceDE/>
              <w:autoSpaceDN/>
              <w:adjustRightInd/>
              <w:spacing w:after="200" w:line="276" w:lineRule="auto"/>
              <w:ind w:firstLine="0"/>
              <w:jc w:val="left"/>
            </w:pPr>
          </w:p>
          <w:p w:rsidR="00C033A7" w:rsidRDefault="00C033A7">
            <w:pPr>
              <w:widowControl/>
              <w:autoSpaceDE/>
              <w:autoSpaceDN/>
              <w:adjustRightInd/>
              <w:spacing w:after="200" w:line="276" w:lineRule="auto"/>
              <w:ind w:firstLine="0"/>
              <w:jc w:val="left"/>
            </w:pPr>
          </w:p>
          <w:p w:rsidR="00C033A7" w:rsidRDefault="00C033A7">
            <w:pPr>
              <w:widowControl/>
              <w:autoSpaceDE/>
              <w:autoSpaceDN/>
              <w:adjustRightInd/>
              <w:spacing w:after="200" w:line="276" w:lineRule="auto"/>
              <w:ind w:firstLine="0"/>
              <w:jc w:val="left"/>
            </w:pPr>
          </w:p>
          <w:p w:rsidR="00C033A7" w:rsidRPr="006C297B" w:rsidRDefault="00C033A7" w:rsidP="006E3250">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1959BF" w:rsidRDefault="00B31B4D" w:rsidP="00505006">
            <w:pPr>
              <w:widowControl/>
              <w:autoSpaceDE/>
              <w:autoSpaceDN/>
              <w:adjustRightInd/>
              <w:spacing w:line="240" w:lineRule="auto"/>
              <w:ind w:firstLine="0"/>
              <w:jc w:val="center"/>
            </w:pPr>
            <w:r w:rsidRPr="001959BF">
              <w:t>80,86</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1959BF" w:rsidRDefault="00B31B4D" w:rsidP="00505006">
            <w:pPr>
              <w:widowControl/>
              <w:autoSpaceDE/>
              <w:autoSpaceDN/>
              <w:adjustRightInd/>
              <w:spacing w:line="240" w:lineRule="auto"/>
              <w:ind w:firstLine="0"/>
              <w:jc w:val="center"/>
            </w:pPr>
            <w:r w:rsidRPr="001959BF">
              <w:t>80,86</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B406C9" w:rsidRDefault="00B31B4D" w:rsidP="00505006">
            <w:pPr>
              <w:widowControl/>
              <w:autoSpaceDE/>
              <w:autoSpaceDN/>
              <w:adjustRightInd/>
              <w:spacing w:line="240" w:lineRule="auto"/>
              <w:ind w:firstLine="0"/>
              <w:jc w:val="center"/>
            </w:pPr>
            <w:r>
              <w:t>0</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B406C9" w:rsidRDefault="00B31B4D" w:rsidP="00505006">
            <w:pPr>
              <w:widowControl/>
              <w:autoSpaceDE/>
              <w:autoSpaceDN/>
              <w:adjustRightInd/>
              <w:spacing w:line="240" w:lineRule="auto"/>
              <w:ind w:firstLine="0"/>
              <w:jc w:val="center"/>
            </w:pPr>
            <w:r>
              <w:t>100</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995112" w:rsidRDefault="00C033A7" w:rsidP="00505006">
            <w:pPr>
              <w:widowControl/>
              <w:autoSpaceDE/>
              <w:autoSpaceDN/>
              <w:adjustRightInd/>
              <w:spacing w:line="240" w:lineRule="auto"/>
              <w:ind w:firstLine="0"/>
              <w:jc w:val="center"/>
            </w:pPr>
          </w:p>
        </w:tc>
      </w:tr>
      <w:tr w:rsidR="00FA0DD0" w:rsidRPr="00995112"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6C297B" w:rsidRDefault="009C2238" w:rsidP="00794475">
            <w:pPr>
              <w:widowControl/>
              <w:autoSpaceDE/>
              <w:autoSpaceDN/>
              <w:adjustRightInd/>
              <w:spacing w:line="240" w:lineRule="auto"/>
              <w:ind w:firstLine="0"/>
              <w:jc w:val="left"/>
            </w:pPr>
            <w:r>
              <w:t>1.6</w:t>
            </w:r>
          </w:p>
        </w:tc>
        <w:tc>
          <w:tcPr>
            <w:tcW w:w="3249"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A00334">
            <w:pPr>
              <w:widowControl/>
              <w:autoSpaceDE/>
              <w:autoSpaceDN/>
              <w:adjustRightInd/>
              <w:spacing w:line="240" w:lineRule="auto"/>
              <w:ind w:firstLine="0"/>
              <w:jc w:val="left"/>
            </w:pPr>
            <w:r w:rsidRPr="006C297B">
              <w:t>1.6 Мероприятие, направленное на приобретение основных сре</w:t>
            </w:r>
            <w:proofErr w:type="gramStart"/>
            <w:r w:rsidRPr="006C297B">
              <w:t>дств в сф</w:t>
            </w:r>
            <w:proofErr w:type="gramEnd"/>
            <w:r w:rsidRPr="006C297B">
              <w:t>ере информационно-коммуникационных технологий</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Default="00C033A7">
            <w:pPr>
              <w:widowControl/>
              <w:autoSpaceDE/>
              <w:autoSpaceDN/>
              <w:adjustRightInd/>
              <w:spacing w:after="200" w:line="276" w:lineRule="auto"/>
              <w:ind w:firstLine="0"/>
              <w:jc w:val="left"/>
            </w:pPr>
          </w:p>
          <w:p w:rsidR="00C033A7" w:rsidRDefault="00C033A7">
            <w:pPr>
              <w:widowControl/>
              <w:autoSpaceDE/>
              <w:autoSpaceDN/>
              <w:adjustRightInd/>
              <w:spacing w:after="200" w:line="276" w:lineRule="auto"/>
              <w:ind w:firstLine="0"/>
              <w:jc w:val="left"/>
            </w:pPr>
          </w:p>
          <w:p w:rsidR="00C033A7" w:rsidRDefault="00C033A7">
            <w:pPr>
              <w:widowControl/>
              <w:autoSpaceDE/>
              <w:autoSpaceDN/>
              <w:adjustRightInd/>
              <w:spacing w:after="200" w:line="276" w:lineRule="auto"/>
              <w:ind w:firstLine="0"/>
              <w:jc w:val="left"/>
            </w:pPr>
          </w:p>
          <w:p w:rsidR="00C033A7" w:rsidRPr="006C297B" w:rsidRDefault="00C033A7" w:rsidP="006E3250">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1959BF" w:rsidRDefault="009C2238" w:rsidP="00505006">
            <w:pPr>
              <w:widowControl/>
              <w:autoSpaceDE/>
              <w:autoSpaceDN/>
              <w:adjustRightInd/>
              <w:spacing w:line="240" w:lineRule="auto"/>
              <w:ind w:firstLine="0"/>
              <w:jc w:val="center"/>
            </w:pPr>
            <w:r w:rsidRPr="001959BF">
              <w:t>0</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1959BF" w:rsidRDefault="009C2238" w:rsidP="00505006">
            <w:pPr>
              <w:widowControl/>
              <w:autoSpaceDE/>
              <w:autoSpaceDN/>
              <w:adjustRightInd/>
              <w:spacing w:line="240" w:lineRule="auto"/>
              <w:ind w:firstLine="0"/>
              <w:jc w:val="center"/>
            </w:pPr>
            <w:r w:rsidRPr="001959BF">
              <w:t>0</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505006">
            <w:pPr>
              <w:widowControl/>
              <w:autoSpaceDE/>
              <w:autoSpaceDN/>
              <w:adjustRightInd/>
              <w:spacing w:line="240" w:lineRule="auto"/>
              <w:ind w:firstLine="0"/>
              <w:jc w:val="center"/>
            </w:pPr>
            <w:r>
              <w:t>0</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6C297B" w:rsidRDefault="009C2238" w:rsidP="00505006">
            <w:pPr>
              <w:widowControl/>
              <w:autoSpaceDE/>
              <w:autoSpaceDN/>
              <w:adjustRightInd/>
              <w:spacing w:line="240" w:lineRule="auto"/>
              <w:ind w:firstLine="0"/>
              <w:jc w:val="center"/>
            </w:pPr>
            <w:r>
              <w:t>0</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995112" w:rsidRDefault="00C033A7" w:rsidP="00505006">
            <w:pPr>
              <w:widowControl/>
              <w:autoSpaceDE/>
              <w:autoSpaceDN/>
              <w:adjustRightInd/>
              <w:spacing w:line="240" w:lineRule="auto"/>
              <w:ind w:firstLine="0"/>
              <w:jc w:val="center"/>
            </w:pPr>
          </w:p>
        </w:tc>
      </w:tr>
      <w:tr w:rsidR="00FA0DD0" w:rsidRPr="00995112"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6C297B" w:rsidRDefault="009C2238" w:rsidP="00794475">
            <w:pPr>
              <w:widowControl/>
              <w:autoSpaceDE/>
              <w:autoSpaceDN/>
              <w:adjustRightInd/>
              <w:spacing w:line="240" w:lineRule="auto"/>
              <w:ind w:firstLine="0"/>
              <w:jc w:val="left"/>
            </w:pPr>
            <w:r>
              <w:t>1.7</w:t>
            </w:r>
          </w:p>
        </w:tc>
        <w:tc>
          <w:tcPr>
            <w:tcW w:w="3249"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A00334">
            <w:pPr>
              <w:widowControl/>
              <w:autoSpaceDE/>
              <w:autoSpaceDN/>
              <w:adjustRightInd/>
              <w:spacing w:line="240" w:lineRule="auto"/>
              <w:ind w:firstLine="0"/>
              <w:jc w:val="left"/>
            </w:pPr>
            <w:r w:rsidRPr="006C297B">
              <w:t>1.7 Мероприятия, направленные на приобретение прочих оборотных запасов в сфере информационно-коммуникационных технологий</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Default="00C033A7">
            <w:pPr>
              <w:widowControl/>
              <w:autoSpaceDE/>
              <w:autoSpaceDN/>
              <w:adjustRightInd/>
              <w:spacing w:after="200" w:line="276" w:lineRule="auto"/>
              <w:ind w:firstLine="0"/>
              <w:jc w:val="left"/>
            </w:pPr>
          </w:p>
          <w:p w:rsidR="00C033A7" w:rsidRDefault="00C033A7">
            <w:pPr>
              <w:widowControl/>
              <w:autoSpaceDE/>
              <w:autoSpaceDN/>
              <w:adjustRightInd/>
              <w:spacing w:after="200" w:line="276" w:lineRule="auto"/>
              <w:ind w:firstLine="0"/>
              <w:jc w:val="left"/>
            </w:pPr>
          </w:p>
          <w:p w:rsidR="00C033A7" w:rsidRDefault="00C033A7">
            <w:pPr>
              <w:widowControl/>
              <w:autoSpaceDE/>
              <w:autoSpaceDN/>
              <w:adjustRightInd/>
              <w:spacing w:after="200" w:line="276" w:lineRule="auto"/>
              <w:ind w:firstLine="0"/>
              <w:jc w:val="left"/>
            </w:pPr>
          </w:p>
          <w:p w:rsidR="00C033A7" w:rsidRPr="006C297B" w:rsidRDefault="00C033A7" w:rsidP="006E3250">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1959BF" w:rsidRDefault="00C033A7" w:rsidP="00505006">
            <w:pPr>
              <w:widowControl/>
              <w:autoSpaceDE/>
              <w:autoSpaceDN/>
              <w:adjustRightInd/>
              <w:spacing w:line="240" w:lineRule="auto"/>
              <w:ind w:firstLine="0"/>
              <w:jc w:val="center"/>
            </w:pPr>
            <w:r w:rsidRPr="001959BF">
              <w:t>0</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1959BF" w:rsidRDefault="00C033A7" w:rsidP="00505006">
            <w:pPr>
              <w:widowControl/>
              <w:autoSpaceDE/>
              <w:autoSpaceDN/>
              <w:adjustRightInd/>
              <w:spacing w:line="240" w:lineRule="auto"/>
              <w:ind w:firstLine="0"/>
              <w:jc w:val="center"/>
            </w:pPr>
            <w:r w:rsidRPr="001959BF">
              <w:t>0</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505006">
            <w:pPr>
              <w:widowControl/>
              <w:autoSpaceDE/>
              <w:autoSpaceDN/>
              <w:adjustRightInd/>
              <w:spacing w:line="240" w:lineRule="auto"/>
              <w:ind w:firstLine="0"/>
              <w:jc w:val="center"/>
            </w:pPr>
            <w:r>
              <w:t>0</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505006">
            <w:pPr>
              <w:widowControl/>
              <w:autoSpaceDE/>
              <w:autoSpaceDN/>
              <w:adjustRightInd/>
              <w:spacing w:line="240" w:lineRule="auto"/>
              <w:ind w:firstLine="0"/>
              <w:jc w:val="center"/>
            </w:pPr>
            <w:r>
              <w:t>0</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995112" w:rsidRDefault="00C033A7" w:rsidP="00505006">
            <w:pPr>
              <w:widowControl/>
              <w:autoSpaceDE/>
              <w:autoSpaceDN/>
              <w:adjustRightInd/>
              <w:spacing w:line="240" w:lineRule="auto"/>
              <w:ind w:firstLine="0"/>
              <w:jc w:val="center"/>
            </w:pPr>
          </w:p>
        </w:tc>
      </w:tr>
      <w:tr w:rsidR="00FA0DD0" w:rsidRPr="00995112"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6C297B" w:rsidRDefault="0029424A" w:rsidP="00794475">
            <w:pPr>
              <w:widowControl/>
              <w:autoSpaceDE/>
              <w:autoSpaceDN/>
              <w:adjustRightInd/>
              <w:spacing w:line="240" w:lineRule="auto"/>
              <w:ind w:firstLine="0"/>
              <w:jc w:val="left"/>
            </w:pPr>
            <w:r>
              <w:t>1.8</w:t>
            </w:r>
          </w:p>
        </w:tc>
        <w:tc>
          <w:tcPr>
            <w:tcW w:w="3249" w:type="dxa"/>
            <w:tcBorders>
              <w:top w:val="single" w:sz="4" w:space="0" w:color="auto"/>
              <w:left w:val="single" w:sz="4" w:space="0" w:color="auto"/>
              <w:bottom w:val="single" w:sz="4" w:space="0" w:color="auto"/>
              <w:right w:val="single" w:sz="4" w:space="0" w:color="auto"/>
            </w:tcBorders>
            <w:vAlign w:val="center"/>
          </w:tcPr>
          <w:p w:rsidR="00C033A7" w:rsidRDefault="00C033A7" w:rsidP="00A00334">
            <w:pPr>
              <w:widowControl/>
              <w:autoSpaceDE/>
              <w:autoSpaceDN/>
              <w:adjustRightInd/>
              <w:spacing w:line="240" w:lineRule="auto"/>
              <w:ind w:firstLine="0"/>
              <w:jc w:val="left"/>
            </w:pPr>
            <w:r w:rsidRPr="006C297B">
              <w:t xml:space="preserve">1.8 Мероприятие, направленное на оплату </w:t>
            </w:r>
            <w:proofErr w:type="gramStart"/>
            <w:r w:rsidRPr="006C297B">
              <w:t>за</w:t>
            </w:r>
            <w:proofErr w:type="gramEnd"/>
          </w:p>
          <w:p w:rsidR="00C033A7" w:rsidRPr="006C297B" w:rsidRDefault="00C033A7" w:rsidP="00A00334">
            <w:pPr>
              <w:widowControl/>
              <w:autoSpaceDE/>
              <w:autoSpaceDN/>
              <w:adjustRightInd/>
              <w:spacing w:line="240" w:lineRule="auto"/>
              <w:ind w:firstLine="0"/>
              <w:jc w:val="left"/>
            </w:pPr>
            <w:r w:rsidRPr="006C297B">
              <w:t>коммунальные услуги</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6E3250">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1959BF" w:rsidRDefault="009C2238" w:rsidP="00505006">
            <w:pPr>
              <w:widowControl/>
              <w:autoSpaceDE/>
              <w:autoSpaceDN/>
              <w:adjustRightInd/>
              <w:spacing w:line="240" w:lineRule="auto"/>
              <w:ind w:firstLine="0"/>
              <w:jc w:val="center"/>
            </w:pPr>
            <w:r w:rsidRPr="001959BF">
              <w:t>221,72</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1959BF" w:rsidRDefault="009C2238" w:rsidP="00505006">
            <w:pPr>
              <w:widowControl/>
              <w:autoSpaceDE/>
              <w:autoSpaceDN/>
              <w:adjustRightInd/>
              <w:spacing w:line="240" w:lineRule="auto"/>
              <w:ind w:firstLine="0"/>
              <w:jc w:val="center"/>
            </w:pPr>
            <w:r w:rsidRPr="001959BF">
              <w:t>221,72</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4C6842" w:rsidRDefault="009C2238" w:rsidP="00505006">
            <w:pPr>
              <w:widowControl/>
              <w:autoSpaceDE/>
              <w:autoSpaceDN/>
              <w:adjustRightInd/>
              <w:spacing w:line="240" w:lineRule="auto"/>
              <w:ind w:firstLine="0"/>
              <w:jc w:val="center"/>
            </w:pPr>
            <w:r w:rsidRPr="004C6842">
              <w:t>0</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4C6842" w:rsidRDefault="009C2238" w:rsidP="00505006">
            <w:pPr>
              <w:widowControl/>
              <w:autoSpaceDE/>
              <w:autoSpaceDN/>
              <w:adjustRightInd/>
              <w:spacing w:line="240" w:lineRule="auto"/>
              <w:ind w:firstLine="0"/>
              <w:jc w:val="center"/>
            </w:pPr>
            <w:r w:rsidRPr="004C6842">
              <w:t>100</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995112" w:rsidRDefault="00C033A7" w:rsidP="00505006">
            <w:pPr>
              <w:widowControl/>
              <w:autoSpaceDE/>
              <w:autoSpaceDN/>
              <w:adjustRightInd/>
              <w:spacing w:line="240" w:lineRule="auto"/>
              <w:ind w:firstLine="0"/>
              <w:jc w:val="center"/>
            </w:pPr>
          </w:p>
        </w:tc>
      </w:tr>
      <w:tr w:rsidR="00FA0DD0" w:rsidRPr="00995112"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6C297B" w:rsidRDefault="0029424A" w:rsidP="00794475">
            <w:pPr>
              <w:widowControl/>
              <w:autoSpaceDE/>
              <w:autoSpaceDN/>
              <w:adjustRightInd/>
              <w:spacing w:line="240" w:lineRule="auto"/>
              <w:ind w:firstLine="0"/>
              <w:jc w:val="left"/>
            </w:pPr>
            <w:r>
              <w:t>1.9</w:t>
            </w:r>
          </w:p>
        </w:tc>
        <w:tc>
          <w:tcPr>
            <w:tcW w:w="3249"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A00334">
            <w:pPr>
              <w:widowControl/>
              <w:autoSpaceDE/>
              <w:autoSpaceDN/>
              <w:adjustRightInd/>
              <w:spacing w:line="240" w:lineRule="auto"/>
              <w:ind w:firstLine="0"/>
              <w:jc w:val="left"/>
            </w:pPr>
            <w:r w:rsidRPr="006C297B">
              <w:t>1.9 Мероприятие, направленное на оплату услуг по содержанию имущества (пожарная охрана, СТО «Форвард»</w:t>
            </w:r>
            <w:r w:rsidR="0029424A">
              <w:t>)</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794475">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1959BF" w:rsidRDefault="00B80DE9" w:rsidP="00505006">
            <w:pPr>
              <w:widowControl/>
              <w:autoSpaceDE/>
              <w:autoSpaceDN/>
              <w:adjustRightInd/>
              <w:spacing w:line="240" w:lineRule="auto"/>
              <w:ind w:firstLine="0"/>
              <w:jc w:val="center"/>
            </w:pPr>
            <w:r w:rsidRPr="001959BF">
              <w:t>117,99</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1959BF" w:rsidRDefault="00C033A7" w:rsidP="00505006">
            <w:pPr>
              <w:widowControl/>
              <w:autoSpaceDE/>
              <w:autoSpaceDN/>
              <w:adjustRightInd/>
              <w:spacing w:line="240" w:lineRule="auto"/>
              <w:ind w:firstLine="0"/>
              <w:jc w:val="center"/>
            </w:pPr>
            <w:r w:rsidRPr="001959BF">
              <w:t>1</w:t>
            </w:r>
            <w:r w:rsidR="0029424A" w:rsidRPr="001959BF">
              <w:t>1</w:t>
            </w:r>
            <w:r w:rsidR="00B80DE9" w:rsidRPr="001959BF">
              <w:t>7,99</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505006">
            <w:pPr>
              <w:widowControl/>
              <w:autoSpaceDE/>
              <w:autoSpaceDN/>
              <w:adjustRightInd/>
              <w:spacing w:line="240" w:lineRule="auto"/>
              <w:ind w:firstLine="0"/>
              <w:jc w:val="center"/>
            </w:pPr>
            <w:r>
              <w:t>0</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6C297B" w:rsidRDefault="0029424A" w:rsidP="00505006">
            <w:pPr>
              <w:widowControl/>
              <w:autoSpaceDE/>
              <w:autoSpaceDN/>
              <w:adjustRightInd/>
              <w:spacing w:line="240" w:lineRule="auto"/>
              <w:ind w:firstLine="0"/>
              <w:jc w:val="center"/>
            </w:pPr>
            <w:r>
              <w:t>100</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995112" w:rsidRDefault="00C033A7" w:rsidP="00505006">
            <w:pPr>
              <w:widowControl/>
              <w:autoSpaceDE/>
              <w:autoSpaceDN/>
              <w:adjustRightInd/>
              <w:spacing w:line="240" w:lineRule="auto"/>
              <w:ind w:firstLine="0"/>
              <w:jc w:val="center"/>
            </w:pPr>
          </w:p>
        </w:tc>
      </w:tr>
      <w:tr w:rsidR="00FA0DD0" w:rsidRPr="00995112"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6C297B" w:rsidRDefault="00BF7B08" w:rsidP="00794475">
            <w:pPr>
              <w:widowControl/>
              <w:autoSpaceDE/>
              <w:autoSpaceDN/>
              <w:adjustRightInd/>
              <w:spacing w:line="240" w:lineRule="auto"/>
              <w:ind w:firstLine="0"/>
              <w:jc w:val="left"/>
            </w:pPr>
            <w:r>
              <w:t>1.10</w:t>
            </w:r>
          </w:p>
        </w:tc>
        <w:tc>
          <w:tcPr>
            <w:tcW w:w="3249"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A00334">
            <w:pPr>
              <w:widowControl/>
              <w:autoSpaceDE/>
              <w:autoSpaceDN/>
              <w:adjustRightInd/>
              <w:spacing w:line="240" w:lineRule="auto"/>
              <w:ind w:firstLine="0"/>
              <w:jc w:val="left"/>
            </w:pPr>
            <w:r w:rsidRPr="006C297B">
              <w:t>1.10 Мероприятие, направленное на прочие работы, услуги (охрана, услуги по электронным подписям)</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794475">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1959BF" w:rsidRDefault="00BF7B08" w:rsidP="00505006">
            <w:pPr>
              <w:widowControl/>
              <w:autoSpaceDE/>
              <w:autoSpaceDN/>
              <w:adjustRightInd/>
              <w:spacing w:line="240" w:lineRule="auto"/>
              <w:ind w:firstLine="0"/>
              <w:jc w:val="center"/>
            </w:pPr>
            <w:r w:rsidRPr="001959BF">
              <w:t>64,56</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1959BF" w:rsidRDefault="00BF7B08" w:rsidP="00505006">
            <w:pPr>
              <w:widowControl/>
              <w:autoSpaceDE/>
              <w:autoSpaceDN/>
              <w:adjustRightInd/>
              <w:spacing w:line="240" w:lineRule="auto"/>
              <w:ind w:firstLine="0"/>
              <w:jc w:val="center"/>
            </w:pPr>
            <w:r w:rsidRPr="001959BF">
              <w:t>64,56</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505006">
            <w:pPr>
              <w:widowControl/>
              <w:autoSpaceDE/>
              <w:autoSpaceDN/>
              <w:adjustRightInd/>
              <w:spacing w:line="240" w:lineRule="auto"/>
              <w:ind w:firstLine="0"/>
              <w:jc w:val="center"/>
            </w:pPr>
            <w:r>
              <w:t>0</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505006">
            <w:pPr>
              <w:widowControl/>
              <w:autoSpaceDE/>
              <w:autoSpaceDN/>
              <w:adjustRightInd/>
              <w:spacing w:line="240" w:lineRule="auto"/>
              <w:ind w:firstLine="0"/>
              <w:jc w:val="center"/>
            </w:pPr>
            <w:r>
              <w:t>100</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995112" w:rsidRDefault="00C033A7" w:rsidP="00505006">
            <w:pPr>
              <w:widowControl/>
              <w:autoSpaceDE/>
              <w:autoSpaceDN/>
              <w:adjustRightInd/>
              <w:spacing w:line="240" w:lineRule="auto"/>
              <w:ind w:firstLine="0"/>
              <w:jc w:val="center"/>
            </w:pPr>
          </w:p>
        </w:tc>
      </w:tr>
      <w:tr w:rsidR="00FA0DD0" w:rsidRPr="00995112"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6C297B" w:rsidRDefault="005E4E53" w:rsidP="00794475">
            <w:pPr>
              <w:widowControl/>
              <w:autoSpaceDE/>
              <w:autoSpaceDN/>
              <w:adjustRightInd/>
              <w:spacing w:line="240" w:lineRule="auto"/>
              <w:ind w:firstLine="0"/>
              <w:jc w:val="left"/>
            </w:pPr>
            <w:r>
              <w:t>1.11</w:t>
            </w:r>
          </w:p>
        </w:tc>
        <w:tc>
          <w:tcPr>
            <w:tcW w:w="3249"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A00334">
            <w:pPr>
              <w:widowControl/>
              <w:autoSpaceDE/>
              <w:autoSpaceDN/>
              <w:adjustRightInd/>
              <w:spacing w:line="240" w:lineRule="auto"/>
              <w:ind w:firstLine="0"/>
              <w:jc w:val="left"/>
            </w:pPr>
            <w:r w:rsidRPr="006C297B">
              <w:t>1.11 Мероприятие по страхованию</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6E3250">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1959BF" w:rsidRDefault="005E4E53" w:rsidP="00505006">
            <w:pPr>
              <w:widowControl/>
              <w:autoSpaceDE/>
              <w:autoSpaceDN/>
              <w:adjustRightInd/>
              <w:spacing w:line="240" w:lineRule="auto"/>
              <w:ind w:firstLine="0"/>
              <w:jc w:val="center"/>
            </w:pPr>
            <w:r w:rsidRPr="001959BF">
              <w:t>0</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1959BF" w:rsidRDefault="005E4E53" w:rsidP="00505006">
            <w:pPr>
              <w:widowControl/>
              <w:autoSpaceDE/>
              <w:autoSpaceDN/>
              <w:adjustRightInd/>
              <w:spacing w:line="240" w:lineRule="auto"/>
              <w:ind w:firstLine="0"/>
              <w:jc w:val="center"/>
            </w:pPr>
            <w:r w:rsidRPr="001959BF">
              <w:t>0</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505006">
            <w:pPr>
              <w:widowControl/>
              <w:autoSpaceDE/>
              <w:autoSpaceDN/>
              <w:adjustRightInd/>
              <w:spacing w:line="240" w:lineRule="auto"/>
              <w:ind w:firstLine="0"/>
              <w:jc w:val="center"/>
            </w:pPr>
            <w:r>
              <w:t>0</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6C297B" w:rsidRDefault="005E4E53" w:rsidP="00505006">
            <w:pPr>
              <w:widowControl/>
              <w:autoSpaceDE/>
              <w:autoSpaceDN/>
              <w:adjustRightInd/>
              <w:spacing w:line="240" w:lineRule="auto"/>
              <w:ind w:firstLine="0"/>
              <w:jc w:val="center"/>
            </w:pPr>
            <w:r>
              <w:t>0</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995112" w:rsidRDefault="00C033A7" w:rsidP="00505006">
            <w:pPr>
              <w:widowControl/>
              <w:autoSpaceDE/>
              <w:autoSpaceDN/>
              <w:adjustRightInd/>
              <w:spacing w:line="240" w:lineRule="auto"/>
              <w:ind w:firstLine="0"/>
              <w:jc w:val="center"/>
            </w:pPr>
          </w:p>
        </w:tc>
      </w:tr>
      <w:tr w:rsidR="00FA0DD0" w:rsidRPr="00995112"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6C297B" w:rsidRDefault="00E37EAE" w:rsidP="00B36F29">
            <w:pPr>
              <w:widowControl/>
              <w:autoSpaceDE/>
              <w:autoSpaceDN/>
              <w:adjustRightInd/>
              <w:spacing w:line="240" w:lineRule="auto"/>
              <w:ind w:firstLine="0"/>
              <w:jc w:val="left"/>
            </w:pPr>
            <w:r>
              <w:t>1.12</w:t>
            </w:r>
          </w:p>
        </w:tc>
        <w:tc>
          <w:tcPr>
            <w:tcW w:w="3249"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A00334">
            <w:pPr>
              <w:widowControl/>
              <w:autoSpaceDE/>
              <w:autoSpaceDN/>
              <w:adjustRightInd/>
              <w:spacing w:line="240" w:lineRule="auto"/>
              <w:ind w:firstLine="0"/>
              <w:jc w:val="left"/>
            </w:pPr>
            <w:r w:rsidRPr="006C297B">
              <w:t>1.12 Мероприятие, направленное на приобретение основных средств (столы, стулья)</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B36F29">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1959BF" w:rsidRDefault="00C033A7" w:rsidP="00505006">
            <w:pPr>
              <w:widowControl/>
              <w:autoSpaceDE/>
              <w:autoSpaceDN/>
              <w:adjustRightInd/>
              <w:spacing w:line="240" w:lineRule="auto"/>
              <w:ind w:firstLine="0"/>
              <w:jc w:val="center"/>
            </w:pPr>
            <w:r w:rsidRPr="001959BF">
              <w:t>0</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1959BF" w:rsidRDefault="00C033A7" w:rsidP="00505006">
            <w:pPr>
              <w:widowControl/>
              <w:autoSpaceDE/>
              <w:autoSpaceDN/>
              <w:adjustRightInd/>
              <w:spacing w:line="240" w:lineRule="auto"/>
              <w:ind w:firstLine="0"/>
              <w:jc w:val="center"/>
            </w:pPr>
            <w:r w:rsidRPr="001959BF">
              <w:t>0</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505006">
            <w:pPr>
              <w:widowControl/>
              <w:autoSpaceDE/>
              <w:autoSpaceDN/>
              <w:adjustRightInd/>
              <w:spacing w:line="240" w:lineRule="auto"/>
              <w:ind w:firstLine="0"/>
              <w:jc w:val="center"/>
            </w:pPr>
            <w:r>
              <w:t>0</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505006">
            <w:pPr>
              <w:widowControl/>
              <w:autoSpaceDE/>
              <w:autoSpaceDN/>
              <w:adjustRightInd/>
              <w:spacing w:line="240" w:lineRule="auto"/>
              <w:ind w:firstLine="0"/>
              <w:jc w:val="center"/>
            </w:pPr>
            <w:r>
              <w:t>0</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995112" w:rsidRDefault="00C033A7" w:rsidP="00505006">
            <w:pPr>
              <w:widowControl/>
              <w:autoSpaceDE/>
              <w:autoSpaceDN/>
              <w:adjustRightInd/>
              <w:spacing w:line="240" w:lineRule="auto"/>
              <w:ind w:firstLine="0"/>
              <w:jc w:val="center"/>
            </w:pPr>
          </w:p>
        </w:tc>
      </w:tr>
      <w:tr w:rsidR="00FA0DD0" w:rsidRPr="00995112"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6C297B" w:rsidRDefault="00E37EAE" w:rsidP="00794475">
            <w:pPr>
              <w:widowControl/>
              <w:autoSpaceDE/>
              <w:autoSpaceDN/>
              <w:adjustRightInd/>
              <w:spacing w:line="240" w:lineRule="auto"/>
              <w:ind w:firstLine="0"/>
              <w:jc w:val="left"/>
            </w:pPr>
            <w:r>
              <w:t>1.13</w:t>
            </w:r>
          </w:p>
        </w:tc>
        <w:tc>
          <w:tcPr>
            <w:tcW w:w="3249"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A00334">
            <w:pPr>
              <w:widowControl/>
              <w:autoSpaceDE/>
              <w:autoSpaceDN/>
              <w:adjustRightInd/>
              <w:spacing w:line="240" w:lineRule="auto"/>
              <w:ind w:firstLine="0"/>
              <w:jc w:val="left"/>
            </w:pPr>
            <w:r w:rsidRPr="006C297B">
              <w:t>1.13 Мероприятие, направленное на оплату ГСМ</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Default="00C033A7">
            <w:pPr>
              <w:widowControl/>
              <w:autoSpaceDE/>
              <w:autoSpaceDN/>
              <w:adjustRightInd/>
              <w:spacing w:after="200" w:line="276" w:lineRule="auto"/>
              <w:ind w:firstLine="0"/>
              <w:jc w:val="left"/>
            </w:pPr>
          </w:p>
          <w:p w:rsidR="00C033A7" w:rsidRPr="006C297B" w:rsidRDefault="00C033A7" w:rsidP="006E3250">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1959BF" w:rsidRDefault="00F72188" w:rsidP="00505006">
            <w:pPr>
              <w:widowControl/>
              <w:autoSpaceDE/>
              <w:autoSpaceDN/>
              <w:adjustRightInd/>
              <w:spacing w:line="240" w:lineRule="auto"/>
              <w:ind w:firstLine="0"/>
              <w:jc w:val="center"/>
            </w:pPr>
            <w:r w:rsidRPr="001959BF">
              <w:t>130,00</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1959BF" w:rsidRDefault="00F72188" w:rsidP="00505006">
            <w:pPr>
              <w:widowControl/>
              <w:autoSpaceDE/>
              <w:autoSpaceDN/>
              <w:adjustRightInd/>
              <w:spacing w:line="240" w:lineRule="auto"/>
              <w:ind w:firstLine="0"/>
              <w:jc w:val="center"/>
            </w:pPr>
            <w:r w:rsidRPr="001959BF">
              <w:t>130,00</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0810B6" w:rsidRDefault="00C033A7" w:rsidP="00505006">
            <w:pPr>
              <w:widowControl/>
              <w:autoSpaceDE/>
              <w:autoSpaceDN/>
              <w:adjustRightInd/>
              <w:spacing w:line="240" w:lineRule="auto"/>
              <w:ind w:firstLine="0"/>
              <w:jc w:val="center"/>
            </w:pPr>
            <w:r w:rsidRPr="000810B6">
              <w:t>0</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0810B6" w:rsidRDefault="00C033A7" w:rsidP="00505006">
            <w:pPr>
              <w:widowControl/>
              <w:autoSpaceDE/>
              <w:autoSpaceDN/>
              <w:adjustRightInd/>
              <w:spacing w:line="240" w:lineRule="auto"/>
              <w:ind w:firstLine="0"/>
              <w:jc w:val="center"/>
            </w:pPr>
            <w:r w:rsidRPr="000810B6">
              <w:t>100</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0810B6" w:rsidRDefault="00C033A7" w:rsidP="00505006">
            <w:pPr>
              <w:widowControl/>
              <w:autoSpaceDE/>
              <w:autoSpaceDN/>
              <w:adjustRightInd/>
              <w:spacing w:line="240" w:lineRule="auto"/>
              <w:ind w:firstLine="0"/>
              <w:jc w:val="center"/>
            </w:pPr>
          </w:p>
        </w:tc>
      </w:tr>
      <w:tr w:rsidR="00FA0DD0" w:rsidRPr="00995112"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6C297B" w:rsidRDefault="00162206" w:rsidP="00794475">
            <w:pPr>
              <w:widowControl/>
              <w:autoSpaceDE/>
              <w:autoSpaceDN/>
              <w:adjustRightInd/>
              <w:spacing w:line="240" w:lineRule="auto"/>
              <w:ind w:firstLine="0"/>
              <w:jc w:val="left"/>
            </w:pPr>
            <w:r>
              <w:t>1.14</w:t>
            </w:r>
          </w:p>
        </w:tc>
        <w:tc>
          <w:tcPr>
            <w:tcW w:w="3249"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A00334">
            <w:pPr>
              <w:widowControl/>
              <w:autoSpaceDE/>
              <w:autoSpaceDN/>
              <w:adjustRightInd/>
              <w:spacing w:line="240" w:lineRule="auto"/>
              <w:ind w:firstLine="0"/>
              <w:jc w:val="left"/>
            </w:pPr>
            <w:r w:rsidRPr="006C297B">
              <w:t>1.14 Мероприятие, направленное на приобретение стройматериалов</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Default="00C033A7">
            <w:pPr>
              <w:widowControl/>
              <w:autoSpaceDE/>
              <w:autoSpaceDN/>
              <w:adjustRightInd/>
              <w:spacing w:after="200" w:line="276" w:lineRule="auto"/>
              <w:ind w:firstLine="0"/>
              <w:jc w:val="left"/>
            </w:pPr>
          </w:p>
          <w:p w:rsidR="00C033A7" w:rsidRPr="006C297B" w:rsidRDefault="00C033A7" w:rsidP="006E3250">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1959BF" w:rsidRDefault="00B7650F" w:rsidP="00505006">
            <w:pPr>
              <w:widowControl/>
              <w:autoSpaceDE/>
              <w:autoSpaceDN/>
              <w:adjustRightInd/>
              <w:spacing w:line="240" w:lineRule="auto"/>
              <w:ind w:firstLine="0"/>
              <w:jc w:val="center"/>
            </w:pPr>
            <w:r w:rsidRPr="001959BF">
              <w:t>20,43</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1959BF" w:rsidRDefault="00C033A7" w:rsidP="00505006">
            <w:pPr>
              <w:widowControl/>
              <w:autoSpaceDE/>
              <w:autoSpaceDN/>
              <w:adjustRightInd/>
              <w:spacing w:line="240" w:lineRule="auto"/>
              <w:ind w:firstLine="0"/>
              <w:jc w:val="center"/>
            </w:pPr>
            <w:r w:rsidRPr="001959BF">
              <w:t>2</w:t>
            </w:r>
            <w:r w:rsidR="00B7650F" w:rsidRPr="001959BF">
              <w:t>0,43</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0810B6" w:rsidRDefault="00C033A7" w:rsidP="00505006">
            <w:pPr>
              <w:widowControl/>
              <w:autoSpaceDE/>
              <w:autoSpaceDN/>
              <w:adjustRightInd/>
              <w:spacing w:line="240" w:lineRule="auto"/>
              <w:ind w:firstLine="0"/>
              <w:jc w:val="center"/>
            </w:pPr>
            <w:r w:rsidRPr="000810B6">
              <w:t>0</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0810B6" w:rsidRDefault="00C033A7" w:rsidP="00505006">
            <w:pPr>
              <w:widowControl/>
              <w:autoSpaceDE/>
              <w:autoSpaceDN/>
              <w:adjustRightInd/>
              <w:spacing w:line="240" w:lineRule="auto"/>
              <w:ind w:firstLine="0"/>
              <w:jc w:val="center"/>
            </w:pPr>
            <w:r w:rsidRPr="000810B6">
              <w:t>100</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0810B6" w:rsidRDefault="00C033A7" w:rsidP="00505006">
            <w:pPr>
              <w:widowControl/>
              <w:autoSpaceDE/>
              <w:autoSpaceDN/>
              <w:adjustRightInd/>
              <w:spacing w:line="240" w:lineRule="auto"/>
              <w:ind w:firstLine="0"/>
              <w:jc w:val="center"/>
            </w:pPr>
          </w:p>
        </w:tc>
      </w:tr>
      <w:tr w:rsidR="00FA0DD0" w:rsidRPr="00995112"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6C297B" w:rsidRDefault="00162206" w:rsidP="00794475">
            <w:pPr>
              <w:widowControl/>
              <w:autoSpaceDE/>
              <w:autoSpaceDN/>
              <w:adjustRightInd/>
              <w:spacing w:line="240" w:lineRule="auto"/>
              <w:ind w:firstLine="0"/>
              <w:jc w:val="left"/>
            </w:pPr>
            <w:r>
              <w:t>1.15</w:t>
            </w:r>
          </w:p>
        </w:tc>
        <w:tc>
          <w:tcPr>
            <w:tcW w:w="3249"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A00334">
            <w:pPr>
              <w:widowControl/>
              <w:autoSpaceDE/>
              <w:autoSpaceDN/>
              <w:adjustRightInd/>
              <w:spacing w:line="240" w:lineRule="auto"/>
              <w:ind w:firstLine="0"/>
              <w:jc w:val="left"/>
            </w:pPr>
            <w:r w:rsidRPr="006C297B">
              <w:t>1.15 Мероприятие, направленное на приобретение прочих материальных запасо</w:t>
            </w:r>
            <w:proofErr w:type="gramStart"/>
            <w:r w:rsidRPr="006C297B">
              <w:t>в(</w:t>
            </w:r>
            <w:proofErr w:type="gramEnd"/>
            <w:r w:rsidRPr="006C297B">
              <w:t>канцелярия, похозяйственные книги)</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794475">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1959BF" w:rsidRDefault="00F35D38" w:rsidP="009C22A6">
            <w:pPr>
              <w:widowControl/>
              <w:autoSpaceDE/>
              <w:autoSpaceDN/>
              <w:adjustRightInd/>
              <w:spacing w:line="240" w:lineRule="auto"/>
              <w:ind w:firstLine="0"/>
              <w:jc w:val="center"/>
            </w:pPr>
            <w:r w:rsidRPr="001959BF">
              <w:t>104,27</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1959BF" w:rsidRDefault="00B859DB" w:rsidP="00505006">
            <w:pPr>
              <w:widowControl/>
              <w:autoSpaceDE/>
              <w:autoSpaceDN/>
              <w:adjustRightInd/>
              <w:spacing w:line="240" w:lineRule="auto"/>
              <w:ind w:firstLine="0"/>
              <w:jc w:val="center"/>
            </w:pPr>
            <w:r w:rsidRPr="001959BF">
              <w:t>100,9</w:t>
            </w:r>
            <w:r w:rsidR="000810B6" w:rsidRPr="001959BF">
              <w:t>6</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0810B6" w:rsidRDefault="00A71D87" w:rsidP="00505006">
            <w:pPr>
              <w:widowControl/>
              <w:autoSpaceDE/>
              <w:autoSpaceDN/>
              <w:adjustRightInd/>
              <w:spacing w:line="240" w:lineRule="auto"/>
              <w:ind w:firstLine="0"/>
              <w:jc w:val="center"/>
            </w:pPr>
            <w:r>
              <w:t>3,31</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0810B6" w:rsidRDefault="00A71D87" w:rsidP="00EB5EAD">
            <w:pPr>
              <w:widowControl/>
              <w:autoSpaceDE/>
              <w:autoSpaceDN/>
              <w:adjustRightInd/>
              <w:spacing w:line="240" w:lineRule="auto"/>
              <w:ind w:firstLine="0"/>
              <w:jc w:val="center"/>
            </w:pPr>
            <w:r>
              <w:t>96,8</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0810B6" w:rsidRDefault="00C033A7" w:rsidP="00505006">
            <w:pPr>
              <w:widowControl/>
              <w:autoSpaceDE/>
              <w:autoSpaceDN/>
              <w:adjustRightInd/>
              <w:spacing w:line="240" w:lineRule="auto"/>
              <w:ind w:firstLine="0"/>
              <w:jc w:val="center"/>
            </w:pPr>
          </w:p>
        </w:tc>
      </w:tr>
      <w:tr w:rsidR="00FA0DD0" w:rsidRPr="00995112"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6C297B" w:rsidRDefault="003D05F8" w:rsidP="00794475">
            <w:pPr>
              <w:widowControl/>
              <w:autoSpaceDE/>
              <w:autoSpaceDN/>
              <w:adjustRightInd/>
              <w:spacing w:line="240" w:lineRule="auto"/>
              <w:ind w:firstLine="0"/>
              <w:jc w:val="left"/>
            </w:pPr>
            <w:r>
              <w:t>1.16</w:t>
            </w:r>
          </w:p>
        </w:tc>
        <w:tc>
          <w:tcPr>
            <w:tcW w:w="3249"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A00334">
            <w:pPr>
              <w:widowControl/>
              <w:autoSpaceDE/>
              <w:autoSpaceDN/>
              <w:adjustRightInd/>
              <w:spacing w:line="240" w:lineRule="auto"/>
              <w:ind w:firstLine="0"/>
              <w:jc w:val="left"/>
            </w:pPr>
            <w:r w:rsidRPr="006C297B">
              <w:t>1.16 Мероприятие, направленное на приобретение сувенирной и подарочной продукции на мероприятия</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Default="00C033A7">
            <w:pPr>
              <w:widowControl/>
              <w:autoSpaceDE/>
              <w:autoSpaceDN/>
              <w:adjustRightInd/>
              <w:spacing w:after="200" w:line="276" w:lineRule="auto"/>
              <w:ind w:firstLine="0"/>
              <w:jc w:val="left"/>
            </w:pPr>
          </w:p>
          <w:p w:rsidR="00C033A7" w:rsidRDefault="00C033A7">
            <w:pPr>
              <w:widowControl/>
              <w:autoSpaceDE/>
              <w:autoSpaceDN/>
              <w:adjustRightInd/>
              <w:spacing w:after="200" w:line="276" w:lineRule="auto"/>
              <w:ind w:firstLine="0"/>
              <w:jc w:val="left"/>
            </w:pPr>
          </w:p>
          <w:p w:rsidR="00C033A7" w:rsidRPr="006C297B" w:rsidRDefault="00C033A7" w:rsidP="006E3250">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1959BF" w:rsidRDefault="00D36C78" w:rsidP="00505006">
            <w:pPr>
              <w:widowControl/>
              <w:autoSpaceDE/>
              <w:autoSpaceDN/>
              <w:adjustRightInd/>
              <w:spacing w:line="240" w:lineRule="auto"/>
              <w:ind w:firstLine="0"/>
              <w:jc w:val="center"/>
            </w:pPr>
            <w:r w:rsidRPr="001959BF">
              <w:t>5,9</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1959BF" w:rsidRDefault="00D36C78" w:rsidP="00505006">
            <w:pPr>
              <w:widowControl/>
              <w:autoSpaceDE/>
              <w:autoSpaceDN/>
              <w:adjustRightInd/>
              <w:spacing w:line="240" w:lineRule="auto"/>
              <w:ind w:firstLine="0"/>
              <w:jc w:val="center"/>
            </w:pPr>
            <w:r w:rsidRPr="001959BF">
              <w:t>5,9</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0810B6" w:rsidRDefault="00C033A7" w:rsidP="00505006">
            <w:pPr>
              <w:widowControl/>
              <w:autoSpaceDE/>
              <w:autoSpaceDN/>
              <w:adjustRightInd/>
              <w:spacing w:line="240" w:lineRule="auto"/>
              <w:ind w:firstLine="0"/>
              <w:jc w:val="center"/>
            </w:pPr>
            <w:r w:rsidRPr="000810B6">
              <w:t>0</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0810B6" w:rsidRDefault="00C033A7" w:rsidP="00EB5EAD">
            <w:pPr>
              <w:widowControl/>
              <w:autoSpaceDE/>
              <w:autoSpaceDN/>
              <w:adjustRightInd/>
              <w:spacing w:line="240" w:lineRule="auto"/>
              <w:ind w:firstLine="0"/>
              <w:jc w:val="center"/>
            </w:pPr>
            <w:r w:rsidRPr="000810B6">
              <w:t>100</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0810B6" w:rsidRDefault="00C033A7" w:rsidP="00505006">
            <w:pPr>
              <w:widowControl/>
              <w:autoSpaceDE/>
              <w:autoSpaceDN/>
              <w:adjustRightInd/>
              <w:spacing w:line="240" w:lineRule="auto"/>
              <w:ind w:firstLine="0"/>
              <w:jc w:val="center"/>
            </w:pPr>
          </w:p>
        </w:tc>
      </w:tr>
      <w:tr w:rsidR="00FA0DD0" w:rsidRPr="00995112"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6C297B" w:rsidRDefault="003D05F8" w:rsidP="00794475">
            <w:pPr>
              <w:widowControl/>
              <w:autoSpaceDE/>
              <w:autoSpaceDN/>
              <w:adjustRightInd/>
              <w:spacing w:line="240" w:lineRule="auto"/>
              <w:ind w:firstLine="0"/>
              <w:jc w:val="left"/>
            </w:pPr>
            <w:r>
              <w:t>1.17</w:t>
            </w:r>
          </w:p>
        </w:tc>
        <w:tc>
          <w:tcPr>
            <w:tcW w:w="3249" w:type="dxa"/>
            <w:tcBorders>
              <w:top w:val="single" w:sz="4" w:space="0" w:color="auto"/>
              <w:left w:val="single" w:sz="4" w:space="0" w:color="auto"/>
              <w:bottom w:val="single" w:sz="4" w:space="0" w:color="auto"/>
              <w:right w:val="single" w:sz="4" w:space="0" w:color="auto"/>
            </w:tcBorders>
            <w:vAlign w:val="center"/>
          </w:tcPr>
          <w:p w:rsidR="00C033A7" w:rsidRDefault="00C033A7" w:rsidP="00A00334">
            <w:pPr>
              <w:widowControl/>
              <w:autoSpaceDE/>
              <w:autoSpaceDN/>
              <w:adjustRightInd/>
              <w:spacing w:line="240" w:lineRule="auto"/>
              <w:ind w:firstLine="0"/>
              <w:jc w:val="left"/>
            </w:pPr>
            <w:r w:rsidRPr="006C297B">
              <w:t>1.17 мероприятие на оплату налогов, сборов,</w:t>
            </w:r>
          </w:p>
          <w:p w:rsidR="00C033A7" w:rsidRPr="006C297B" w:rsidRDefault="00C033A7" w:rsidP="00A00334">
            <w:pPr>
              <w:widowControl/>
              <w:autoSpaceDE/>
              <w:autoSpaceDN/>
              <w:adjustRightInd/>
              <w:spacing w:line="240" w:lineRule="auto"/>
              <w:ind w:firstLine="0"/>
              <w:jc w:val="left"/>
            </w:pPr>
            <w:r w:rsidRPr="006C297B">
              <w:t>пеней, штрафов</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6E3250">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1959BF" w:rsidRDefault="00BC00A1" w:rsidP="009E27C9">
            <w:pPr>
              <w:widowControl/>
              <w:autoSpaceDE/>
              <w:autoSpaceDN/>
              <w:adjustRightInd/>
              <w:spacing w:line="240" w:lineRule="auto"/>
              <w:ind w:firstLine="0"/>
              <w:jc w:val="center"/>
            </w:pPr>
            <w:r w:rsidRPr="001959BF">
              <w:t>359,</w:t>
            </w:r>
            <w:r w:rsidR="009E27C9" w:rsidRPr="001959BF">
              <w:t>90</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1959BF" w:rsidRDefault="00BC00A1" w:rsidP="00505006">
            <w:pPr>
              <w:widowControl/>
              <w:autoSpaceDE/>
              <w:autoSpaceDN/>
              <w:adjustRightInd/>
              <w:spacing w:line="240" w:lineRule="auto"/>
              <w:ind w:firstLine="0"/>
              <w:jc w:val="center"/>
            </w:pPr>
            <w:r w:rsidRPr="001959BF">
              <w:t>359,</w:t>
            </w:r>
            <w:r w:rsidR="00990064" w:rsidRPr="001959BF">
              <w:t>90</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9F12B3" w:rsidRDefault="00990064" w:rsidP="00505006">
            <w:pPr>
              <w:widowControl/>
              <w:autoSpaceDE/>
              <w:autoSpaceDN/>
              <w:adjustRightInd/>
              <w:spacing w:line="240" w:lineRule="auto"/>
              <w:ind w:firstLine="0"/>
              <w:jc w:val="center"/>
            </w:pPr>
            <w:r w:rsidRPr="009F12B3">
              <w:t>0</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9F12B3" w:rsidRDefault="00990064" w:rsidP="00EB5EAD">
            <w:pPr>
              <w:widowControl/>
              <w:autoSpaceDE/>
              <w:autoSpaceDN/>
              <w:adjustRightInd/>
              <w:spacing w:line="240" w:lineRule="auto"/>
              <w:ind w:firstLine="0"/>
              <w:jc w:val="center"/>
            </w:pPr>
            <w:r w:rsidRPr="009F12B3">
              <w:t>100</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995112" w:rsidRDefault="00C033A7" w:rsidP="00505006">
            <w:pPr>
              <w:widowControl/>
              <w:autoSpaceDE/>
              <w:autoSpaceDN/>
              <w:adjustRightInd/>
              <w:spacing w:line="240" w:lineRule="auto"/>
              <w:ind w:firstLine="0"/>
              <w:jc w:val="center"/>
            </w:pPr>
          </w:p>
        </w:tc>
      </w:tr>
      <w:tr w:rsidR="00FA0DD0" w:rsidRPr="00012D6B"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012D6B" w:rsidRDefault="00C033A7" w:rsidP="00C30CFB">
            <w:pPr>
              <w:widowControl/>
              <w:autoSpaceDE/>
              <w:autoSpaceDN/>
              <w:adjustRightInd/>
              <w:spacing w:line="240" w:lineRule="auto"/>
              <w:ind w:firstLine="0"/>
              <w:jc w:val="left"/>
              <w:rPr>
                <w:b/>
              </w:rPr>
            </w:pPr>
          </w:p>
        </w:tc>
        <w:tc>
          <w:tcPr>
            <w:tcW w:w="3249" w:type="dxa"/>
            <w:tcBorders>
              <w:top w:val="single" w:sz="4" w:space="0" w:color="auto"/>
              <w:left w:val="single" w:sz="4" w:space="0" w:color="auto"/>
              <w:bottom w:val="single" w:sz="4" w:space="0" w:color="auto"/>
              <w:right w:val="single" w:sz="4" w:space="0" w:color="auto"/>
            </w:tcBorders>
            <w:vAlign w:val="center"/>
          </w:tcPr>
          <w:p w:rsidR="00C033A7" w:rsidRPr="00012D6B" w:rsidRDefault="00C033A7" w:rsidP="00A00334">
            <w:pPr>
              <w:widowControl/>
              <w:autoSpaceDE/>
              <w:autoSpaceDN/>
              <w:adjustRightInd/>
              <w:spacing w:line="240" w:lineRule="auto"/>
              <w:ind w:firstLine="0"/>
              <w:jc w:val="left"/>
              <w:rPr>
                <w:b/>
              </w:rPr>
            </w:pPr>
            <w:r>
              <w:rPr>
                <w:b/>
              </w:rPr>
              <w:t>2.</w:t>
            </w:r>
            <w:r w:rsidRPr="00096C38">
              <w:rPr>
                <w:b/>
              </w:rPr>
              <w:t>Подпрограмма</w:t>
            </w:r>
            <w:r>
              <w:rPr>
                <w:b/>
              </w:rPr>
              <w:t xml:space="preserve"> «Повышение эффективности бюджетных расходов</w:t>
            </w:r>
            <w:r w:rsidRPr="00096C38">
              <w:rPr>
                <w:b/>
              </w:rPr>
              <w:t>»</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Default="00DE6569">
            <w:pPr>
              <w:widowControl/>
              <w:autoSpaceDE/>
              <w:autoSpaceDN/>
              <w:adjustRightInd/>
              <w:spacing w:after="200" w:line="276" w:lineRule="auto"/>
              <w:ind w:firstLine="0"/>
              <w:jc w:val="left"/>
              <w:rPr>
                <w:b/>
              </w:rPr>
            </w:pPr>
            <w:r>
              <w:t>Бюджет Сосновского сельского поселения Усольского муниципального района Иркутской области</w:t>
            </w:r>
          </w:p>
          <w:p w:rsidR="00C033A7" w:rsidRPr="00012D6B" w:rsidRDefault="00C033A7" w:rsidP="006E3250">
            <w:pPr>
              <w:widowControl/>
              <w:autoSpaceDE/>
              <w:autoSpaceDN/>
              <w:adjustRightInd/>
              <w:spacing w:line="240" w:lineRule="auto"/>
              <w:ind w:firstLine="0"/>
              <w:jc w:val="left"/>
              <w:rPr>
                <w:b/>
              </w:rPr>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1959BF" w:rsidRDefault="00876EDB" w:rsidP="00505006">
            <w:pPr>
              <w:widowControl/>
              <w:autoSpaceDE/>
              <w:autoSpaceDN/>
              <w:adjustRightInd/>
              <w:spacing w:line="240" w:lineRule="auto"/>
              <w:ind w:firstLine="0"/>
              <w:jc w:val="center"/>
              <w:rPr>
                <w:b/>
              </w:rPr>
            </w:pPr>
            <w:r w:rsidRPr="001959BF">
              <w:rPr>
                <w:b/>
              </w:rPr>
              <w:t>1987,78</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1959BF" w:rsidRDefault="00876EDB" w:rsidP="00505006">
            <w:pPr>
              <w:widowControl/>
              <w:autoSpaceDE/>
              <w:autoSpaceDN/>
              <w:adjustRightInd/>
              <w:spacing w:line="240" w:lineRule="auto"/>
              <w:ind w:firstLine="0"/>
              <w:jc w:val="center"/>
              <w:rPr>
                <w:b/>
              </w:rPr>
            </w:pPr>
            <w:r w:rsidRPr="001959BF">
              <w:rPr>
                <w:b/>
              </w:rPr>
              <w:t>1987,78</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012D6B" w:rsidRDefault="0050759F" w:rsidP="00505006">
            <w:pPr>
              <w:widowControl/>
              <w:autoSpaceDE/>
              <w:autoSpaceDN/>
              <w:adjustRightInd/>
              <w:spacing w:line="240" w:lineRule="auto"/>
              <w:ind w:firstLine="0"/>
              <w:jc w:val="center"/>
              <w:rPr>
                <w:b/>
              </w:rPr>
            </w:pPr>
            <w:r>
              <w:rPr>
                <w:b/>
              </w:rPr>
              <w:t>0</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012D6B" w:rsidRDefault="0050759F" w:rsidP="009F12B3">
            <w:pPr>
              <w:widowControl/>
              <w:autoSpaceDE/>
              <w:autoSpaceDN/>
              <w:adjustRightInd/>
              <w:spacing w:line="240" w:lineRule="auto"/>
              <w:ind w:firstLine="0"/>
              <w:jc w:val="center"/>
              <w:rPr>
                <w:b/>
              </w:rPr>
            </w:pPr>
            <w:r>
              <w:rPr>
                <w:b/>
              </w:rPr>
              <w:t>100</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012D6B" w:rsidRDefault="00C033A7" w:rsidP="00505006">
            <w:pPr>
              <w:widowControl/>
              <w:autoSpaceDE/>
              <w:autoSpaceDN/>
              <w:adjustRightInd/>
              <w:spacing w:line="240" w:lineRule="auto"/>
              <w:ind w:firstLine="0"/>
              <w:jc w:val="center"/>
              <w:rPr>
                <w:b/>
              </w:rPr>
            </w:pPr>
          </w:p>
        </w:tc>
      </w:tr>
      <w:tr w:rsidR="00FA0DD0" w:rsidRPr="00F46278"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F46278" w:rsidRDefault="005E5E9A" w:rsidP="00C30CFB">
            <w:pPr>
              <w:widowControl/>
              <w:autoSpaceDE/>
              <w:autoSpaceDN/>
              <w:adjustRightInd/>
              <w:spacing w:line="240" w:lineRule="auto"/>
              <w:ind w:firstLine="0"/>
              <w:jc w:val="left"/>
            </w:pPr>
            <w:r>
              <w:t>2.1</w:t>
            </w:r>
          </w:p>
        </w:tc>
        <w:tc>
          <w:tcPr>
            <w:tcW w:w="3249" w:type="dxa"/>
            <w:tcBorders>
              <w:top w:val="single" w:sz="4" w:space="0" w:color="auto"/>
              <w:left w:val="single" w:sz="4" w:space="0" w:color="auto"/>
              <w:bottom w:val="single" w:sz="4" w:space="0" w:color="auto"/>
              <w:right w:val="single" w:sz="4" w:space="0" w:color="auto"/>
            </w:tcBorders>
            <w:vAlign w:val="center"/>
          </w:tcPr>
          <w:p w:rsidR="00C033A7" w:rsidRPr="00F46278" w:rsidRDefault="005E5E9A" w:rsidP="00A00334">
            <w:pPr>
              <w:widowControl/>
              <w:autoSpaceDE/>
              <w:autoSpaceDN/>
              <w:adjustRightInd/>
              <w:spacing w:line="240" w:lineRule="auto"/>
              <w:ind w:firstLine="0"/>
              <w:jc w:val="left"/>
            </w:pPr>
            <w:r>
              <w:t>2</w:t>
            </w:r>
            <w:r w:rsidR="00C033A7">
              <w:t>.1 Мероприятие, направленное на прочие работы, услуги (услуги по разработке генерального плана Сосновского МО)</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Default="00C033A7">
            <w:pPr>
              <w:widowControl/>
              <w:autoSpaceDE/>
              <w:autoSpaceDN/>
              <w:adjustRightInd/>
              <w:spacing w:after="200" w:line="276" w:lineRule="auto"/>
              <w:ind w:firstLine="0"/>
              <w:jc w:val="left"/>
            </w:pPr>
          </w:p>
          <w:p w:rsidR="00C033A7" w:rsidRDefault="00C033A7">
            <w:pPr>
              <w:widowControl/>
              <w:autoSpaceDE/>
              <w:autoSpaceDN/>
              <w:adjustRightInd/>
              <w:spacing w:after="200" w:line="276" w:lineRule="auto"/>
              <w:ind w:firstLine="0"/>
              <w:jc w:val="left"/>
            </w:pPr>
          </w:p>
          <w:p w:rsidR="00C033A7" w:rsidRPr="00F46278" w:rsidRDefault="00C033A7" w:rsidP="006E3250">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1959BF" w:rsidRDefault="005E5E9A" w:rsidP="00505006">
            <w:pPr>
              <w:widowControl/>
              <w:autoSpaceDE/>
              <w:autoSpaceDN/>
              <w:adjustRightInd/>
              <w:spacing w:line="240" w:lineRule="auto"/>
              <w:ind w:firstLine="0"/>
              <w:jc w:val="center"/>
            </w:pPr>
            <w:r w:rsidRPr="001959BF">
              <w:t>33,0</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1959BF" w:rsidRDefault="005E5E9A" w:rsidP="00505006">
            <w:pPr>
              <w:widowControl/>
              <w:autoSpaceDE/>
              <w:autoSpaceDN/>
              <w:adjustRightInd/>
              <w:spacing w:line="240" w:lineRule="auto"/>
              <w:ind w:firstLine="0"/>
              <w:jc w:val="center"/>
            </w:pPr>
            <w:r w:rsidRPr="001959BF">
              <w:t>33,0</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F46278" w:rsidRDefault="00C033A7" w:rsidP="00505006">
            <w:pPr>
              <w:widowControl/>
              <w:autoSpaceDE/>
              <w:autoSpaceDN/>
              <w:adjustRightInd/>
              <w:spacing w:line="240" w:lineRule="auto"/>
              <w:ind w:firstLine="0"/>
              <w:jc w:val="center"/>
            </w:pPr>
            <w:r>
              <w:t>0</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F46278" w:rsidRDefault="00C033A7" w:rsidP="00505006">
            <w:pPr>
              <w:widowControl/>
              <w:autoSpaceDE/>
              <w:autoSpaceDN/>
              <w:adjustRightInd/>
              <w:spacing w:line="240" w:lineRule="auto"/>
              <w:ind w:firstLine="0"/>
              <w:jc w:val="center"/>
            </w:pPr>
            <w:r>
              <w:t>100</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F46278" w:rsidRDefault="00C033A7" w:rsidP="00505006">
            <w:pPr>
              <w:widowControl/>
              <w:autoSpaceDE/>
              <w:autoSpaceDN/>
              <w:adjustRightInd/>
              <w:spacing w:line="240" w:lineRule="auto"/>
              <w:ind w:firstLine="0"/>
              <w:jc w:val="center"/>
            </w:pPr>
          </w:p>
        </w:tc>
      </w:tr>
      <w:tr w:rsidR="00FA0DD0" w:rsidRPr="00F46278"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F46278" w:rsidRDefault="005E5E9A" w:rsidP="00C30CFB">
            <w:pPr>
              <w:widowControl/>
              <w:autoSpaceDE/>
              <w:autoSpaceDN/>
              <w:adjustRightInd/>
              <w:spacing w:line="240" w:lineRule="auto"/>
              <w:ind w:firstLine="0"/>
              <w:jc w:val="left"/>
            </w:pPr>
            <w:r>
              <w:t>2.2</w:t>
            </w:r>
          </w:p>
        </w:tc>
        <w:tc>
          <w:tcPr>
            <w:tcW w:w="3249" w:type="dxa"/>
            <w:tcBorders>
              <w:top w:val="single" w:sz="4" w:space="0" w:color="auto"/>
              <w:left w:val="single" w:sz="4" w:space="0" w:color="auto"/>
              <w:bottom w:val="single" w:sz="4" w:space="0" w:color="auto"/>
              <w:right w:val="single" w:sz="4" w:space="0" w:color="auto"/>
            </w:tcBorders>
            <w:vAlign w:val="center"/>
          </w:tcPr>
          <w:p w:rsidR="00C033A7" w:rsidRPr="00F46278" w:rsidRDefault="005E5E9A" w:rsidP="00A00334">
            <w:pPr>
              <w:widowControl/>
              <w:autoSpaceDE/>
              <w:autoSpaceDN/>
              <w:adjustRightInd/>
              <w:spacing w:line="240" w:lineRule="auto"/>
              <w:ind w:firstLine="0"/>
              <w:jc w:val="left"/>
            </w:pPr>
            <w:r>
              <w:t>2</w:t>
            </w:r>
            <w:r w:rsidR="00C033A7">
              <w:t>.2 Мероприятие, направленное на безвозмездные перечисления текущего характера единицам сектора государственного управления и межбюджетным организациям</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Pr="00F46278" w:rsidRDefault="00C033A7" w:rsidP="00C30CFB">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1959BF" w:rsidRDefault="005279A6" w:rsidP="00505006">
            <w:pPr>
              <w:widowControl/>
              <w:autoSpaceDE/>
              <w:autoSpaceDN/>
              <w:adjustRightInd/>
              <w:spacing w:line="240" w:lineRule="auto"/>
              <w:ind w:firstLine="0"/>
              <w:jc w:val="center"/>
            </w:pPr>
            <w:r w:rsidRPr="001959BF">
              <w:t>1954,78</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1959BF" w:rsidRDefault="005279A6" w:rsidP="00505006">
            <w:pPr>
              <w:widowControl/>
              <w:autoSpaceDE/>
              <w:autoSpaceDN/>
              <w:adjustRightInd/>
              <w:spacing w:line="240" w:lineRule="auto"/>
              <w:ind w:firstLine="0"/>
              <w:jc w:val="center"/>
            </w:pPr>
            <w:r w:rsidRPr="001959BF">
              <w:t>1954,78</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5279A6" w:rsidRDefault="005279A6" w:rsidP="00505006">
            <w:pPr>
              <w:widowControl/>
              <w:autoSpaceDE/>
              <w:autoSpaceDN/>
              <w:adjustRightInd/>
              <w:spacing w:line="240" w:lineRule="auto"/>
              <w:ind w:firstLine="0"/>
              <w:jc w:val="center"/>
            </w:pPr>
            <w:r>
              <w:t>0</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5279A6" w:rsidRDefault="005279A6" w:rsidP="00505006">
            <w:pPr>
              <w:widowControl/>
              <w:autoSpaceDE/>
              <w:autoSpaceDN/>
              <w:adjustRightInd/>
              <w:spacing w:line="240" w:lineRule="auto"/>
              <w:ind w:firstLine="0"/>
              <w:jc w:val="center"/>
            </w:pPr>
            <w:r>
              <w:t>100</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994822" w:rsidRDefault="00C033A7" w:rsidP="00505006">
            <w:pPr>
              <w:widowControl/>
              <w:autoSpaceDE/>
              <w:autoSpaceDN/>
              <w:adjustRightInd/>
              <w:spacing w:line="240" w:lineRule="auto"/>
              <w:ind w:firstLine="0"/>
              <w:jc w:val="center"/>
              <w:rPr>
                <w:b/>
                <w:color w:val="FF0000"/>
              </w:rPr>
            </w:pPr>
          </w:p>
        </w:tc>
      </w:tr>
      <w:tr w:rsidR="00FA0DD0" w:rsidRPr="00F46278"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012D6B" w:rsidRDefault="00C033A7" w:rsidP="00C30CFB">
            <w:pPr>
              <w:widowControl/>
              <w:autoSpaceDE/>
              <w:autoSpaceDN/>
              <w:adjustRightInd/>
              <w:spacing w:line="240" w:lineRule="auto"/>
              <w:ind w:firstLine="0"/>
              <w:jc w:val="left"/>
              <w:rPr>
                <w:b/>
              </w:rPr>
            </w:pPr>
          </w:p>
        </w:tc>
        <w:tc>
          <w:tcPr>
            <w:tcW w:w="3249" w:type="dxa"/>
            <w:tcBorders>
              <w:top w:val="single" w:sz="4" w:space="0" w:color="auto"/>
              <w:left w:val="single" w:sz="4" w:space="0" w:color="auto"/>
              <w:bottom w:val="single" w:sz="4" w:space="0" w:color="auto"/>
              <w:right w:val="single" w:sz="4" w:space="0" w:color="auto"/>
            </w:tcBorders>
            <w:vAlign w:val="center"/>
          </w:tcPr>
          <w:p w:rsidR="00C033A7" w:rsidRPr="00012D6B" w:rsidRDefault="00C033A7" w:rsidP="00A00334">
            <w:pPr>
              <w:widowControl/>
              <w:autoSpaceDE/>
              <w:autoSpaceDN/>
              <w:adjustRightInd/>
              <w:spacing w:line="240" w:lineRule="auto"/>
              <w:ind w:firstLine="0"/>
              <w:jc w:val="left"/>
              <w:rPr>
                <w:b/>
              </w:rPr>
            </w:pPr>
            <w:r>
              <w:rPr>
                <w:b/>
              </w:rPr>
              <w:t>3.</w:t>
            </w:r>
            <w:r w:rsidRPr="00096C38">
              <w:rPr>
                <w:b/>
              </w:rPr>
              <w:t>Подпрограмма</w:t>
            </w:r>
            <w:r>
              <w:rPr>
                <w:b/>
              </w:rPr>
              <w:t xml:space="preserve"> «Поддержка и развитие малого и среднего предпринимательства</w:t>
            </w:r>
            <w:r w:rsidRPr="00096C38">
              <w:rPr>
                <w:b/>
              </w:rPr>
              <w:t>»</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Default="00C033A7">
            <w:pPr>
              <w:widowControl/>
              <w:autoSpaceDE/>
              <w:autoSpaceDN/>
              <w:adjustRightInd/>
              <w:spacing w:after="200" w:line="276" w:lineRule="auto"/>
              <w:ind w:firstLine="0"/>
              <w:jc w:val="left"/>
              <w:rPr>
                <w:b/>
              </w:rPr>
            </w:pPr>
          </w:p>
          <w:p w:rsidR="00C033A7" w:rsidRPr="00012D6B" w:rsidRDefault="00C033A7" w:rsidP="006E3250">
            <w:pPr>
              <w:widowControl/>
              <w:autoSpaceDE/>
              <w:autoSpaceDN/>
              <w:adjustRightInd/>
              <w:spacing w:line="240" w:lineRule="auto"/>
              <w:ind w:firstLine="0"/>
              <w:jc w:val="left"/>
              <w:rPr>
                <w:b/>
              </w:rPr>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1959BF" w:rsidRDefault="00C033A7" w:rsidP="00505006">
            <w:pPr>
              <w:widowControl/>
              <w:autoSpaceDE/>
              <w:autoSpaceDN/>
              <w:adjustRightInd/>
              <w:spacing w:line="240" w:lineRule="auto"/>
              <w:ind w:firstLine="0"/>
              <w:jc w:val="center"/>
              <w:rPr>
                <w:b/>
              </w:rPr>
            </w:pPr>
            <w:r w:rsidRPr="001959BF">
              <w:rPr>
                <w:b/>
              </w:rPr>
              <w:t>0</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1959BF" w:rsidRDefault="00C033A7" w:rsidP="00505006">
            <w:pPr>
              <w:widowControl/>
              <w:autoSpaceDE/>
              <w:autoSpaceDN/>
              <w:adjustRightInd/>
              <w:spacing w:line="240" w:lineRule="auto"/>
              <w:ind w:firstLine="0"/>
              <w:jc w:val="center"/>
              <w:rPr>
                <w:b/>
              </w:rPr>
            </w:pPr>
            <w:r w:rsidRPr="001959BF">
              <w:rPr>
                <w:b/>
              </w:rPr>
              <w:t>0</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505006" w:rsidRDefault="00C033A7" w:rsidP="00505006">
            <w:pPr>
              <w:widowControl/>
              <w:autoSpaceDE/>
              <w:autoSpaceDN/>
              <w:adjustRightInd/>
              <w:spacing w:line="240" w:lineRule="auto"/>
              <w:ind w:firstLine="0"/>
              <w:jc w:val="center"/>
              <w:rPr>
                <w:b/>
              </w:rPr>
            </w:pPr>
            <w:r>
              <w:rPr>
                <w:b/>
              </w:rPr>
              <w:t>0</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505006" w:rsidRDefault="00C033A7" w:rsidP="00505006">
            <w:pPr>
              <w:widowControl/>
              <w:autoSpaceDE/>
              <w:autoSpaceDN/>
              <w:adjustRightInd/>
              <w:spacing w:line="240" w:lineRule="auto"/>
              <w:ind w:firstLine="0"/>
              <w:jc w:val="center"/>
              <w:rPr>
                <w:b/>
              </w:rPr>
            </w:pPr>
            <w:r>
              <w:rPr>
                <w:b/>
              </w:rPr>
              <w:t>0</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505006" w:rsidRDefault="00C033A7" w:rsidP="00505006">
            <w:pPr>
              <w:widowControl/>
              <w:autoSpaceDE/>
              <w:autoSpaceDN/>
              <w:adjustRightInd/>
              <w:spacing w:line="240" w:lineRule="auto"/>
              <w:ind w:firstLine="0"/>
              <w:jc w:val="center"/>
              <w:rPr>
                <w:b/>
              </w:rPr>
            </w:pPr>
          </w:p>
        </w:tc>
      </w:tr>
      <w:tr w:rsidR="00FA0DD0" w:rsidRPr="00F46278"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C30CFB" w:rsidRDefault="00720706" w:rsidP="00C30CFB">
            <w:pPr>
              <w:widowControl/>
              <w:autoSpaceDE/>
              <w:autoSpaceDN/>
              <w:adjustRightInd/>
              <w:spacing w:line="240" w:lineRule="auto"/>
              <w:ind w:firstLine="0"/>
              <w:jc w:val="left"/>
            </w:pPr>
            <w:r>
              <w:t>3.1</w:t>
            </w:r>
          </w:p>
        </w:tc>
        <w:tc>
          <w:tcPr>
            <w:tcW w:w="3249" w:type="dxa"/>
            <w:tcBorders>
              <w:top w:val="single" w:sz="4" w:space="0" w:color="auto"/>
              <w:left w:val="single" w:sz="4" w:space="0" w:color="auto"/>
              <w:bottom w:val="single" w:sz="4" w:space="0" w:color="auto"/>
              <w:right w:val="single" w:sz="4" w:space="0" w:color="auto"/>
            </w:tcBorders>
            <w:vAlign w:val="center"/>
          </w:tcPr>
          <w:p w:rsidR="00C033A7" w:rsidRPr="00C30CFB" w:rsidRDefault="00720706" w:rsidP="00A00334">
            <w:pPr>
              <w:widowControl/>
              <w:autoSpaceDE/>
              <w:autoSpaceDN/>
              <w:adjustRightInd/>
              <w:spacing w:line="240" w:lineRule="auto"/>
              <w:ind w:firstLine="0"/>
              <w:jc w:val="left"/>
            </w:pPr>
            <w:r>
              <w:t>3</w:t>
            </w:r>
            <w:r w:rsidR="00C033A7">
              <w:t>.1 Мероприятие, направленное на прочие работы, услуги (содействие в подготовке и проведении выставки ярмарки достижений предпринимателей Усольского района)</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Default="00C033A7">
            <w:pPr>
              <w:widowControl/>
              <w:autoSpaceDE/>
              <w:autoSpaceDN/>
              <w:adjustRightInd/>
              <w:spacing w:after="200" w:line="276" w:lineRule="auto"/>
              <w:ind w:firstLine="0"/>
              <w:jc w:val="left"/>
            </w:pPr>
          </w:p>
          <w:p w:rsidR="00C033A7" w:rsidRDefault="00C033A7">
            <w:pPr>
              <w:widowControl/>
              <w:autoSpaceDE/>
              <w:autoSpaceDN/>
              <w:adjustRightInd/>
              <w:spacing w:after="200" w:line="276" w:lineRule="auto"/>
              <w:ind w:firstLine="0"/>
              <w:jc w:val="left"/>
            </w:pPr>
          </w:p>
          <w:p w:rsidR="00C033A7" w:rsidRDefault="00C033A7">
            <w:pPr>
              <w:widowControl/>
              <w:autoSpaceDE/>
              <w:autoSpaceDN/>
              <w:adjustRightInd/>
              <w:spacing w:after="200" w:line="276" w:lineRule="auto"/>
              <w:ind w:firstLine="0"/>
              <w:jc w:val="left"/>
            </w:pPr>
          </w:p>
          <w:p w:rsidR="00C033A7" w:rsidRPr="00C30CFB" w:rsidRDefault="00C033A7" w:rsidP="006E3250">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1959BF" w:rsidRDefault="00C033A7" w:rsidP="00505006">
            <w:pPr>
              <w:widowControl/>
              <w:autoSpaceDE/>
              <w:autoSpaceDN/>
              <w:adjustRightInd/>
              <w:spacing w:line="240" w:lineRule="auto"/>
              <w:ind w:firstLine="0"/>
              <w:jc w:val="center"/>
            </w:pPr>
            <w:r w:rsidRPr="001959BF">
              <w:t>0</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1959BF" w:rsidRDefault="00C033A7" w:rsidP="00505006">
            <w:pPr>
              <w:widowControl/>
              <w:autoSpaceDE/>
              <w:autoSpaceDN/>
              <w:adjustRightInd/>
              <w:spacing w:line="240" w:lineRule="auto"/>
              <w:ind w:firstLine="0"/>
              <w:jc w:val="center"/>
            </w:pPr>
            <w:r w:rsidRPr="001959BF">
              <w:t>0</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362EBD" w:rsidRDefault="00C033A7" w:rsidP="00505006">
            <w:pPr>
              <w:widowControl/>
              <w:autoSpaceDE/>
              <w:autoSpaceDN/>
              <w:adjustRightInd/>
              <w:spacing w:line="240" w:lineRule="auto"/>
              <w:ind w:firstLine="0"/>
              <w:jc w:val="center"/>
            </w:pPr>
            <w:r>
              <w:t>0</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362EBD" w:rsidRDefault="00C033A7" w:rsidP="00505006">
            <w:pPr>
              <w:widowControl/>
              <w:autoSpaceDE/>
              <w:autoSpaceDN/>
              <w:adjustRightInd/>
              <w:spacing w:line="240" w:lineRule="auto"/>
              <w:ind w:firstLine="0"/>
              <w:jc w:val="center"/>
            </w:pPr>
            <w:r>
              <w:t>0</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362EBD" w:rsidRDefault="00C033A7" w:rsidP="00505006">
            <w:pPr>
              <w:widowControl/>
              <w:autoSpaceDE/>
              <w:autoSpaceDN/>
              <w:adjustRightInd/>
              <w:spacing w:line="240" w:lineRule="auto"/>
              <w:ind w:firstLine="0"/>
              <w:jc w:val="center"/>
            </w:pPr>
          </w:p>
        </w:tc>
      </w:tr>
      <w:tr w:rsidR="005E48F7" w:rsidTr="005E48F7">
        <w:trPr>
          <w:trHeight w:val="373"/>
          <w:tblHeader/>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48F7" w:rsidRDefault="005E48F7" w:rsidP="00A00334">
            <w:pPr>
              <w:widowControl/>
              <w:autoSpaceDE/>
              <w:autoSpaceDN/>
              <w:adjustRightInd/>
              <w:spacing w:line="240" w:lineRule="auto"/>
              <w:ind w:firstLine="0"/>
              <w:jc w:val="left"/>
            </w:pPr>
          </w:p>
        </w:tc>
        <w:tc>
          <w:tcPr>
            <w:tcW w:w="3249" w:type="dxa"/>
            <w:tcBorders>
              <w:top w:val="single" w:sz="4" w:space="0" w:color="auto"/>
              <w:left w:val="single" w:sz="4" w:space="0" w:color="auto"/>
              <w:bottom w:val="single" w:sz="4" w:space="0" w:color="auto"/>
              <w:right w:val="single" w:sz="4" w:space="0" w:color="auto"/>
            </w:tcBorders>
            <w:vAlign w:val="center"/>
          </w:tcPr>
          <w:p w:rsidR="005E48F7" w:rsidRPr="005E48F7" w:rsidRDefault="005E48F7" w:rsidP="00A00334">
            <w:pPr>
              <w:widowControl/>
              <w:autoSpaceDE/>
              <w:autoSpaceDN/>
              <w:adjustRightInd/>
              <w:spacing w:line="240" w:lineRule="auto"/>
              <w:ind w:firstLine="0"/>
              <w:jc w:val="left"/>
            </w:pPr>
            <w:r w:rsidRPr="005E48F7">
              <w:t>Итого по муниципальной программе, в том числе</w:t>
            </w:r>
            <w:r w:rsidR="00FC4510">
              <w:t>:</w:t>
            </w:r>
          </w:p>
        </w:tc>
        <w:tc>
          <w:tcPr>
            <w:tcW w:w="1434" w:type="dxa"/>
            <w:tcBorders>
              <w:top w:val="single" w:sz="4" w:space="0" w:color="auto"/>
              <w:left w:val="single" w:sz="4" w:space="0" w:color="auto"/>
              <w:bottom w:val="single" w:sz="4" w:space="0" w:color="auto"/>
              <w:right w:val="single" w:sz="4" w:space="0" w:color="auto"/>
            </w:tcBorders>
            <w:vAlign w:val="center"/>
          </w:tcPr>
          <w:p w:rsidR="005E48F7" w:rsidRPr="00012D6B" w:rsidRDefault="005E48F7" w:rsidP="005E48F7">
            <w:pPr>
              <w:widowControl/>
              <w:autoSpaceDE/>
              <w:autoSpaceDN/>
              <w:adjustRightInd/>
              <w:spacing w:after="200" w:line="276"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5E48F7" w:rsidRPr="00587860" w:rsidRDefault="005E48F7" w:rsidP="00A00334">
            <w:pPr>
              <w:widowControl/>
              <w:autoSpaceDE/>
              <w:autoSpaceDN/>
              <w:adjustRightInd/>
              <w:spacing w:line="240" w:lineRule="auto"/>
              <w:ind w:firstLine="0"/>
              <w:jc w:val="left"/>
              <w:rPr>
                <w:b/>
              </w:rPr>
            </w:pPr>
            <w:r>
              <w:rPr>
                <w:b/>
              </w:rPr>
              <w:t>13116,02</w:t>
            </w:r>
          </w:p>
        </w:tc>
        <w:tc>
          <w:tcPr>
            <w:tcW w:w="1140" w:type="dxa"/>
            <w:tcBorders>
              <w:top w:val="single" w:sz="4" w:space="0" w:color="auto"/>
              <w:left w:val="single" w:sz="4" w:space="0" w:color="auto"/>
              <w:bottom w:val="single" w:sz="4" w:space="0" w:color="auto"/>
              <w:right w:val="single" w:sz="4" w:space="0" w:color="auto"/>
            </w:tcBorders>
            <w:vAlign w:val="center"/>
          </w:tcPr>
          <w:p w:rsidR="005E48F7" w:rsidRPr="00587860" w:rsidRDefault="005E48F7" w:rsidP="00A00334">
            <w:pPr>
              <w:widowControl/>
              <w:autoSpaceDE/>
              <w:autoSpaceDN/>
              <w:adjustRightInd/>
              <w:spacing w:line="240" w:lineRule="auto"/>
              <w:ind w:firstLine="0"/>
              <w:jc w:val="left"/>
              <w:rPr>
                <w:b/>
              </w:rPr>
            </w:pPr>
            <w:r>
              <w:rPr>
                <w:b/>
              </w:rPr>
              <w:t>13111,35</w:t>
            </w:r>
          </w:p>
        </w:tc>
        <w:tc>
          <w:tcPr>
            <w:tcW w:w="1050" w:type="dxa"/>
            <w:tcBorders>
              <w:top w:val="single" w:sz="4" w:space="0" w:color="auto"/>
              <w:left w:val="single" w:sz="4" w:space="0" w:color="auto"/>
              <w:bottom w:val="single" w:sz="4" w:space="0" w:color="auto"/>
              <w:right w:val="single" w:sz="4" w:space="0" w:color="auto"/>
            </w:tcBorders>
            <w:vAlign w:val="center"/>
          </w:tcPr>
          <w:p w:rsidR="005E48F7" w:rsidRPr="00587860" w:rsidRDefault="005E48F7" w:rsidP="00A00334">
            <w:pPr>
              <w:widowControl/>
              <w:autoSpaceDE/>
              <w:autoSpaceDN/>
              <w:adjustRightInd/>
              <w:spacing w:line="240" w:lineRule="auto"/>
              <w:ind w:firstLine="0"/>
              <w:jc w:val="center"/>
              <w:rPr>
                <w:b/>
              </w:rPr>
            </w:pPr>
            <w:r>
              <w:rPr>
                <w:b/>
              </w:rPr>
              <w:t>4,67</w:t>
            </w:r>
          </w:p>
        </w:tc>
        <w:tc>
          <w:tcPr>
            <w:tcW w:w="795" w:type="dxa"/>
            <w:tcBorders>
              <w:top w:val="single" w:sz="4" w:space="0" w:color="auto"/>
              <w:left w:val="single" w:sz="4" w:space="0" w:color="auto"/>
              <w:bottom w:val="single" w:sz="4" w:space="0" w:color="auto"/>
              <w:right w:val="single" w:sz="4" w:space="0" w:color="auto"/>
            </w:tcBorders>
            <w:vAlign w:val="center"/>
          </w:tcPr>
          <w:p w:rsidR="005E48F7" w:rsidRPr="00587860" w:rsidRDefault="005E48F7" w:rsidP="00A00334">
            <w:pPr>
              <w:widowControl/>
              <w:autoSpaceDE/>
              <w:autoSpaceDN/>
              <w:adjustRightInd/>
              <w:spacing w:line="240" w:lineRule="auto"/>
              <w:ind w:firstLine="0"/>
              <w:jc w:val="center"/>
              <w:rPr>
                <w:b/>
              </w:rPr>
            </w:pPr>
            <w:r w:rsidRPr="00587860">
              <w:rPr>
                <w:b/>
              </w:rPr>
              <w:t>99,9</w:t>
            </w:r>
          </w:p>
        </w:tc>
        <w:tc>
          <w:tcPr>
            <w:tcW w:w="1278" w:type="dxa"/>
            <w:tcBorders>
              <w:top w:val="single" w:sz="4" w:space="0" w:color="auto"/>
              <w:left w:val="single" w:sz="4" w:space="0" w:color="auto"/>
              <w:bottom w:val="single" w:sz="4" w:space="0" w:color="auto"/>
              <w:right w:val="single" w:sz="4" w:space="0" w:color="auto"/>
            </w:tcBorders>
            <w:vAlign w:val="center"/>
          </w:tcPr>
          <w:p w:rsidR="005E48F7" w:rsidRDefault="005E48F7" w:rsidP="005E48F7">
            <w:pPr>
              <w:widowControl/>
              <w:autoSpaceDE/>
              <w:autoSpaceDN/>
              <w:adjustRightInd/>
              <w:spacing w:line="240" w:lineRule="auto"/>
              <w:ind w:firstLine="0"/>
              <w:jc w:val="center"/>
            </w:pPr>
          </w:p>
        </w:tc>
      </w:tr>
      <w:tr w:rsidR="005E48F7" w:rsidRPr="00617EEE" w:rsidTr="005E48F7">
        <w:trPr>
          <w:trHeight w:val="373"/>
          <w:tblHeader/>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48F7" w:rsidRPr="00617EEE" w:rsidRDefault="005E48F7" w:rsidP="00A00334">
            <w:pPr>
              <w:widowControl/>
              <w:autoSpaceDE/>
              <w:autoSpaceDN/>
              <w:adjustRightInd/>
              <w:spacing w:line="240" w:lineRule="auto"/>
              <w:ind w:firstLine="0"/>
              <w:jc w:val="left"/>
            </w:pPr>
          </w:p>
        </w:tc>
        <w:tc>
          <w:tcPr>
            <w:tcW w:w="3249"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A00334">
            <w:pPr>
              <w:widowControl/>
              <w:autoSpaceDE/>
              <w:autoSpaceDN/>
              <w:adjustRightInd/>
              <w:spacing w:line="240" w:lineRule="auto"/>
              <w:ind w:firstLine="0"/>
              <w:jc w:val="left"/>
            </w:pPr>
            <w:r w:rsidRPr="00617EEE">
              <w:t>Ф</w:t>
            </w:r>
            <w:r>
              <w:t>едерал</w:t>
            </w:r>
            <w:r w:rsidRPr="00617EEE">
              <w:t>ьный бюджет</w:t>
            </w:r>
          </w:p>
        </w:tc>
        <w:tc>
          <w:tcPr>
            <w:tcW w:w="1434"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5E48F7">
            <w:pPr>
              <w:widowControl/>
              <w:autoSpaceDE/>
              <w:autoSpaceDN/>
              <w:adjustRightInd/>
              <w:spacing w:after="200" w:line="276"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A00334">
            <w:pPr>
              <w:widowControl/>
              <w:autoSpaceDE/>
              <w:autoSpaceDN/>
              <w:adjustRightInd/>
              <w:spacing w:line="240" w:lineRule="auto"/>
              <w:ind w:firstLine="0"/>
              <w:jc w:val="center"/>
            </w:pPr>
            <w:r>
              <w:t>0</w:t>
            </w:r>
          </w:p>
        </w:tc>
        <w:tc>
          <w:tcPr>
            <w:tcW w:w="1140"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A00334">
            <w:pPr>
              <w:widowControl/>
              <w:autoSpaceDE/>
              <w:autoSpaceDN/>
              <w:adjustRightInd/>
              <w:spacing w:line="240" w:lineRule="auto"/>
              <w:ind w:firstLine="0"/>
              <w:jc w:val="center"/>
            </w:pPr>
            <w:r>
              <w:t>0</w:t>
            </w:r>
          </w:p>
        </w:tc>
        <w:tc>
          <w:tcPr>
            <w:tcW w:w="1050"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A00334">
            <w:pPr>
              <w:widowControl/>
              <w:autoSpaceDE/>
              <w:autoSpaceDN/>
              <w:adjustRightInd/>
              <w:spacing w:line="240" w:lineRule="auto"/>
              <w:ind w:firstLine="0"/>
              <w:jc w:val="center"/>
            </w:pPr>
            <w:r>
              <w:t>0</w:t>
            </w:r>
          </w:p>
        </w:tc>
        <w:tc>
          <w:tcPr>
            <w:tcW w:w="795"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A00334">
            <w:pPr>
              <w:widowControl/>
              <w:autoSpaceDE/>
              <w:autoSpaceDN/>
              <w:adjustRightInd/>
              <w:spacing w:line="240" w:lineRule="auto"/>
              <w:ind w:firstLine="0"/>
              <w:jc w:val="center"/>
            </w:pPr>
            <w:r>
              <w:t>0</w:t>
            </w:r>
          </w:p>
        </w:tc>
        <w:tc>
          <w:tcPr>
            <w:tcW w:w="1278"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5E48F7">
            <w:pPr>
              <w:widowControl/>
              <w:autoSpaceDE/>
              <w:autoSpaceDN/>
              <w:adjustRightInd/>
              <w:spacing w:line="240" w:lineRule="auto"/>
              <w:ind w:firstLine="0"/>
              <w:jc w:val="center"/>
            </w:pPr>
          </w:p>
        </w:tc>
      </w:tr>
      <w:tr w:rsidR="005E48F7" w:rsidRPr="00617EEE" w:rsidTr="005E48F7">
        <w:trPr>
          <w:trHeight w:val="373"/>
          <w:tblHeader/>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48F7" w:rsidRPr="00617EEE" w:rsidRDefault="005E48F7" w:rsidP="00A00334">
            <w:pPr>
              <w:widowControl/>
              <w:autoSpaceDE/>
              <w:autoSpaceDN/>
              <w:adjustRightInd/>
              <w:spacing w:line="240" w:lineRule="auto"/>
              <w:ind w:firstLine="0"/>
              <w:jc w:val="left"/>
            </w:pPr>
          </w:p>
        </w:tc>
        <w:tc>
          <w:tcPr>
            <w:tcW w:w="3249"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A00334">
            <w:pPr>
              <w:widowControl/>
              <w:autoSpaceDE/>
              <w:autoSpaceDN/>
              <w:adjustRightInd/>
              <w:spacing w:line="240" w:lineRule="auto"/>
              <w:ind w:firstLine="0"/>
              <w:jc w:val="left"/>
            </w:pPr>
            <w:r>
              <w:t>Бюджет Иркутской области</w:t>
            </w:r>
          </w:p>
        </w:tc>
        <w:tc>
          <w:tcPr>
            <w:tcW w:w="1434"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5E48F7">
            <w:pPr>
              <w:widowControl/>
              <w:autoSpaceDE/>
              <w:autoSpaceDN/>
              <w:adjustRightInd/>
              <w:spacing w:after="200" w:line="276"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A00334">
            <w:pPr>
              <w:widowControl/>
              <w:autoSpaceDE/>
              <w:autoSpaceDN/>
              <w:adjustRightInd/>
              <w:spacing w:line="240" w:lineRule="auto"/>
              <w:ind w:firstLine="0"/>
              <w:jc w:val="center"/>
            </w:pPr>
            <w:r>
              <w:t>0</w:t>
            </w:r>
          </w:p>
        </w:tc>
        <w:tc>
          <w:tcPr>
            <w:tcW w:w="1140"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A00334">
            <w:pPr>
              <w:widowControl/>
              <w:autoSpaceDE/>
              <w:autoSpaceDN/>
              <w:adjustRightInd/>
              <w:spacing w:line="240" w:lineRule="auto"/>
              <w:ind w:firstLine="0"/>
              <w:jc w:val="center"/>
            </w:pPr>
            <w:r>
              <w:t>0</w:t>
            </w:r>
          </w:p>
        </w:tc>
        <w:tc>
          <w:tcPr>
            <w:tcW w:w="1050"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A00334">
            <w:pPr>
              <w:widowControl/>
              <w:autoSpaceDE/>
              <w:autoSpaceDN/>
              <w:adjustRightInd/>
              <w:spacing w:line="240" w:lineRule="auto"/>
              <w:ind w:firstLine="0"/>
              <w:jc w:val="center"/>
            </w:pPr>
            <w:r>
              <w:t>0</w:t>
            </w:r>
          </w:p>
        </w:tc>
        <w:tc>
          <w:tcPr>
            <w:tcW w:w="795"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A00334">
            <w:pPr>
              <w:widowControl/>
              <w:autoSpaceDE/>
              <w:autoSpaceDN/>
              <w:adjustRightInd/>
              <w:spacing w:line="240" w:lineRule="auto"/>
              <w:ind w:firstLine="0"/>
              <w:jc w:val="center"/>
            </w:pPr>
            <w:r>
              <w:t>0</w:t>
            </w:r>
          </w:p>
        </w:tc>
        <w:tc>
          <w:tcPr>
            <w:tcW w:w="1278"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5E48F7">
            <w:pPr>
              <w:widowControl/>
              <w:autoSpaceDE/>
              <w:autoSpaceDN/>
              <w:adjustRightInd/>
              <w:spacing w:line="240" w:lineRule="auto"/>
              <w:ind w:firstLine="0"/>
              <w:jc w:val="center"/>
            </w:pPr>
          </w:p>
        </w:tc>
      </w:tr>
      <w:tr w:rsidR="005E48F7" w:rsidRPr="00617EEE" w:rsidTr="005E48F7">
        <w:trPr>
          <w:trHeight w:val="373"/>
          <w:tblHeader/>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48F7" w:rsidRPr="00617EEE" w:rsidRDefault="005E48F7" w:rsidP="00A00334">
            <w:pPr>
              <w:widowControl/>
              <w:autoSpaceDE/>
              <w:autoSpaceDN/>
              <w:adjustRightInd/>
              <w:spacing w:line="240" w:lineRule="auto"/>
              <w:ind w:firstLine="0"/>
              <w:jc w:val="left"/>
            </w:pPr>
          </w:p>
        </w:tc>
        <w:tc>
          <w:tcPr>
            <w:tcW w:w="3249"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A00334">
            <w:pPr>
              <w:widowControl/>
              <w:autoSpaceDE/>
              <w:autoSpaceDN/>
              <w:adjustRightInd/>
              <w:spacing w:line="240" w:lineRule="auto"/>
              <w:ind w:firstLine="0"/>
              <w:jc w:val="left"/>
            </w:pPr>
            <w:r>
              <w:t>Бюджет Сосновского сельского поселения Усольского муниципального района Иркутской области</w:t>
            </w:r>
          </w:p>
        </w:tc>
        <w:tc>
          <w:tcPr>
            <w:tcW w:w="1434"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5E48F7">
            <w:pPr>
              <w:widowControl/>
              <w:autoSpaceDE/>
              <w:autoSpaceDN/>
              <w:adjustRightInd/>
              <w:spacing w:after="200" w:line="276"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5E48F7" w:rsidRPr="00587860" w:rsidRDefault="005E48F7" w:rsidP="00A00334">
            <w:pPr>
              <w:widowControl/>
              <w:autoSpaceDE/>
              <w:autoSpaceDN/>
              <w:adjustRightInd/>
              <w:spacing w:line="240" w:lineRule="auto"/>
              <w:ind w:firstLine="0"/>
              <w:jc w:val="left"/>
              <w:rPr>
                <w:b/>
              </w:rPr>
            </w:pPr>
            <w:r>
              <w:rPr>
                <w:b/>
              </w:rPr>
              <w:t>13116,02</w:t>
            </w:r>
          </w:p>
        </w:tc>
        <w:tc>
          <w:tcPr>
            <w:tcW w:w="1140" w:type="dxa"/>
            <w:tcBorders>
              <w:top w:val="single" w:sz="4" w:space="0" w:color="auto"/>
              <w:left w:val="single" w:sz="4" w:space="0" w:color="auto"/>
              <w:bottom w:val="single" w:sz="4" w:space="0" w:color="auto"/>
              <w:right w:val="single" w:sz="4" w:space="0" w:color="auto"/>
            </w:tcBorders>
            <w:vAlign w:val="center"/>
          </w:tcPr>
          <w:p w:rsidR="005E48F7" w:rsidRPr="00587860" w:rsidRDefault="005E48F7" w:rsidP="00A00334">
            <w:pPr>
              <w:widowControl/>
              <w:autoSpaceDE/>
              <w:autoSpaceDN/>
              <w:adjustRightInd/>
              <w:spacing w:line="240" w:lineRule="auto"/>
              <w:ind w:firstLine="0"/>
              <w:jc w:val="left"/>
              <w:rPr>
                <w:b/>
              </w:rPr>
            </w:pPr>
            <w:r>
              <w:rPr>
                <w:b/>
              </w:rPr>
              <w:t>13111,35</w:t>
            </w:r>
          </w:p>
        </w:tc>
        <w:tc>
          <w:tcPr>
            <w:tcW w:w="1050" w:type="dxa"/>
            <w:tcBorders>
              <w:top w:val="single" w:sz="4" w:space="0" w:color="auto"/>
              <w:left w:val="single" w:sz="4" w:space="0" w:color="auto"/>
              <w:bottom w:val="single" w:sz="4" w:space="0" w:color="auto"/>
              <w:right w:val="single" w:sz="4" w:space="0" w:color="auto"/>
            </w:tcBorders>
            <w:vAlign w:val="center"/>
          </w:tcPr>
          <w:p w:rsidR="005E48F7" w:rsidRPr="00587860" w:rsidRDefault="005E48F7" w:rsidP="00A00334">
            <w:pPr>
              <w:widowControl/>
              <w:autoSpaceDE/>
              <w:autoSpaceDN/>
              <w:adjustRightInd/>
              <w:spacing w:line="240" w:lineRule="auto"/>
              <w:ind w:firstLine="0"/>
              <w:jc w:val="center"/>
              <w:rPr>
                <w:b/>
              </w:rPr>
            </w:pPr>
            <w:r>
              <w:rPr>
                <w:b/>
              </w:rPr>
              <w:t>4,67</w:t>
            </w:r>
          </w:p>
        </w:tc>
        <w:tc>
          <w:tcPr>
            <w:tcW w:w="795" w:type="dxa"/>
            <w:tcBorders>
              <w:top w:val="single" w:sz="4" w:space="0" w:color="auto"/>
              <w:left w:val="single" w:sz="4" w:space="0" w:color="auto"/>
              <w:bottom w:val="single" w:sz="4" w:space="0" w:color="auto"/>
              <w:right w:val="single" w:sz="4" w:space="0" w:color="auto"/>
            </w:tcBorders>
            <w:vAlign w:val="center"/>
          </w:tcPr>
          <w:p w:rsidR="005E48F7" w:rsidRPr="00587860" w:rsidRDefault="005E48F7" w:rsidP="00A00334">
            <w:pPr>
              <w:widowControl/>
              <w:autoSpaceDE/>
              <w:autoSpaceDN/>
              <w:adjustRightInd/>
              <w:spacing w:line="240" w:lineRule="auto"/>
              <w:ind w:firstLine="0"/>
              <w:jc w:val="center"/>
              <w:rPr>
                <w:b/>
              </w:rPr>
            </w:pPr>
            <w:r w:rsidRPr="00587860">
              <w:rPr>
                <w:b/>
              </w:rPr>
              <w:t>99,9</w:t>
            </w:r>
          </w:p>
        </w:tc>
        <w:tc>
          <w:tcPr>
            <w:tcW w:w="1278"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5E48F7">
            <w:pPr>
              <w:widowControl/>
              <w:autoSpaceDE/>
              <w:autoSpaceDN/>
              <w:adjustRightInd/>
              <w:spacing w:line="240" w:lineRule="auto"/>
              <w:ind w:firstLine="0"/>
              <w:jc w:val="center"/>
            </w:pPr>
          </w:p>
        </w:tc>
      </w:tr>
      <w:tr w:rsidR="005E48F7" w:rsidRPr="00617EEE" w:rsidTr="005E48F7">
        <w:trPr>
          <w:trHeight w:val="373"/>
          <w:tblHeader/>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48F7" w:rsidRPr="00617EEE" w:rsidRDefault="005E48F7" w:rsidP="00A00334">
            <w:pPr>
              <w:widowControl/>
              <w:autoSpaceDE/>
              <w:autoSpaceDN/>
              <w:adjustRightInd/>
              <w:spacing w:line="240" w:lineRule="auto"/>
              <w:ind w:firstLine="0"/>
              <w:jc w:val="left"/>
            </w:pPr>
          </w:p>
        </w:tc>
        <w:tc>
          <w:tcPr>
            <w:tcW w:w="3249"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A00334">
            <w:pPr>
              <w:widowControl/>
              <w:autoSpaceDE/>
              <w:autoSpaceDN/>
              <w:adjustRightInd/>
              <w:spacing w:line="240" w:lineRule="auto"/>
              <w:ind w:firstLine="0"/>
              <w:jc w:val="left"/>
            </w:pPr>
            <w:r>
              <w:t>Другие источники</w:t>
            </w:r>
          </w:p>
        </w:tc>
        <w:tc>
          <w:tcPr>
            <w:tcW w:w="1434"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5E48F7">
            <w:pPr>
              <w:widowControl/>
              <w:autoSpaceDE/>
              <w:autoSpaceDN/>
              <w:adjustRightInd/>
              <w:spacing w:after="200" w:line="276"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A00334">
            <w:pPr>
              <w:widowControl/>
              <w:autoSpaceDE/>
              <w:autoSpaceDN/>
              <w:adjustRightInd/>
              <w:spacing w:line="240" w:lineRule="auto"/>
              <w:ind w:firstLine="0"/>
              <w:jc w:val="center"/>
            </w:pPr>
            <w:r>
              <w:t>0</w:t>
            </w:r>
          </w:p>
        </w:tc>
        <w:tc>
          <w:tcPr>
            <w:tcW w:w="1140"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A00334">
            <w:pPr>
              <w:widowControl/>
              <w:autoSpaceDE/>
              <w:autoSpaceDN/>
              <w:adjustRightInd/>
              <w:spacing w:line="240" w:lineRule="auto"/>
              <w:ind w:firstLine="0"/>
              <w:jc w:val="center"/>
            </w:pPr>
            <w:r>
              <w:t>0</w:t>
            </w:r>
          </w:p>
        </w:tc>
        <w:tc>
          <w:tcPr>
            <w:tcW w:w="1050"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A00334">
            <w:pPr>
              <w:widowControl/>
              <w:autoSpaceDE/>
              <w:autoSpaceDN/>
              <w:adjustRightInd/>
              <w:spacing w:line="240" w:lineRule="auto"/>
              <w:ind w:firstLine="0"/>
              <w:jc w:val="center"/>
            </w:pPr>
            <w:r>
              <w:t>0</w:t>
            </w:r>
          </w:p>
        </w:tc>
        <w:tc>
          <w:tcPr>
            <w:tcW w:w="795"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A00334">
            <w:pPr>
              <w:widowControl/>
              <w:autoSpaceDE/>
              <w:autoSpaceDN/>
              <w:adjustRightInd/>
              <w:spacing w:line="240" w:lineRule="auto"/>
              <w:ind w:firstLine="0"/>
              <w:jc w:val="center"/>
            </w:pPr>
            <w:r>
              <w:t>0</w:t>
            </w:r>
          </w:p>
        </w:tc>
        <w:tc>
          <w:tcPr>
            <w:tcW w:w="1278"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5E48F7">
            <w:pPr>
              <w:widowControl/>
              <w:autoSpaceDE/>
              <w:autoSpaceDN/>
              <w:adjustRightInd/>
              <w:spacing w:line="240" w:lineRule="auto"/>
              <w:ind w:firstLine="0"/>
              <w:jc w:val="center"/>
            </w:pPr>
          </w:p>
        </w:tc>
      </w:tr>
      <w:tr w:rsidR="005E48F7" w:rsidRPr="00617EEE" w:rsidTr="005E48F7">
        <w:trPr>
          <w:trHeight w:val="373"/>
          <w:tblHeader/>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48F7" w:rsidRPr="00617EEE" w:rsidRDefault="005E48F7" w:rsidP="00A00334">
            <w:pPr>
              <w:widowControl/>
              <w:autoSpaceDE/>
              <w:autoSpaceDN/>
              <w:adjustRightInd/>
              <w:spacing w:line="240" w:lineRule="auto"/>
              <w:ind w:firstLine="0"/>
              <w:jc w:val="left"/>
            </w:pPr>
          </w:p>
        </w:tc>
        <w:tc>
          <w:tcPr>
            <w:tcW w:w="3249"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A00334">
            <w:pPr>
              <w:widowControl/>
              <w:autoSpaceDE/>
              <w:autoSpaceDN/>
              <w:adjustRightInd/>
              <w:spacing w:line="240" w:lineRule="auto"/>
              <w:ind w:firstLine="0"/>
              <w:jc w:val="left"/>
            </w:pPr>
            <w:r>
              <w:t>Справочно: капитальные расходы</w:t>
            </w:r>
          </w:p>
        </w:tc>
        <w:tc>
          <w:tcPr>
            <w:tcW w:w="1434"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5E48F7">
            <w:pPr>
              <w:widowControl/>
              <w:autoSpaceDE/>
              <w:autoSpaceDN/>
              <w:adjustRightInd/>
              <w:spacing w:after="200" w:line="276"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A00334">
            <w:pPr>
              <w:widowControl/>
              <w:autoSpaceDE/>
              <w:autoSpaceDN/>
              <w:adjustRightInd/>
              <w:spacing w:line="240" w:lineRule="auto"/>
              <w:ind w:firstLine="0"/>
              <w:jc w:val="center"/>
            </w:pPr>
            <w:r>
              <w:t>0</w:t>
            </w:r>
          </w:p>
        </w:tc>
        <w:tc>
          <w:tcPr>
            <w:tcW w:w="1140"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A00334">
            <w:pPr>
              <w:widowControl/>
              <w:autoSpaceDE/>
              <w:autoSpaceDN/>
              <w:adjustRightInd/>
              <w:spacing w:line="240" w:lineRule="auto"/>
              <w:ind w:firstLine="0"/>
              <w:jc w:val="center"/>
            </w:pPr>
            <w:r>
              <w:t>0</w:t>
            </w:r>
          </w:p>
        </w:tc>
        <w:tc>
          <w:tcPr>
            <w:tcW w:w="1050"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A00334">
            <w:pPr>
              <w:widowControl/>
              <w:autoSpaceDE/>
              <w:autoSpaceDN/>
              <w:adjustRightInd/>
              <w:spacing w:line="240" w:lineRule="auto"/>
              <w:ind w:firstLine="0"/>
              <w:jc w:val="center"/>
            </w:pPr>
            <w:r>
              <w:t>0</w:t>
            </w:r>
          </w:p>
        </w:tc>
        <w:tc>
          <w:tcPr>
            <w:tcW w:w="795"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A00334">
            <w:pPr>
              <w:widowControl/>
              <w:autoSpaceDE/>
              <w:autoSpaceDN/>
              <w:adjustRightInd/>
              <w:spacing w:line="240" w:lineRule="auto"/>
              <w:ind w:firstLine="0"/>
              <w:jc w:val="center"/>
            </w:pPr>
            <w:r>
              <w:t>0</w:t>
            </w:r>
          </w:p>
        </w:tc>
        <w:tc>
          <w:tcPr>
            <w:tcW w:w="1278"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5E48F7">
            <w:pPr>
              <w:widowControl/>
              <w:autoSpaceDE/>
              <w:autoSpaceDN/>
              <w:adjustRightInd/>
              <w:spacing w:line="240" w:lineRule="auto"/>
              <w:ind w:firstLine="0"/>
              <w:jc w:val="center"/>
            </w:pPr>
          </w:p>
        </w:tc>
      </w:tr>
    </w:tbl>
    <w:p w:rsidR="0050759F" w:rsidRDefault="0050759F" w:rsidP="00C53E56">
      <w:pPr>
        <w:spacing w:line="220" w:lineRule="auto"/>
        <w:ind w:firstLine="0"/>
        <w:rPr>
          <w:sz w:val="28"/>
          <w:szCs w:val="28"/>
        </w:rPr>
      </w:pPr>
    </w:p>
    <w:p w:rsidR="0050759F" w:rsidRDefault="0050759F" w:rsidP="00C53E56">
      <w:pPr>
        <w:spacing w:line="220" w:lineRule="auto"/>
        <w:ind w:firstLine="0"/>
        <w:rPr>
          <w:sz w:val="28"/>
          <w:szCs w:val="28"/>
        </w:rPr>
      </w:pPr>
    </w:p>
    <w:p w:rsidR="0050759F" w:rsidRDefault="0050759F" w:rsidP="00C53E56">
      <w:pPr>
        <w:spacing w:line="220" w:lineRule="auto"/>
        <w:ind w:firstLine="0"/>
        <w:rPr>
          <w:sz w:val="28"/>
          <w:szCs w:val="28"/>
        </w:rPr>
      </w:pPr>
    </w:p>
    <w:p w:rsidR="0050759F" w:rsidRDefault="0050759F" w:rsidP="00C53E56">
      <w:pPr>
        <w:spacing w:line="220" w:lineRule="auto"/>
        <w:ind w:firstLine="0"/>
        <w:rPr>
          <w:sz w:val="28"/>
          <w:szCs w:val="28"/>
        </w:rPr>
      </w:pPr>
    </w:p>
    <w:p w:rsidR="0050759F" w:rsidRDefault="0050759F" w:rsidP="00C53E56">
      <w:pPr>
        <w:spacing w:line="220" w:lineRule="auto"/>
        <w:ind w:firstLine="0"/>
        <w:rPr>
          <w:sz w:val="28"/>
          <w:szCs w:val="28"/>
        </w:rPr>
      </w:pPr>
    </w:p>
    <w:p w:rsidR="0050759F" w:rsidRDefault="0050759F" w:rsidP="00C53E56">
      <w:pPr>
        <w:spacing w:line="220" w:lineRule="auto"/>
        <w:ind w:firstLine="0"/>
        <w:rPr>
          <w:sz w:val="28"/>
          <w:szCs w:val="28"/>
        </w:rPr>
      </w:pPr>
    </w:p>
    <w:p w:rsidR="0050759F" w:rsidRDefault="0050759F" w:rsidP="00C53E56">
      <w:pPr>
        <w:spacing w:line="220" w:lineRule="auto"/>
        <w:ind w:firstLine="0"/>
        <w:rPr>
          <w:sz w:val="28"/>
          <w:szCs w:val="28"/>
        </w:rPr>
      </w:pPr>
    </w:p>
    <w:p w:rsidR="0050759F" w:rsidRDefault="0050759F" w:rsidP="00C53E56">
      <w:pPr>
        <w:spacing w:line="220" w:lineRule="auto"/>
        <w:ind w:firstLine="0"/>
        <w:rPr>
          <w:sz w:val="28"/>
          <w:szCs w:val="28"/>
        </w:rPr>
      </w:pPr>
    </w:p>
    <w:p w:rsidR="0050759F" w:rsidRDefault="0050759F" w:rsidP="00C53E56">
      <w:pPr>
        <w:spacing w:line="220" w:lineRule="auto"/>
        <w:ind w:firstLine="0"/>
        <w:rPr>
          <w:sz w:val="28"/>
          <w:szCs w:val="28"/>
        </w:rPr>
      </w:pPr>
    </w:p>
    <w:p w:rsidR="0050759F" w:rsidRDefault="0050759F" w:rsidP="00C53E56">
      <w:pPr>
        <w:spacing w:line="220" w:lineRule="auto"/>
        <w:ind w:firstLine="0"/>
        <w:rPr>
          <w:sz w:val="28"/>
          <w:szCs w:val="28"/>
        </w:rPr>
      </w:pPr>
    </w:p>
    <w:p w:rsidR="0050759F" w:rsidRDefault="0050759F" w:rsidP="00C53E56">
      <w:pPr>
        <w:spacing w:line="220" w:lineRule="auto"/>
        <w:ind w:firstLine="0"/>
        <w:rPr>
          <w:sz w:val="28"/>
          <w:szCs w:val="28"/>
        </w:rPr>
      </w:pPr>
    </w:p>
    <w:p w:rsidR="0050759F" w:rsidRDefault="0050759F" w:rsidP="00C53E56">
      <w:pPr>
        <w:spacing w:line="220" w:lineRule="auto"/>
        <w:ind w:firstLine="0"/>
        <w:rPr>
          <w:sz w:val="28"/>
          <w:szCs w:val="28"/>
        </w:rPr>
      </w:pPr>
    </w:p>
    <w:p w:rsidR="0050759F" w:rsidRDefault="0050759F" w:rsidP="00C53E56">
      <w:pPr>
        <w:spacing w:line="220" w:lineRule="auto"/>
        <w:ind w:firstLine="0"/>
        <w:rPr>
          <w:sz w:val="28"/>
          <w:szCs w:val="28"/>
        </w:rPr>
      </w:pPr>
    </w:p>
    <w:p w:rsidR="0050759F" w:rsidRDefault="0050759F" w:rsidP="00C53E56">
      <w:pPr>
        <w:spacing w:line="220" w:lineRule="auto"/>
        <w:ind w:firstLine="0"/>
        <w:rPr>
          <w:sz w:val="28"/>
          <w:szCs w:val="28"/>
        </w:rPr>
      </w:pPr>
    </w:p>
    <w:p w:rsidR="00DE6569" w:rsidRPr="00D52B8D" w:rsidRDefault="00DE6569" w:rsidP="00DE6569">
      <w:pPr>
        <w:spacing w:line="240" w:lineRule="auto"/>
        <w:ind w:firstLine="4536"/>
        <w:jc w:val="right"/>
        <w:rPr>
          <w:sz w:val="24"/>
          <w:szCs w:val="24"/>
        </w:rPr>
      </w:pPr>
      <w:r w:rsidRPr="00705952">
        <w:rPr>
          <w:sz w:val="24"/>
          <w:szCs w:val="24"/>
        </w:rPr>
        <w:t xml:space="preserve">Приложение </w:t>
      </w:r>
      <w:r>
        <w:rPr>
          <w:sz w:val="24"/>
          <w:szCs w:val="24"/>
        </w:rPr>
        <w:t>№ 3</w:t>
      </w:r>
    </w:p>
    <w:p w:rsidR="00DE6569" w:rsidRDefault="00DE6569" w:rsidP="00DE6569">
      <w:pPr>
        <w:spacing w:line="240" w:lineRule="auto"/>
        <w:ind w:firstLine="4536"/>
        <w:jc w:val="right"/>
        <w:rPr>
          <w:sz w:val="24"/>
          <w:szCs w:val="24"/>
        </w:rPr>
      </w:pPr>
      <w:r>
        <w:rPr>
          <w:sz w:val="24"/>
          <w:szCs w:val="24"/>
        </w:rPr>
        <w:t>к отчету о реализации муниципальной</w:t>
      </w:r>
      <w:r w:rsidRPr="00705952">
        <w:rPr>
          <w:sz w:val="24"/>
          <w:szCs w:val="24"/>
        </w:rPr>
        <w:t xml:space="preserve"> </w:t>
      </w:r>
    </w:p>
    <w:p w:rsidR="00DE6569" w:rsidRDefault="00DE6569" w:rsidP="00DE6569">
      <w:pPr>
        <w:spacing w:line="240" w:lineRule="auto"/>
        <w:ind w:firstLine="4536"/>
        <w:jc w:val="right"/>
        <w:rPr>
          <w:sz w:val="24"/>
          <w:szCs w:val="24"/>
        </w:rPr>
      </w:pPr>
      <w:r>
        <w:rPr>
          <w:sz w:val="24"/>
          <w:szCs w:val="24"/>
        </w:rPr>
        <w:t xml:space="preserve">программы «Устойчивое развитие экономической базы </w:t>
      </w:r>
      <w:r w:rsidRPr="00705952">
        <w:rPr>
          <w:sz w:val="24"/>
          <w:szCs w:val="24"/>
        </w:rPr>
        <w:t xml:space="preserve">Сосновского сельского поселения </w:t>
      </w:r>
      <w:r>
        <w:rPr>
          <w:sz w:val="24"/>
          <w:szCs w:val="24"/>
        </w:rPr>
        <w:t>Усольского</w:t>
      </w:r>
    </w:p>
    <w:p w:rsidR="00DE6569" w:rsidRDefault="00DE6569" w:rsidP="00DE6569">
      <w:pPr>
        <w:spacing w:line="240" w:lineRule="auto"/>
        <w:ind w:firstLine="4536"/>
        <w:jc w:val="right"/>
        <w:rPr>
          <w:sz w:val="24"/>
          <w:szCs w:val="24"/>
        </w:rPr>
      </w:pPr>
      <w:r>
        <w:rPr>
          <w:sz w:val="24"/>
          <w:szCs w:val="24"/>
        </w:rPr>
        <w:t xml:space="preserve"> </w:t>
      </w:r>
      <w:r w:rsidRPr="00705952">
        <w:rPr>
          <w:sz w:val="24"/>
          <w:szCs w:val="24"/>
        </w:rPr>
        <w:t xml:space="preserve">муниципального </w:t>
      </w:r>
      <w:r>
        <w:rPr>
          <w:sz w:val="24"/>
          <w:szCs w:val="24"/>
        </w:rPr>
        <w:t xml:space="preserve">района Иркутской области» </w:t>
      </w:r>
    </w:p>
    <w:p w:rsidR="00DE6569" w:rsidRPr="00705952" w:rsidRDefault="00DE6569" w:rsidP="00DE6569">
      <w:pPr>
        <w:spacing w:line="240" w:lineRule="auto"/>
        <w:ind w:firstLine="4536"/>
        <w:jc w:val="right"/>
        <w:rPr>
          <w:sz w:val="24"/>
          <w:szCs w:val="24"/>
        </w:rPr>
      </w:pPr>
      <w:r>
        <w:rPr>
          <w:sz w:val="24"/>
          <w:szCs w:val="24"/>
        </w:rPr>
        <w:t>на период 2021-2026 годы за 2024 год</w:t>
      </w:r>
    </w:p>
    <w:p w:rsidR="0050759F" w:rsidRDefault="0050759F" w:rsidP="00C53E56">
      <w:pPr>
        <w:spacing w:line="220" w:lineRule="auto"/>
        <w:ind w:firstLine="0"/>
        <w:rPr>
          <w:sz w:val="28"/>
          <w:szCs w:val="28"/>
        </w:rPr>
      </w:pPr>
    </w:p>
    <w:p w:rsidR="0050759F" w:rsidRDefault="0050759F" w:rsidP="00C53E56">
      <w:pPr>
        <w:spacing w:line="220" w:lineRule="auto"/>
        <w:ind w:firstLine="0"/>
        <w:rPr>
          <w:sz w:val="28"/>
          <w:szCs w:val="28"/>
        </w:rPr>
      </w:pPr>
    </w:p>
    <w:p w:rsidR="00DE6569" w:rsidRDefault="00DE6569" w:rsidP="00C53E56">
      <w:pPr>
        <w:spacing w:line="220" w:lineRule="auto"/>
        <w:ind w:firstLine="0"/>
        <w:rPr>
          <w:sz w:val="28"/>
          <w:szCs w:val="28"/>
        </w:rPr>
      </w:pPr>
    </w:p>
    <w:p w:rsidR="00DE6569" w:rsidRPr="007236DC" w:rsidRDefault="00DE6569" w:rsidP="00DE6569">
      <w:pPr>
        <w:spacing w:line="220" w:lineRule="auto"/>
        <w:jc w:val="center"/>
        <w:rPr>
          <w:b/>
          <w:iCs/>
          <w:sz w:val="28"/>
          <w:szCs w:val="28"/>
        </w:rPr>
      </w:pPr>
      <w:r w:rsidRPr="00EA2544">
        <w:rPr>
          <w:b/>
          <w:iCs/>
          <w:sz w:val="28"/>
          <w:szCs w:val="28"/>
        </w:rPr>
        <w:t>Анализ целевых показателей муниципальной программы</w:t>
      </w:r>
      <w:r>
        <w:rPr>
          <w:iCs/>
          <w:sz w:val="28"/>
          <w:szCs w:val="28"/>
        </w:rPr>
        <w:t xml:space="preserve"> </w:t>
      </w:r>
      <w:r>
        <w:rPr>
          <w:b/>
          <w:iCs/>
          <w:sz w:val="28"/>
          <w:szCs w:val="28"/>
        </w:rPr>
        <w:t>«Устойчивое развитие экономической базы Сосновского сельского поселения Усольского муниципального района Иркутской области» на период 2021-2026 годы за 2024 год</w:t>
      </w:r>
    </w:p>
    <w:p w:rsidR="00DE6569" w:rsidRPr="00EA2544" w:rsidRDefault="00DE6569" w:rsidP="00DE6569">
      <w:pPr>
        <w:pStyle w:val="a3"/>
        <w:widowControl/>
        <w:autoSpaceDE/>
        <w:autoSpaceDN/>
        <w:adjustRightInd/>
        <w:spacing w:line="220" w:lineRule="auto"/>
        <w:ind w:left="142" w:firstLine="0"/>
        <w:jc w:val="center"/>
        <w:rPr>
          <w:b/>
          <w:iCs/>
          <w:sz w:val="28"/>
          <w:szCs w:val="28"/>
        </w:rPr>
      </w:pPr>
    </w:p>
    <w:p w:rsidR="00DE6569" w:rsidRDefault="00DE6569" w:rsidP="00DE6569">
      <w:pPr>
        <w:spacing w:line="218" w:lineRule="auto"/>
        <w:ind w:firstLine="0"/>
        <w:jc w:val="left"/>
        <w:rPr>
          <w:iCs/>
          <w:sz w:val="28"/>
          <w:szCs w:val="28"/>
        </w:rPr>
      </w:pP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2552"/>
        <w:gridCol w:w="850"/>
        <w:gridCol w:w="1276"/>
        <w:gridCol w:w="1134"/>
        <w:gridCol w:w="992"/>
        <w:gridCol w:w="912"/>
        <w:gridCol w:w="789"/>
        <w:gridCol w:w="1276"/>
      </w:tblGrid>
      <w:tr w:rsidR="00DE6569" w:rsidRPr="00EC3149" w:rsidTr="001B5D06">
        <w:tc>
          <w:tcPr>
            <w:tcW w:w="568" w:type="dxa"/>
            <w:vMerge w:val="restart"/>
          </w:tcPr>
          <w:p w:rsidR="00DE6569" w:rsidRPr="009C28E4" w:rsidRDefault="00DE6569" w:rsidP="00A00334">
            <w:pPr>
              <w:pStyle w:val="1"/>
              <w:rPr>
                <w:rFonts w:ascii="Times New Roman" w:hAnsi="Times New Roman"/>
                <w:b w:val="0"/>
                <w:color w:val="auto"/>
                <w:sz w:val="24"/>
                <w:szCs w:val="24"/>
              </w:rPr>
            </w:pPr>
            <w:r w:rsidRPr="009C28E4">
              <w:rPr>
                <w:rFonts w:ascii="Times New Roman" w:hAnsi="Times New Roman"/>
                <w:b w:val="0"/>
                <w:color w:val="auto"/>
                <w:sz w:val="24"/>
                <w:szCs w:val="24"/>
              </w:rPr>
              <w:t>№</w:t>
            </w:r>
            <w:proofErr w:type="spellStart"/>
            <w:proofErr w:type="gramStart"/>
            <w:r w:rsidRPr="009C28E4">
              <w:rPr>
                <w:rFonts w:ascii="Times New Roman" w:hAnsi="Times New Roman"/>
                <w:b w:val="0"/>
                <w:color w:val="auto"/>
                <w:sz w:val="24"/>
                <w:szCs w:val="24"/>
              </w:rPr>
              <w:t>п</w:t>
            </w:r>
            <w:proofErr w:type="spellEnd"/>
            <w:proofErr w:type="gramEnd"/>
            <w:r w:rsidRPr="009C28E4">
              <w:rPr>
                <w:rFonts w:ascii="Times New Roman" w:hAnsi="Times New Roman"/>
                <w:b w:val="0"/>
                <w:color w:val="auto"/>
                <w:sz w:val="24"/>
                <w:szCs w:val="24"/>
              </w:rPr>
              <w:t>/</w:t>
            </w:r>
            <w:proofErr w:type="spellStart"/>
            <w:r w:rsidRPr="009C28E4">
              <w:rPr>
                <w:rFonts w:ascii="Times New Roman" w:hAnsi="Times New Roman"/>
                <w:b w:val="0"/>
                <w:color w:val="auto"/>
                <w:sz w:val="24"/>
                <w:szCs w:val="24"/>
              </w:rPr>
              <w:t>п</w:t>
            </w:r>
            <w:proofErr w:type="spellEnd"/>
          </w:p>
        </w:tc>
        <w:tc>
          <w:tcPr>
            <w:tcW w:w="2552" w:type="dxa"/>
            <w:vMerge w:val="restart"/>
          </w:tcPr>
          <w:p w:rsidR="00DE6569" w:rsidRPr="009C28E4" w:rsidRDefault="00DE6569" w:rsidP="00A00334">
            <w:pPr>
              <w:pStyle w:val="1"/>
              <w:jc w:val="center"/>
              <w:rPr>
                <w:rFonts w:ascii="Times New Roman" w:hAnsi="Times New Roman"/>
                <w:b w:val="0"/>
                <w:color w:val="auto"/>
                <w:sz w:val="24"/>
                <w:szCs w:val="24"/>
              </w:rPr>
            </w:pPr>
            <w:r w:rsidRPr="009C28E4">
              <w:rPr>
                <w:rFonts w:ascii="Times New Roman" w:hAnsi="Times New Roman"/>
                <w:b w:val="0"/>
                <w:color w:val="auto"/>
                <w:sz w:val="24"/>
                <w:szCs w:val="24"/>
              </w:rPr>
              <w:t>Наименование показателя</w:t>
            </w:r>
          </w:p>
        </w:tc>
        <w:tc>
          <w:tcPr>
            <w:tcW w:w="850" w:type="dxa"/>
            <w:vMerge w:val="restart"/>
          </w:tcPr>
          <w:p w:rsidR="00DE6569" w:rsidRPr="009C28E4" w:rsidRDefault="00DE6569" w:rsidP="00A00334">
            <w:pPr>
              <w:pStyle w:val="1"/>
              <w:jc w:val="center"/>
              <w:rPr>
                <w:rFonts w:ascii="Times New Roman" w:hAnsi="Times New Roman"/>
                <w:b w:val="0"/>
                <w:color w:val="auto"/>
                <w:sz w:val="24"/>
                <w:szCs w:val="24"/>
              </w:rPr>
            </w:pPr>
            <w:r w:rsidRPr="009C28E4">
              <w:rPr>
                <w:rFonts w:ascii="Times New Roman" w:hAnsi="Times New Roman"/>
                <w:b w:val="0"/>
                <w:color w:val="auto"/>
                <w:sz w:val="24"/>
                <w:szCs w:val="24"/>
              </w:rPr>
              <w:t xml:space="preserve">Ед. </w:t>
            </w:r>
            <w:proofErr w:type="spellStart"/>
            <w:r w:rsidRPr="009C28E4">
              <w:rPr>
                <w:rFonts w:ascii="Times New Roman" w:hAnsi="Times New Roman"/>
                <w:b w:val="0"/>
                <w:color w:val="auto"/>
                <w:sz w:val="24"/>
                <w:szCs w:val="24"/>
              </w:rPr>
              <w:t>изм</w:t>
            </w:r>
            <w:proofErr w:type="spellEnd"/>
            <w:r w:rsidRPr="009C28E4">
              <w:rPr>
                <w:rFonts w:ascii="Times New Roman" w:hAnsi="Times New Roman"/>
                <w:b w:val="0"/>
                <w:color w:val="auto"/>
                <w:sz w:val="24"/>
                <w:szCs w:val="24"/>
              </w:rPr>
              <w:t>.</w:t>
            </w:r>
          </w:p>
        </w:tc>
        <w:tc>
          <w:tcPr>
            <w:tcW w:w="1276" w:type="dxa"/>
            <w:tcBorders>
              <w:bottom w:val="nil"/>
            </w:tcBorders>
          </w:tcPr>
          <w:p w:rsidR="00DE6569" w:rsidRPr="009C28E4" w:rsidRDefault="00DE6569" w:rsidP="00A00334">
            <w:pPr>
              <w:pStyle w:val="1"/>
              <w:jc w:val="center"/>
              <w:rPr>
                <w:rFonts w:ascii="Times New Roman" w:hAnsi="Times New Roman"/>
                <w:b w:val="0"/>
                <w:color w:val="auto"/>
                <w:sz w:val="24"/>
                <w:szCs w:val="24"/>
              </w:rPr>
            </w:pPr>
            <w:r>
              <w:rPr>
                <w:rFonts w:ascii="Times New Roman" w:hAnsi="Times New Roman"/>
                <w:b w:val="0"/>
                <w:color w:val="auto"/>
                <w:sz w:val="24"/>
                <w:szCs w:val="24"/>
              </w:rPr>
              <w:t>Плановое значение на 2024</w:t>
            </w:r>
            <w:r w:rsidRPr="009C28E4">
              <w:rPr>
                <w:rFonts w:ascii="Times New Roman" w:hAnsi="Times New Roman"/>
                <w:b w:val="0"/>
                <w:color w:val="auto"/>
                <w:sz w:val="24"/>
                <w:szCs w:val="24"/>
              </w:rPr>
              <w:t xml:space="preserve"> год</w:t>
            </w:r>
          </w:p>
        </w:tc>
        <w:tc>
          <w:tcPr>
            <w:tcW w:w="1134" w:type="dxa"/>
            <w:tcBorders>
              <w:bottom w:val="nil"/>
            </w:tcBorders>
          </w:tcPr>
          <w:p w:rsidR="00DE6569" w:rsidRPr="009C28E4" w:rsidRDefault="00DE6569" w:rsidP="00A00334">
            <w:pPr>
              <w:pStyle w:val="1"/>
              <w:jc w:val="center"/>
              <w:rPr>
                <w:rFonts w:ascii="Times New Roman" w:hAnsi="Times New Roman"/>
                <w:b w:val="0"/>
                <w:color w:val="auto"/>
                <w:sz w:val="22"/>
                <w:szCs w:val="24"/>
              </w:rPr>
            </w:pPr>
            <w:r w:rsidRPr="009C28E4">
              <w:rPr>
                <w:rFonts w:ascii="Times New Roman" w:hAnsi="Times New Roman"/>
                <w:b w:val="0"/>
                <w:color w:val="auto"/>
                <w:sz w:val="22"/>
                <w:szCs w:val="24"/>
              </w:rPr>
              <w:t>Фактическое значение за</w:t>
            </w:r>
            <w:r>
              <w:rPr>
                <w:rFonts w:ascii="Times New Roman" w:hAnsi="Times New Roman"/>
                <w:b w:val="0"/>
                <w:color w:val="auto"/>
                <w:sz w:val="22"/>
                <w:szCs w:val="24"/>
              </w:rPr>
              <w:t xml:space="preserve"> 2024</w:t>
            </w:r>
            <w:r w:rsidRPr="009C28E4">
              <w:rPr>
                <w:rFonts w:ascii="Times New Roman" w:hAnsi="Times New Roman"/>
                <w:b w:val="0"/>
                <w:color w:val="auto"/>
                <w:sz w:val="22"/>
                <w:szCs w:val="24"/>
              </w:rPr>
              <w:t xml:space="preserve"> год</w:t>
            </w:r>
          </w:p>
        </w:tc>
        <w:tc>
          <w:tcPr>
            <w:tcW w:w="992" w:type="dxa"/>
            <w:tcBorders>
              <w:bottom w:val="nil"/>
            </w:tcBorders>
          </w:tcPr>
          <w:p w:rsidR="00DE6569" w:rsidRPr="009C28E4" w:rsidRDefault="00DE6569" w:rsidP="00A00334">
            <w:pPr>
              <w:pStyle w:val="1"/>
              <w:jc w:val="center"/>
              <w:rPr>
                <w:rFonts w:ascii="Times New Roman" w:hAnsi="Times New Roman"/>
                <w:b w:val="0"/>
                <w:color w:val="auto"/>
                <w:sz w:val="24"/>
                <w:szCs w:val="24"/>
              </w:rPr>
            </w:pPr>
            <w:r w:rsidRPr="009C28E4">
              <w:rPr>
                <w:rFonts w:ascii="Times New Roman" w:hAnsi="Times New Roman"/>
                <w:b w:val="0"/>
                <w:color w:val="auto"/>
                <w:sz w:val="24"/>
                <w:szCs w:val="24"/>
              </w:rPr>
              <w:t>Процент исполнения плана, %</w:t>
            </w:r>
          </w:p>
        </w:tc>
        <w:tc>
          <w:tcPr>
            <w:tcW w:w="1701" w:type="dxa"/>
            <w:gridSpan w:val="2"/>
          </w:tcPr>
          <w:p w:rsidR="00DE6569" w:rsidRPr="009C28E4" w:rsidRDefault="00DE6569" w:rsidP="00A00334">
            <w:pPr>
              <w:pStyle w:val="1"/>
              <w:jc w:val="center"/>
              <w:rPr>
                <w:rFonts w:ascii="Times New Roman" w:hAnsi="Times New Roman"/>
                <w:b w:val="0"/>
                <w:color w:val="auto"/>
                <w:sz w:val="24"/>
                <w:szCs w:val="24"/>
              </w:rPr>
            </w:pPr>
            <w:r w:rsidRPr="009C28E4">
              <w:rPr>
                <w:rFonts w:ascii="Times New Roman" w:hAnsi="Times New Roman"/>
                <w:b w:val="0"/>
                <w:color w:val="auto"/>
                <w:sz w:val="24"/>
                <w:szCs w:val="24"/>
              </w:rPr>
              <w:t xml:space="preserve">Отклонение фактического значения </w:t>
            </w:r>
            <w:proofErr w:type="gramStart"/>
            <w:r w:rsidRPr="009C28E4">
              <w:rPr>
                <w:rFonts w:ascii="Times New Roman" w:hAnsi="Times New Roman"/>
                <w:b w:val="0"/>
                <w:color w:val="auto"/>
                <w:sz w:val="24"/>
                <w:szCs w:val="24"/>
              </w:rPr>
              <w:t>от</w:t>
            </w:r>
            <w:proofErr w:type="gramEnd"/>
            <w:r w:rsidRPr="009C28E4">
              <w:rPr>
                <w:rFonts w:ascii="Times New Roman" w:hAnsi="Times New Roman"/>
                <w:b w:val="0"/>
                <w:color w:val="auto"/>
                <w:sz w:val="24"/>
                <w:szCs w:val="24"/>
              </w:rPr>
              <w:t xml:space="preserve"> планового</w:t>
            </w:r>
          </w:p>
        </w:tc>
        <w:tc>
          <w:tcPr>
            <w:tcW w:w="1276" w:type="dxa"/>
            <w:vMerge w:val="restart"/>
          </w:tcPr>
          <w:p w:rsidR="00DE6569" w:rsidRPr="009C28E4" w:rsidRDefault="00DE6569" w:rsidP="00A00334">
            <w:pPr>
              <w:pStyle w:val="1"/>
              <w:jc w:val="center"/>
              <w:rPr>
                <w:rFonts w:ascii="Times New Roman" w:hAnsi="Times New Roman"/>
                <w:b w:val="0"/>
                <w:color w:val="auto"/>
                <w:sz w:val="24"/>
                <w:szCs w:val="24"/>
              </w:rPr>
            </w:pPr>
            <w:r w:rsidRPr="009C28E4">
              <w:rPr>
                <w:rFonts w:ascii="Times New Roman" w:hAnsi="Times New Roman"/>
                <w:b w:val="0"/>
                <w:color w:val="auto"/>
                <w:sz w:val="24"/>
                <w:szCs w:val="24"/>
              </w:rPr>
              <w:t>Причины отклонения</w:t>
            </w:r>
          </w:p>
          <w:p w:rsidR="00DE6569" w:rsidRPr="009C28E4" w:rsidRDefault="00DE6569" w:rsidP="00A00334">
            <w:pPr>
              <w:jc w:val="center"/>
              <w:rPr>
                <w:bCs/>
                <w:kern w:val="36"/>
              </w:rPr>
            </w:pPr>
          </w:p>
          <w:p w:rsidR="00DE6569" w:rsidRPr="009C28E4" w:rsidRDefault="00DE6569" w:rsidP="00A00334">
            <w:pPr>
              <w:pStyle w:val="1"/>
              <w:jc w:val="center"/>
              <w:rPr>
                <w:rFonts w:ascii="Times New Roman" w:hAnsi="Times New Roman"/>
                <w:b w:val="0"/>
                <w:color w:val="auto"/>
                <w:sz w:val="24"/>
                <w:szCs w:val="24"/>
              </w:rPr>
            </w:pPr>
          </w:p>
        </w:tc>
      </w:tr>
      <w:tr w:rsidR="00DE6569" w:rsidRPr="00EC3149" w:rsidTr="001B5D06">
        <w:tc>
          <w:tcPr>
            <w:tcW w:w="568" w:type="dxa"/>
            <w:vMerge/>
          </w:tcPr>
          <w:p w:rsidR="00DE6569" w:rsidRPr="0048649A" w:rsidRDefault="00DE6569" w:rsidP="00A00334">
            <w:pPr>
              <w:pStyle w:val="1"/>
              <w:rPr>
                <w:rFonts w:ascii="Times New Roman" w:hAnsi="Times New Roman"/>
                <w:b w:val="0"/>
                <w:color w:val="auto"/>
                <w:sz w:val="28"/>
                <w:szCs w:val="28"/>
              </w:rPr>
            </w:pPr>
          </w:p>
        </w:tc>
        <w:tc>
          <w:tcPr>
            <w:tcW w:w="2552" w:type="dxa"/>
            <w:vMerge/>
          </w:tcPr>
          <w:p w:rsidR="00DE6569" w:rsidRPr="0048649A" w:rsidRDefault="00DE6569" w:rsidP="00A00334">
            <w:pPr>
              <w:pStyle w:val="1"/>
              <w:rPr>
                <w:rFonts w:ascii="Times New Roman" w:hAnsi="Times New Roman"/>
                <w:b w:val="0"/>
                <w:color w:val="auto"/>
                <w:sz w:val="28"/>
                <w:szCs w:val="28"/>
              </w:rPr>
            </w:pPr>
          </w:p>
        </w:tc>
        <w:tc>
          <w:tcPr>
            <w:tcW w:w="850" w:type="dxa"/>
            <w:vMerge/>
          </w:tcPr>
          <w:p w:rsidR="00DE6569" w:rsidRPr="0048649A" w:rsidRDefault="00DE6569" w:rsidP="00A00334">
            <w:pPr>
              <w:pStyle w:val="1"/>
              <w:rPr>
                <w:rFonts w:ascii="Times New Roman" w:hAnsi="Times New Roman"/>
                <w:b w:val="0"/>
                <w:color w:val="auto"/>
                <w:sz w:val="28"/>
                <w:szCs w:val="28"/>
              </w:rPr>
            </w:pPr>
          </w:p>
        </w:tc>
        <w:tc>
          <w:tcPr>
            <w:tcW w:w="1276" w:type="dxa"/>
            <w:vMerge w:val="restart"/>
            <w:tcBorders>
              <w:top w:val="nil"/>
            </w:tcBorders>
          </w:tcPr>
          <w:p w:rsidR="00DE6569" w:rsidRPr="0048649A" w:rsidRDefault="00DE6569" w:rsidP="00A00334">
            <w:pPr>
              <w:pStyle w:val="1"/>
              <w:jc w:val="center"/>
              <w:rPr>
                <w:rFonts w:ascii="Times New Roman" w:hAnsi="Times New Roman"/>
                <w:b w:val="0"/>
                <w:color w:val="auto"/>
                <w:sz w:val="28"/>
                <w:szCs w:val="28"/>
              </w:rPr>
            </w:pPr>
          </w:p>
        </w:tc>
        <w:tc>
          <w:tcPr>
            <w:tcW w:w="1134" w:type="dxa"/>
            <w:vMerge w:val="restart"/>
            <w:tcBorders>
              <w:top w:val="nil"/>
            </w:tcBorders>
          </w:tcPr>
          <w:p w:rsidR="00DE6569" w:rsidRPr="0048649A" w:rsidRDefault="00DE6569" w:rsidP="00A00334">
            <w:pPr>
              <w:pStyle w:val="1"/>
              <w:rPr>
                <w:rFonts w:ascii="Times New Roman" w:hAnsi="Times New Roman"/>
                <w:b w:val="0"/>
                <w:color w:val="auto"/>
                <w:sz w:val="22"/>
                <w:szCs w:val="28"/>
              </w:rPr>
            </w:pPr>
          </w:p>
        </w:tc>
        <w:tc>
          <w:tcPr>
            <w:tcW w:w="992" w:type="dxa"/>
            <w:tcBorders>
              <w:top w:val="nil"/>
              <w:bottom w:val="nil"/>
            </w:tcBorders>
          </w:tcPr>
          <w:p w:rsidR="00DE6569" w:rsidRPr="0048649A" w:rsidRDefault="00DE6569" w:rsidP="00A00334">
            <w:pPr>
              <w:pStyle w:val="1"/>
              <w:rPr>
                <w:rFonts w:ascii="Times New Roman" w:hAnsi="Times New Roman"/>
                <w:b w:val="0"/>
                <w:color w:val="auto"/>
                <w:sz w:val="28"/>
                <w:szCs w:val="28"/>
              </w:rPr>
            </w:pPr>
          </w:p>
        </w:tc>
        <w:tc>
          <w:tcPr>
            <w:tcW w:w="912" w:type="dxa"/>
            <w:vMerge w:val="restart"/>
          </w:tcPr>
          <w:p w:rsidR="00DE6569" w:rsidRDefault="00DE6569" w:rsidP="00A00334">
            <w:pPr>
              <w:pStyle w:val="1"/>
              <w:jc w:val="center"/>
              <w:rPr>
                <w:rFonts w:ascii="Times New Roman" w:hAnsi="Times New Roman"/>
                <w:b w:val="0"/>
                <w:color w:val="auto"/>
                <w:sz w:val="28"/>
                <w:szCs w:val="28"/>
              </w:rPr>
            </w:pPr>
          </w:p>
          <w:p w:rsidR="00DE6569" w:rsidRPr="0048649A" w:rsidRDefault="00DE6569" w:rsidP="00A00334">
            <w:pPr>
              <w:pStyle w:val="1"/>
              <w:jc w:val="center"/>
              <w:rPr>
                <w:rFonts w:ascii="Times New Roman" w:hAnsi="Times New Roman"/>
                <w:b w:val="0"/>
                <w:color w:val="auto"/>
                <w:sz w:val="28"/>
                <w:szCs w:val="28"/>
              </w:rPr>
            </w:pPr>
            <w:r w:rsidRPr="00297ED6">
              <w:rPr>
                <w:rFonts w:ascii="Times New Roman" w:hAnsi="Times New Roman"/>
                <w:b w:val="0"/>
                <w:color w:val="auto"/>
                <w:sz w:val="28"/>
                <w:szCs w:val="28"/>
              </w:rPr>
              <w:t>-/+</w:t>
            </w:r>
          </w:p>
        </w:tc>
        <w:tc>
          <w:tcPr>
            <w:tcW w:w="789" w:type="dxa"/>
            <w:vMerge w:val="restart"/>
          </w:tcPr>
          <w:p w:rsidR="00DE6569" w:rsidRDefault="00DE6569" w:rsidP="00A00334">
            <w:pPr>
              <w:pStyle w:val="1"/>
              <w:jc w:val="center"/>
              <w:rPr>
                <w:rFonts w:ascii="Times New Roman" w:hAnsi="Times New Roman"/>
                <w:b w:val="0"/>
                <w:color w:val="auto"/>
                <w:sz w:val="28"/>
                <w:szCs w:val="28"/>
              </w:rPr>
            </w:pPr>
          </w:p>
          <w:p w:rsidR="00DE6569" w:rsidRPr="0048649A" w:rsidRDefault="00DE6569" w:rsidP="00A00334">
            <w:pPr>
              <w:pStyle w:val="1"/>
              <w:jc w:val="center"/>
              <w:rPr>
                <w:rFonts w:ascii="Times New Roman" w:hAnsi="Times New Roman"/>
                <w:b w:val="0"/>
                <w:color w:val="auto"/>
                <w:sz w:val="28"/>
                <w:szCs w:val="28"/>
              </w:rPr>
            </w:pPr>
            <w:r w:rsidRPr="00297ED6">
              <w:rPr>
                <w:rFonts w:ascii="Times New Roman" w:hAnsi="Times New Roman"/>
                <w:b w:val="0"/>
                <w:color w:val="auto"/>
                <w:sz w:val="28"/>
                <w:szCs w:val="28"/>
              </w:rPr>
              <w:t>%</w:t>
            </w:r>
          </w:p>
        </w:tc>
        <w:tc>
          <w:tcPr>
            <w:tcW w:w="1276" w:type="dxa"/>
            <w:vMerge/>
          </w:tcPr>
          <w:p w:rsidR="00DE6569" w:rsidRPr="0048649A" w:rsidRDefault="00DE6569" w:rsidP="00A00334">
            <w:pPr>
              <w:pStyle w:val="1"/>
              <w:rPr>
                <w:rFonts w:ascii="Times New Roman" w:hAnsi="Times New Roman"/>
                <w:b w:val="0"/>
                <w:i/>
                <w:color w:val="auto"/>
                <w:sz w:val="28"/>
                <w:szCs w:val="28"/>
              </w:rPr>
            </w:pPr>
          </w:p>
        </w:tc>
      </w:tr>
      <w:tr w:rsidR="00DE6569" w:rsidRPr="00EC3149" w:rsidTr="001B5D06">
        <w:tc>
          <w:tcPr>
            <w:tcW w:w="568" w:type="dxa"/>
            <w:vMerge/>
          </w:tcPr>
          <w:p w:rsidR="00DE6569" w:rsidRPr="0048649A" w:rsidRDefault="00DE6569" w:rsidP="00A00334">
            <w:pPr>
              <w:pStyle w:val="1"/>
              <w:rPr>
                <w:rFonts w:ascii="Times New Roman" w:hAnsi="Times New Roman"/>
                <w:b w:val="0"/>
                <w:color w:val="auto"/>
                <w:sz w:val="28"/>
                <w:szCs w:val="28"/>
              </w:rPr>
            </w:pPr>
          </w:p>
        </w:tc>
        <w:tc>
          <w:tcPr>
            <w:tcW w:w="2552" w:type="dxa"/>
            <w:vMerge/>
          </w:tcPr>
          <w:p w:rsidR="00DE6569" w:rsidRPr="0048649A" w:rsidRDefault="00DE6569" w:rsidP="00A00334">
            <w:pPr>
              <w:pStyle w:val="1"/>
              <w:rPr>
                <w:rFonts w:ascii="Times New Roman" w:hAnsi="Times New Roman"/>
                <w:b w:val="0"/>
                <w:color w:val="auto"/>
                <w:sz w:val="28"/>
                <w:szCs w:val="28"/>
              </w:rPr>
            </w:pPr>
          </w:p>
        </w:tc>
        <w:tc>
          <w:tcPr>
            <w:tcW w:w="850" w:type="dxa"/>
            <w:vMerge/>
          </w:tcPr>
          <w:p w:rsidR="00DE6569" w:rsidRPr="0048649A" w:rsidRDefault="00DE6569" w:rsidP="00A00334">
            <w:pPr>
              <w:pStyle w:val="1"/>
              <w:rPr>
                <w:rFonts w:ascii="Times New Roman" w:hAnsi="Times New Roman"/>
                <w:b w:val="0"/>
                <w:color w:val="auto"/>
                <w:sz w:val="28"/>
                <w:szCs w:val="28"/>
              </w:rPr>
            </w:pPr>
          </w:p>
        </w:tc>
        <w:tc>
          <w:tcPr>
            <w:tcW w:w="1276" w:type="dxa"/>
            <w:vMerge/>
            <w:tcBorders>
              <w:top w:val="nil"/>
            </w:tcBorders>
          </w:tcPr>
          <w:p w:rsidR="00DE6569" w:rsidRPr="0048649A" w:rsidRDefault="00DE6569" w:rsidP="00A00334">
            <w:pPr>
              <w:pStyle w:val="1"/>
              <w:rPr>
                <w:rFonts w:ascii="Times New Roman" w:hAnsi="Times New Roman"/>
                <w:b w:val="0"/>
                <w:color w:val="auto"/>
                <w:sz w:val="28"/>
                <w:szCs w:val="28"/>
              </w:rPr>
            </w:pPr>
          </w:p>
        </w:tc>
        <w:tc>
          <w:tcPr>
            <w:tcW w:w="1134" w:type="dxa"/>
            <w:vMerge/>
            <w:tcBorders>
              <w:top w:val="nil"/>
            </w:tcBorders>
          </w:tcPr>
          <w:p w:rsidR="00DE6569" w:rsidRPr="0048649A" w:rsidRDefault="00DE6569" w:rsidP="00A00334">
            <w:pPr>
              <w:pStyle w:val="1"/>
              <w:rPr>
                <w:rFonts w:ascii="Times New Roman" w:hAnsi="Times New Roman"/>
                <w:b w:val="0"/>
                <w:color w:val="auto"/>
                <w:sz w:val="28"/>
                <w:szCs w:val="28"/>
              </w:rPr>
            </w:pPr>
          </w:p>
        </w:tc>
        <w:tc>
          <w:tcPr>
            <w:tcW w:w="992" w:type="dxa"/>
            <w:tcBorders>
              <w:top w:val="nil"/>
            </w:tcBorders>
          </w:tcPr>
          <w:p w:rsidR="00DE6569" w:rsidRPr="0048649A" w:rsidRDefault="00DE6569" w:rsidP="00A00334">
            <w:pPr>
              <w:pStyle w:val="1"/>
              <w:rPr>
                <w:rFonts w:ascii="Times New Roman" w:hAnsi="Times New Roman"/>
                <w:b w:val="0"/>
                <w:color w:val="auto"/>
                <w:sz w:val="28"/>
                <w:szCs w:val="28"/>
              </w:rPr>
            </w:pPr>
          </w:p>
          <w:p w:rsidR="00DE6569" w:rsidRPr="0048649A" w:rsidRDefault="00DE6569" w:rsidP="00A00334">
            <w:pPr>
              <w:pStyle w:val="1"/>
              <w:rPr>
                <w:rFonts w:ascii="Times New Roman" w:hAnsi="Times New Roman"/>
                <w:b w:val="0"/>
                <w:color w:val="auto"/>
                <w:sz w:val="28"/>
                <w:szCs w:val="28"/>
              </w:rPr>
            </w:pPr>
          </w:p>
        </w:tc>
        <w:tc>
          <w:tcPr>
            <w:tcW w:w="912" w:type="dxa"/>
            <w:vMerge/>
          </w:tcPr>
          <w:p w:rsidR="00DE6569" w:rsidRPr="0048649A" w:rsidRDefault="00DE6569" w:rsidP="00A00334">
            <w:pPr>
              <w:pStyle w:val="1"/>
              <w:rPr>
                <w:rFonts w:ascii="Times New Roman" w:hAnsi="Times New Roman"/>
                <w:b w:val="0"/>
                <w:color w:val="auto"/>
                <w:sz w:val="28"/>
                <w:szCs w:val="28"/>
              </w:rPr>
            </w:pPr>
          </w:p>
        </w:tc>
        <w:tc>
          <w:tcPr>
            <w:tcW w:w="789" w:type="dxa"/>
            <w:vMerge/>
          </w:tcPr>
          <w:p w:rsidR="00DE6569" w:rsidRPr="0048649A" w:rsidRDefault="00DE6569" w:rsidP="00A00334">
            <w:pPr>
              <w:pStyle w:val="1"/>
              <w:rPr>
                <w:rFonts w:ascii="Times New Roman" w:hAnsi="Times New Roman"/>
                <w:b w:val="0"/>
                <w:color w:val="auto"/>
                <w:sz w:val="28"/>
                <w:szCs w:val="28"/>
              </w:rPr>
            </w:pPr>
          </w:p>
        </w:tc>
        <w:tc>
          <w:tcPr>
            <w:tcW w:w="1276" w:type="dxa"/>
            <w:vMerge/>
          </w:tcPr>
          <w:p w:rsidR="00DE6569" w:rsidRPr="0048649A" w:rsidRDefault="00DE6569" w:rsidP="00A00334">
            <w:pPr>
              <w:pStyle w:val="1"/>
              <w:rPr>
                <w:rFonts w:ascii="Times New Roman" w:hAnsi="Times New Roman"/>
                <w:b w:val="0"/>
                <w:i/>
                <w:color w:val="auto"/>
                <w:sz w:val="28"/>
                <w:szCs w:val="28"/>
              </w:rPr>
            </w:pPr>
          </w:p>
        </w:tc>
      </w:tr>
      <w:tr w:rsidR="00DE6569" w:rsidRPr="00EC3149" w:rsidTr="001B5D06">
        <w:trPr>
          <w:trHeight w:val="298"/>
        </w:trPr>
        <w:tc>
          <w:tcPr>
            <w:tcW w:w="568" w:type="dxa"/>
          </w:tcPr>
          <w:p w:rsidR="00DE6569" w:rsidRPr="00BE1913" w:rsidRDefault="00DE6569" w:rsidP="00A00334">
            <w:pPr>
              <w:pStyle w:val="1"/>
              <w:jc w:val="center"/>
              <w:rPr>
                <w:rFonts w:ascii="Times New Roman" w:hAnsi="Times New Roman"/>
                <w:b w:val="0"/>
                <w:color w:val="auto"/>
                <w:sz w:val="24"/>
                <w:szCs w:val="24"/>
              </w:rPr>
            </w:pPr>
            <w:r w:rsidRPr="00BE1913">
              <w:rPr>
                <w:rFonts w:ascii="Times New Roman" w:hAnsi="Times New Roman"/>
                <w:b w:val="0"/>
                <w:color w:val="auto"/>
                <w:sz w:val="24"/>
                <w:szCs w:val="24"/>
              </w:rPr>
              <w:t>1</w:t>
            </w:r>
          </w:p>
        </w:tc>
        <w:tc>
          <w:tcPr>
            <w:tcW w:w="2552" w:type="dxa"/>
          </w:tcPr>
          <w:p w:rsidR="00DE6569" w:rsidRPr="0048649A" w:rsidRDefault="00DE6569" w:rsidP="00A00334">
            <w:pPr>
              <w:pStyle w:val="1"/>
              <w:jc w:val="center"/>
              <w:rPr>
                <w:rFonts w:ascii="Times New Roman" w:hAnsi="Times New Roman"/>
                <w:b w:val="0"/>
                <w:color w:val="auto"/>
                <w:sz w:val="28"/>
                <w:szCs w:val="28"/>
              </w:rPr>
            </w:pPr>
            <w:r w:rsidRPr="00297ED6">
              <w:rPr>
                <w:rFonts w:ascii="Times New Roman" w:hAnsi="Times New Roman"/>
                <w:b w:val="0"/>
                <w:color w:val="auto"/>
                <w:sz w:val="28"/>
                <w:szCs w:val="28"/>
              </w:rPr>
              <w:t>2</w:t>
            </w:r>
          </w:p>
        </w:tc>
        <w:tc>
          <w:tcPr>
            <w:tcW w:w="850" w:type="dxa"/>
          </w:tcPr>
          <w:p w:rsidR="00DE6569" w:rsidRPr="0048649A" w:rsidRDefault="00DE6569" w:rsidP="00A00334">
            <w:pPr>
              <w:pStyle w:val="1"/>
              <w:jc w:val="center"/>
              <w:rPr>
                <w:rFonts w:ascii="Times New Roman" w:hAnsi="Times New Roman"/>
                <w:b w:val="0"/>
                <w:color w:val="auto"/>
                <w:sz w:val="28"/>
                <w:szCs w:val="28"/>
              </w:rPr>
            </w:pPr>
            <w:r w:rsidRPr="00297ED6">
              <w:rPr>
                <w:rFonts w:ascii="Times New Roman" w:hAnsi="Times New Roman"/>
                <w:b w:val="0"/>
                <w:color w:val="auto"/>
                <w:sz w:val="28"/>
                <w:szCs w:val="28"/>
              </w:rPr>
              <w:t>3</w:t>
            </w:r>
          </w:p>
        </w:tc>
        <w:tc>
          <w:tcPr>
            <w:tcW w:w="1276" w:type="dxa"/>
          </w:tcPr>
          <w:p w:rsidR="00DE6569" w:rsidRPr="0048649A" w:rsidRDefault="00DE6569" w:rsidP="00A00334">
            <w:pPr>
              <w:pStyle w:val="1"/>
              <w:jc w:val="center"/>
              <w:rPr>
                <w:rFonts w:ascii="Times New Roman" w:hAnsi="Times New Roman"/>
                <w:b w:val="0"/>
                <w:color w:val="auto"/>
                <w:sz w:val="28"/>
                <w:szCs w:val="28"/>
              </w:rPr>
            </w:pPr>
            <w:r w:rsidRPr="00297ED6">
              <w:rPr>
                <w:rFonts w:ascii="Times New Roman" w:hAnsi="Times New Roman"/>
                <w:b w:val="0"/>
                <w:color w:val="auto"/>
                <w:sz w:val="28"/>
                <w:szCs w:val="28"/>
              </w:rPr>
              <w:t>4</w:t>
            </w:r>
          </w:p>
        </w:tc>
        <w:tc>
          <w:tcPr>
            <w:tcW w:w="1134" w:type="dxa"/>
          </w:tcPr>
          <w:p w:rsidR="00DE6569" w:rsidRPr="0048649A" w:rsidRDefault="00DE6569" w:rsidP="00A00334">
            <w:pPr>
              <w:pStyle w:val="1"/>
              <w:jc w:val="center"/>
              <w:rPr>
                <w:rFonts w:ascii="Times New Roman" w:hAnsi="Times New Roman"/>
                <w:b w:val="0"/>
                <w:color w:val="auto"/>
                <w:sz w:val="28"/>
                <w:szCs w:val="28"/>
              </w:rPr>
            </w:pPr>
            <w:r w:rsidRPr="00297ED6">
              <w:rPr>
                <w:rFonts w:ascii="Times New Roman" w:hAnsi="Times New Roman"/>
                <w:b w:val="0"/>
                <w:color w:val="auto"/>
                <w:sz w:val="28"/>
                <w:szCs w:val="28"/>
              </w:rPr>
              <w:t>5</w:t>
            </w:r>
          </w:p>
        </w:tc>
        <w:tc>
          <w:tcPr>
            <w:tcW w:w="992" w:type="dxa"/>
          </w:tcPr>
          <w:p w:rsidR="00DE6569" w:rsidRPr="0048649A" w:rsidRDefault="00DE6569" w:rsidP="00A00334">
            <w:pPr>
              <w:pStyle w:val="1"/>
              <w:jc w:val="center"/>
              <w:rPr>
                <w:rFonts w:ascii="Times New Roman" w:hAnsi="Times New Roman"/>
                <w:b w:val="0"/>
                <w:color w:val="auto"/>
                <w:sz w:val="28"/>
                <w:szCs w:val="28"/>
              </w:rPr>
            </w:pPr>
            <w:r w:rsidRPr="00297ED6">
              <w:rPr>
                <w:rFonts w:ascii="Times New Roman" w:hAnsi="Times New Roman"/>
                <w:b w:val="0"/>
                <w:color w:val="auto"/>
                <w:sz w:val="28"/>
                <w:szCs w:val="28"/>
              </w:rPr>
              <w:t>6</w:t>
            </w:r>
          </w:p>
        </w:tc>
        <w:tc>
          <w:tcPr>
            <w:tcW w:w="912" w:type="dxa"/>
          </w:tcPr>
          <w:p w:rsidR="00DE6569" w:rsidRPr="0048649A" w:rsidRDefault="00DE6569" w:rsidP="00A00334">
            <w:pPr>
              <w:pStyle w:val="1"/>
              <w:jc w:val="center"/>
              <w:rPr>
                <w:rFonts w:ascii="Times New Roman" w:hAnsi="Times New Roman"/>
                <w:b w:val="0"/>
                <w:color w:val="auto"/>
                <w:sz w:val="28"/>
                <w:szCs w:val="28"/>
              </w:rPr>
            </w:pPr>
            <w:r w:rsidRPr="00297ED6">
              <w:rPr>
                <w:rFonts w:ascii="Times New Roman" w:hAnsi="Times New Roman"/>
                <w:b w:val="0"/>
                <w:color w:val="auto"/>
                <w:sz w:val="28"/>
                <w:szCs w:val="28"/>
              </w:rPr>
              <w:t>7</w:t>
            </w:r>
          </w:p>
        </w:tc>
        <w:tc>
          <w:tcPr>
            <w:tcW w:w="789" w:type="dxa"/>
          </w:tcPr>
          <w:p w:rsidR="00DE6569" w:rsidRPr="0048649A" w:rsidRDefault="00DE6569" w:rsidP="00A00334">
            <w:pPr>
              <w:pStyle w:val="1"/>
              <w:jc w:val="center"/>
              <w:rPr>
                <w:rFonts w:ascii="Times New Roman" w:hAnsi="Times New Roman"/>
                <w:b w:val="0"/>
                <w:color w:val="auto"/>
                <w:sz w:val="28"/>
                <w:szCs w:val="28"/>
              </w:rPr>
            </w:pPr>
            <w:r w:rsidRPr="00297ED6">
              <w:rPr>
                <w:rFonts w:ascii="Times New Roman" w:hAnsi="Times New Roman"/>
                <w:b w:val="0"/>
                <w:color w:val="auto"/>
                <w:sz w:val="28"/>
                <w:szCs w:val="28"/>
              </w:rPr>
              <w:t>8</w:t>
            </w:r>
          </w:p>
        </w:tc>
        <w:tc>
          <w:tcPr>
            <w:tcW w:w="1276" w:type="dxa"/>
          </w:tcPr>
          <w:p w:rsidR="00DE6569" w:rsidRPr="0048649A" w:rsidRDefault="00DE6569" w:rsidP="00A00334">
            <w:pPr>
              <w:pStyle w:val="1"/>
              <w:jc w:val="center"/>
              <w:rPr>
                <w:rFonts w:ascii="Times New Roman" w:hAnsi="Times New Roman"/>
                <w:b w:val="0"/>
                <w:color w:val="auto"/>
                <w:sz w:val="28"/>
                <w:szCs w:val="28"/>
              </w:rPr>
            </w:pPr>
            <w:r w:rsidRPr="00297ED6">
              <w:rPr>
                <w:rFonts w:ascii="Times New Roman" w:hAnsi="Times New Roman"/>
                <w:b w:val="0"/>
                <w:color w:val="auto"/>
                <w:sz w:val="28"/>
                <w:szCs w:val="28"/>
              </w:rPr>
              <w:t>9</w:t>
            </w:r>
          </w:p>
        </w:tc>
      </w:tr>
      <w:tr w:rsidR="001B5D06" w:rsidRPr="00EC3149" w:rsidTr="001B5D06">
        <w:trPr>
          <w:trHeight w:val="1162"/>
        </w:trPr>
        <w:tc>
          <w:tcPr>
            <w:tcW w:w="568" w:type="dxa"/>
          </w:tcPr>
          <w:p w:rsidR="001B5D06" w:rsidRPr="00BE1913" w:rsidRDefault="001B5D06" w:rsidP="00A00334">
            <w:pPr>
              <w:pStyle w:val="1"/>
              <w:jc w:val="center"/>
              <w:rPr>
                <w:rFonts w:ascii="Times New Roman" w:hAnsi="Times New Roman"/>
                <w:b w:val="0"/>
                <w:color w:val="auto"/>
                <w:sz w:val="24"/>
                <w:szCs w:val="24"/>
              </w:rPr>
            </w:pPr>
            <w:r w:rsidRPr="00BE1913">
              <w:rPr>
                <w:rFonts w:ascii="Times New Roman" w:hAnsi="Times New Roman"/>
                <w:b w:val="0"/>
                <w:color w:val="auto"/>
                <w:sz w:val="24"/>
                <w:szCs w:val="24"/>
              </w:rPr>
              <w:t>1</w:t>
            </w:r>
          </w:p>
        </w:tc>
        <w:tc>
          <w:tcPr>
            <w:tcW w:w="2552" w:type="dxa"/>
          </w:tcPr>
          <w:p w:rsidR="001B5D06" w:rsidRPr="0034700D" w:rsidRDefault="00BE1913" w:rsidP="00BE1913">
            <w:pPr>
              <w:spacing w:line="240" w:lineRule="auto"/>
              <w:ind w:firstLine="0"/>
              <w:jc w:val="left"/>
              <w:outlineLvl w:val="4"/>
            </w:pPr>
            <w:r w:rsidRPr="0034700D">
              <w:t xml:space="preserve">Темп роста </w:t>
            </w:r>
            <w:r w:rsidR="001B5D06" w:rsidRPr="0034700D">
              <w:t>имущественных налоговых доходов бюджета сельского поселения</w:t>
            </w:r>
          </w:p>
        </w:tc>
        <w:tc>
          <w:tcPr>
            <w:tcW w:w="850" w:type="dxa"/>
          </w:tcPr>
          <w:p w:rsidR="001B5D06" w:rsidRPr="0034700D" w:rsidRDefault="001B5D06" w:rsidP="00A00334">
            <w:pPr>
              <w:ind w:firstLine="0"/>
              <w:jc w:val="center"/>
            </w:pPr>
          </w:p>
          <w:p w:rsidR="001B5D06" w:rsidRPr="0034700D" w:rsidRDefault="001B5D06" w:rsidP="00A00334">
            <w:pPr>
              <w:ind w:firstLine="0"/>
              <w:jc w:val="center"/>
            </w:pPr>
            <w:r w:rsidRPr="0034700D">
              <w:t>тыс. руб.</w:t>
            </w:r>
          </w:p>
        </w:tc>
        <w:tc>
          <w:tcPr>
            <w:tcW w:w="1276" w:type="dxa"/>
          </w:tcPr>
          <w:p w:rsidR="001B5D06" w:rsidRPr="0034700D" w:rsidRDefault="001B5D06" w:rsidP="00A00334">
            <w:pPr>
              <w:ind w:firstLine="0"/>
            </w:pPr>
          </w:p>
          <w:p w:rsidR="001B5D06" w:rsidRPr="0034700D" w:rsidRDefault="0034700D" w:rsidP="00A00334">
            <w:pPr>
              <w:ind w:firstLine="0"/>
              <w:jc w:val="center"/>
            </w:pPr>
            <w:r w:rsidRPr="0034700D">
              <w:t>315,05</w:t>
            </w:r>
          </w:p>
        </w:tc>
        <w:tc>
          <w:tcPr>
            <w:tcW w:w="1134" w:type="dxa"/>
          </w:tcPr>
          <w:p w:rsidR="001B5D06" w:rsidRPr="0034700D" w:rsidRDefault="001B5D06" w:rsidP="00A00334">
            <w:pPr>
              <w:ind w:firstLine="0"/>
            </w:pPr>
          </w:p>
          <w:p w:rsidR="001B5D06" w:rsidRPr="0034700D" w:rsidRDefault="0034700D" w:rsidP="0034700D">
            <w:pPr>
              <w:ind w:firstLine="0"/>
              <w:jc w:val="center"/>
            </w:pPr>
            <w:r w:rsidRPr="0034700D">
              <w:t>315,05</w:t>
            </w:r>
          </w:p>
        </w:tc>
        <w:tc>
          <w:tcPr>
            <w:tcW w:w="992" w:type="dxa"/>
          </w:tcPr>
          <w:p w:rsidR="001B5D06" w:rsidRPr="0034700D" w:rsidRDefault="001B5D06" w:rsidP="0034700D">
            <w:pPr>
              <w:pStyle w:val="1"/>
              <w:rPr>
                <w:rFonts w:ascii="Times New Roman" w:hAnsi="Times New Roman"/>
                <w:b w:val="0"/>
                <w:color w:val="auto"/>
                <w:sz w:val="22"/>
                <w:szCs w:val="22"/>
              </w:rPr>
            </w:pPr>
          </w:p>
          <w:p w:rsidR="0034700D" w:rsidRPr="0034700D" w:rsidRDefault="0034700D" w:rsidP="0034700D">
            <w:pPr>
              <w:pStyle w:val="1"/>
              <w:rPr>
                <w:rFonts w:ascii="Times New Roman" w:hAnsi="Times New Roman"/>
                <w:b w:val="0"/>
                <w:color w:val="auto"/>
                <w:sz w:val="22"/>
                <w:szCs w:val="22"/>
              </w:rPr>
            </w:pPr>
          </w:p>
          <w:p w:rsidR="001B5D06" w:rsidRPr="0034700D" w:rsidRDefault="001B5D06" w:rsidP="00A00334">
            <w:pPr>
              <w:pStyle w:val="1"/>
              <w:jc w:val="center"/>
              <w:rPr>
                <w:rFonts w:ascii="Times New Roman" w:hAnsi="Times New Roman"/>
                <w:b w:val="0"/>
                <w:color w:val="auto"/>
                <w:sz w:val="22"/>
                <w:szCs w:val="22"/>
              </w:rPr>
            </w:pPr>
            <w:r w:rsidRPr="0034700D">
              <w:rPr>
                <w:rFonts w:ascii="Times New Roman" w:hAnsi="Times New Roman"/>
                <w:b w:val="0"/>
                <w:color w:val="auto"/>
                <w:sz w:val="22"/>
                <w:szCs w:val="22"/>
              </w:rPr>
              <w:t>100</w:t>
            </w:r>
          </w:p>
        </w:tc>
        <w:tc>
          <w:tcPr>
            <w:tcW w:w="912" w:type="dxa"/>
          </w:tcPr>
          <w:p w:rsidR="001B5D06" w:rsidRPr="00BE1913" w:rsidRDefault="001B5D06" w:rsidP="0034700D">
            <w:pPr>
              <w:pStyle w:val="1"/>
              <w:rPr>
                <w:rFonts w:ascii="Times New Roman" w:hAnsi="Times New Roman"/>
                <w:b w:val="0"/>
                <w:color w:val="auto"/>
                <w:sz w:val="22"/>
                <w:szCs w:val="22"/>
              </w:rPr>
            </w:pPr>
          </w:p>
          <w:p w:rsidR="001B5D06" w:rsidRPr="00BE1913" w:rsidRDefault="001B5D06" w:rsidP="00A00334">
            <w:pPr>
              <w:pStyle w:val="1"/>
              <w:jc w:val="center"/>
              <w:rPr>
                <w:rFonts w:ascii="Times New Roman" w:hAnsi="Times New Roman"/>
                <w:b w:val="0"/>
                <w:color w:val="auto"/>
                <w:sz w:val="22"/>
                <w:szCs w:val="22"/>
              </w:rPr>
            </w:pPr>
          </w:p>
          <w:p w:rsidR="001B5D06" w:rsidRPr="00BE1913" w:rsidRDefault="001B5D06" w:rsidP="00A00334">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0</w:t>
            </w:r>
          </w:p>
        </w:tc>
        <w:tc>
          <w:tcPr>
            <w:tcW w:w="789" w:type="dxa"/>
          </w:tcPr>
          <w:p w:rsidR="001B5D06" w:rsidRPr="00BE1913" w:rsidRDefault="001B5D06" w:rsidP="0034700D">
            <w:pPr>
              <w:pStyle w:val="1"/>
              <w:rPr>
                <w:rFonts w:ascii="Times New Roman" w:hAnsi="Times New Roman"/>
                <w:b w:val="0"/>
                <w:color w:val="auto"/>
                <w:sz w:val="22"/>
                <w:szCs w:val="22"/>
              </w:rPr>
            </w:pPr>
          </w:p>
          <w:p w:rsidR="001B5D06" w:rsidRPr="00BE1913" w:rsidRDefault="001B5D06" w:rsidP="00A00334">
            <w:pPr>
              <w:pStyle w:val="1"/>
              <w:jc w:val="center"/>
              <w:rPr>
                <w:rFonts w:ascii="Times New Roman" w:hAnsi="Times New Roman"/>
                <w:b w:val="0"/>
                <w:color w:val="auto"/>
                <w:sz w:val="22"/>
                <w:szCs w:val="22"/>
              </w:rPr>
            </w:pPr>
          </w:p>
          <w:p w:rsidR="001B5D06" w:rsidRPr="00BE1913" w:rsidRDefault="001B5D06" w:rsidP="00A00334">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0</w:t>
            </w:r>
          </w:p>
        </w:tc>
        <w:tc>
          <w:tcPr>
            <w:tcW w:w="1276" w:type="dxa"/>
          </w:tcPr>
          <w:p w:rsidR="001B5D06" w:rsidRPr="00BE1913" w:rsidRDefault="001B5D06" w:rsidP="00A00334">
            <w:pPr>
              <w:pStyle w:val="1"/>
              <w:jc w:val="center"/>
              <w:rPr>
                <w:rFonts w:ascii="Times New Roman" w:hAnsi="Times New Roman"/>
                <w:b w:val="0"/>
                <w:color w:val="auto"/>
                <w:sz w:val="22"/>
                <w:szCs w:val="22"/>
              </w:rPr>
            </w:pPr>
          </w:p>
        </w:tc>
      </w:tr>
      <w:tr w:rsidR="001B5D06" w:rsidRPr="00EC3149" w:rsidTr="001B5D06">
        <w:tc>
          <w:tcPr>
            <w:tcW w:w="568" w:type="dxa"/>
          </w:tcPr>
          <w:p w:rsidR="001B5D06" w:rsidRPr="00BE1913" w:rsidRDefault="001B5D06" w:rsidP="00A00334">
            <w:pPr>
              <w:pStyle w:val="1"/>
              <w:jc w:val="center"/>
              <w:rPr>
                <w:rFonts w:ascii="Times New Roman" w:hAnsi="Times New Roman"/>
                <w:b w:val="0"/>
                <w:color w:val="auto"/>
                <w:sz w:val="24"/>
                <w:szCs w:val="24"/>
              </w:rPr>
            </w:pPr>
            <w:r w:rsidRPr="00BE1913">
              <w:rPr>
                <w:rFonts w:ascii="Times New Roman" w:hAnsi="Times New Roman"/>
                <w:b w:val="0"/>
                <w:color w:val="auto"/>
                <w:sz w:val="24"/>
                <w:szCs w:val="24"/>
              </w:rPr>
              <w:t>2</w:t>
            </w:r>
          </w:p>
        </w:tc>
        <w:tc>
          <w:tcPr>
            <w:tcW w:w="2552" w:type="dxa"/>
          </w:tcPr>
          <w:p w:rsidR="001B5D06" w:rsidRPr="00BE1913" w:rsidRDefault="001B5D06" w:rsidP="00A00334">
            <w:pPr>
              <w:spacing w:line="240" w:lineRule="auto"/>
              <w:ind w:firstLine="0"/>
              <w:jc w:val="left"/>
              <w:outlineLvl w:val="4"/>
            </w:pPr>
          </w:p>
          <w:p w:rsidR="001B5D06" w:rsidRPr="00BE1913" w:rsidRDefault="001B5D06" w:rsidP="00A00334">
            <w:pPr>
              <w:spacing w:line="240" w:lineRule="auto"/>
              <w:ind w:firstLine="0"/>
              <w:jc w:val="left"/>
              <w:outlineLvl w:val="4"/>
            </w:pPr>
            <w:r w:rsidRPr="00BE1913">
              <w:t>Темп роста неналоговых доходов бюджета сельского поселения</w:t>
            </w:r>
          </w:p>
        </w:tc>
        <w:tc>
          <w:tcPr>
            <w:tcW w:w="850" w:type="dxa"/>
          </w:tcPr>
          <w:p w:rsidR="001B5D06" w:rsidRPr="00BE1913" w:rsidRDefault="001B5D06" w:rsidP="00A00334">
            <w:pPr>
              <w:ind w:firstLine="0"/>
              <w:jc w:val="center"/>
            </w:pPr>
          </w:p>
          <w:p w:rsidR="001B5D06" w:rsidRPr="00BE1913" w:rsidRDefault="001B5D06" w:rsidP="00A00334">
            <w:pPr>
              <w:ind w:firstLine="0"/>
              <w:jc w:val="center"/>
            </w:pPr>
            <w:r w:rsidRPr="00BE1913">
              <w:t>тыс. руб.</w:t>
            </w:r>
          </w:p>
        </w:tc>
        <w:tc>
          <w:tcPr>
            <w:tcW w:w="1276" w:type="dxa"/>
          </w:tcPr>
          <w:p w:rsidR="001B5D06" w:rsidRPr="00BE1913" w:rsidRDefault="001B5D06" w:rsidP="00A00334">
            <w:pPr>
              <w:ind w:firstLine="0"/>
            </w:pPr>
          </w:p>
          <w:p w:rsidR="001B5D06" w:rsidRPr="00BE1913" w:rsidRDefault="00827CB9" w:rsidP="00A00334">
            <w:pPr>
              <w:ind w:firstLine="0"/>
              <w:jc w:val="center"/>
            </w:pPr>
            <w:r>
              <w:t>125,0</w:t>
            </w:r>
          </w:p>
        </w:tc>
        <w:tc>
          <w:tcPr>
            <w:tcW w:w="1134" w:type="dxa"/>
          </w:tcPr>
          <w:p w:rsidR="001B5D06" w:rsidRPr="00BE1913" w:rsidRDefault="001B5D06" w:rsidP="00A00334">
            <w:pPr>
              <w:ind w:firstLine="0"/>
            </w:pPr>
          </w:p>
          <w:p w:rsidR="001B5D06" w:rsidRPr="00BE1913" w:rsidRDefault="00827CB9" w:rsidP="00A00334">
            <w:pPr>
              <w:ind w:firstLine="0"/>
              <w:jc w:val="center"/>
            </w:pPr>
            <w:r>
              <w:t>125,0</w:t>
            </w:r>
          </w:p>
        </w:tc>
        <w:tc>
          <w:tcPr>
            <w:tcW w:w="992" w:type="dxa"/>
          </w:tcPr>
          <w:p w:rsidR="001B5D06" w:rsidRPr="00BE1913" w:rsidRDefault="001B5D06" w:rsidP="00A00334">
            <w:pPr>
              <w:pStyle w:val="1"/>
              <w:jc w:val="center"/>
              <w:rPr>
                <w:rFonts w:ascii="Times New Roman" w:hAnsi="Times New Roman"/>
                <w:b w:val="0"/>
                <w:color w:val="auto"/>
                <w:sz w:val="22"/>
                <w:szCs w:val="22"/>
              </w:rPr>
            </w:pPr>
          </w:p>
          <w:p w:rsidR="001B5D06" w:rsidRPr="00BE1913" w:rsidRDefault="001B5D06" w:rsidP="00A00334">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100</w:t>
            </w:r>
          </w:p>
        </w:tc>
        <w:tc>
          <w:tcPr>
            <w:tcW w:w="912" w:type="dxa"/>
          </w:tcPr>
          <w:p w:rsidR="001B5D06" w:rsidRPr="00BE1913" w:rsidRDefault="001B5D06" w:rsidP="00A00334">
            <w:pPr>
              <w:pStyle w:val="1"/>
              <w:jc w:val="center"/>
              <w:rPr>
                <w:rFonts w:ascii="Times New Roman" w:hAnsi="Times New Roman"/>
                <w:b w:val="0"/>
                <w:color w:val="auto"/>
                <w:sz w:val="22"/>
                <w:szCs w:val="22"/>
              </w:rPr>
            </w:pPr>
          </w:p>
          <w:p w:rsidR="001B5D06" w:rsidRPr="00BE1913" w:rsidRDefault="001B5D06" w:rsidP="00A00334">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0</w:t>
            </w:r>
          </w:p>
        </w:tc>
        <w:tc>
          <w:tcPr>
            <w:tcW w:w="789" w:type="dxa"/>
          </w:tcPr>
          <w:p w:rsidR="001B5D06" w:rsidRPr="00BE1913" w:rsidRDefault="001B5D06" w:rsidP="00A00334">
            <w:pPr>
              <w:pStyle w:val="1"/>
              <w:jc w:val="center"/>
              <w:rPr>
                <w:rFonts w:ascii="Times New Roman" w:hAnsi="Times New Roman"/>
                <w:b w:val="0"/>
                <w:color w:val="auto"/>
                <w:sz w:val="22"/>
                <w:szCs w:val="22"/>
              </w:rPr>
            </w:pPr>
          </w:p>
          <w:p w:rsidR="001B5D06" w:rsidRPr="00BE1913" w:rsidRDefault="001B5D06" w:rsidP="00A00334">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0</w:t>
            </w:r>
          </w:p>
        </w:tc>
        <w:tc>
          <w:tcPr>
            <w:tcW w:w="1276" w:type="dxa"/>
          </w:tcPr>
          <w:p w:rsidR="001B5D06" w:rsidRPr="00BE1913" w:rsidRDefault="001B5D06" w:rsidP="00A00334">
            <w:pPr>
              <w:pStyle w:val="1"/>
              <w:jc w:val="center"/>
              <w:rPr>
                <w:rFonts w:ascii="Times New Roman" w:hAnsi="Times New Roman"/>
                <w:b w:val="0"/>
                <w:color w:val="auto"/>
                <w:sz w:val="22"/>
                <w:szCs w:val="22"/>
              </w:rPr>
            </w:pPr>
          </w:p>
        </w:tc>
      </w:tr>
      <w:tr w:rsidR="001B5D06" w:rsidRPr="00EC3149" w:rsidTr="001B5D06">
        <w:tc>
          <w:tcPr>
            <w:tcW w:w="568" w:type="dxa"/>
          </w:tcPr>
          <w:p w:rsidR="001B5D06" w:rsidRPr="00BE1913" w:rsidRDefault="001B5D06" w:rsidP="00A00334">
            <w:pPr>
              <w:pStyle w:val="1"/>
              <w:jc w:val="center"/>
              <w:rPr>
                <w:rFonts w:ascii="Times New Roman" w:hAnsi="Times New Roman"/>
                <w:b w:val="0"/>
                <w:color w:val="auto"/>
                <w:sz w:val="24"/>
                <w:szCs w:val="24"/>
              </w:rPr>
            </w:pPr>
            <w:r w:rsidRPr="00BE1913">
              <w:rPr>
                <w:rFonts w:ascii="Times New Roman" w:hAnsi="Times New Roman"/>
                <w:b w:val="0"/>
                <w:color w:val="auto"/>
                <w:sz w:val="24"/>
                <w:szCs w:val="24"/>
              </w:rPr>
              <w:t>3</w:t>
            </w:r>
          </w:p>
        </w:tc>
        <w:tc>
          <w:tcPr>
            <w:tcW w:w="2552" w:type="dxa"/>
          </w:tcPr>
          <w:p w:rsidR="001B5D06" w:rsidRPr="00BE1913" w:rsidRDefault="001B5D06" w:rsidP="00A00334">
            <w:pPr>
              <w:spacing w:line="240" w:lineRule="auto"/>
              <w:ind w:firstLine="0"/>
              <w:jc w:val="left"/>
              <w:outlineLvl w:val="4"/>
            </w:pPr>
            <w:r w:rsidRPr="00BE1913">
              <w:t>Доля расходов бюджета на приобретение материальных запасов (содержание аппарата управления) администрации Сосновского МО в общем объеме расходов бюджета</w:t>
            </w:r>
          </w:p>
        </w:tc>
        <w:tc>
          <w:tcPr>
            <w:tcW w:w="850" w:type="dxa"/>
          </w:tcPr>
          <w:p w:rsidR="001B5D06" w:rsidRPr="00BE1913" w:rsidRDefault="001B5D06" w:rsidP="00A00334">
            <w:pPr>
              <w:spacing w:line="240" w:lineRule="auto"/>
              <w:ind w:firstLine="0"/>
            </w:pPr>
            <w:r w:rsidRPr="00BE1913">
              <w:t xml:space="preserve">    </w:t>
            </w:r>
          </w:p>
          <w:p w:rsidR="001B5D06" w:rsidRPr="00BE1913" w:rsidRDefault="001B5D06" w:rsidP="00A00334">
            <w:pPr>
              <w:spacing w:line="240" w:lineRule="auto"/>
              <w:ind w:firstLine="0"/>
              <w:jc w:val="center"/>
            </w:pPr>
          </w:p>
          <w:p w:rsidR="00BE1913" w:rsidRDefault="00BE1913" w:rsidP="00A00334">
            <w:pPr>
              <w:spacing w:line="240" w:lineRule="auto"/>
              <w:ind w:firstLine="0"/>
              <w:jc w:val="center"/>
            </w:pPr>
          </w:p>
          <w:p w:rsidR="00BE1913" w:rsidRDefault="00BE1913" w:rsidP="00A00334">
            <w:pPr>
              <w:spacing w:line="240" w:lineRule="auto"/>
              <w:ind w:firstLine="0"/>
              <w:jc w:val="center"/>
            </w:pPr>
          </w:p>
          <w:p w:rsidR="001B5D06" w:rsidRPr="00BE1913" w:rsidRDefault="001B5D06" w:rsidP="00A00334">
            <w:pPr>
              <w:spacing w:line="240" w:lineRule="auto"/>
              <w:ind w:firstLine="0"/>
              <w:jc w:val="center"/>
            </w:pPr>
            <w:r w:rsidRPr="00BE1913">
              <w:t>%</w:t>
            </w:r>
          </w:p>
        </w:tc>
        <w:tc>
          <w:tcPr>
            <w:tcW w:w="1276" w:type="dxa"/>
          </w:tcPr>
          <w:p w:rsidR="001B5D06" w:rsidRPr="00BE1913" w:rsidRDefault="001B5D06" w:rsidP="00A00334">
            <w:pPr>
              <w:ind w:firstLine="0"/>
              <w:jc w:val="center"/>
            </w:pPr>
          </w:p>
          <w:p w:rsidR="00BE1913" w:rsidRDefault="00BE1913" w:rsidP="00A00334">
            <w:pPr>
              <w:ind w:firstLine="0"/>
              <w:jc w:val="center"/>
            </w:pPr>
          </w:p>
          <w:p w:rsidR="00BE1913" w:rsidRDefault="00BE1913" w:rsidP="00A00334">
            <w:pPr>
              <w:ind w:firstLine="0"/>
              <w:jc w:val="center"/>
            </w:pPr>
          </w:p>
          <w:p w:rsidR="001B5D06" w:rsidRPr="00BE1913" w:rsidRDefault="001B5D06" w:rsidP="00A00334">
            <w:pPr>
              <w:ind w:firstLine="0"/>
              <w:jc w:val="center"/>
            </w:pPr>
            <w:r w:rsidRPr="00BE1913">
              <w:t>0,7</w:t>
            </w:r>
          </w:p>
        </w:tc>
        <w:tc>
          <w:tcPr>
            <w:tcW w:w="1134" w:type="dxa"/>
          </w:tcPr>
          <w:p w:rsidR="001B5D06" w:rsidRPr="00BE1913" w:rsidRDefault="001B5D06" w:rsidP="00A00334">
            <w:pPr>
              <w:ind w:firstLine="0"/>
              <w:jc w:val="center"/>
            </w:pPr>
          </w:p>
          <w:p w:rsidR="00BE1913" w:rsidRDefault="00BE1913" w:rsidP="00A00334">
            <w:pPr>
              <w:ind w:firstLine="0"/>
              <w:jc w:val="center"/>
            </w:pPr>
          </w:p>
          <w:p w:rsidR="00BE1913" w:rsidRDefault="00BE1913" w:rsidP="00A00334">
            <w:pPr>
              <w:ind w:firstLine="0"/>
              <w:jc w:val="center"/>
            </w:pPr>
          </w:p>
          <w:p w:rsidR="001B5D06" w:rsidRPr="00BE1913" w:rsidRDefault="001B5D06" w:rsidP="00A00334">
            <w:pPr>
              <w:ind w:firstLine="0"/>
              <w:jc w:val="center"/>
            </w:pPr>
            <w:r w:rsidRPr="00BE1913">
              <w:t>0,7</w:t>
            </w:r>
          </w:p>
        </w:tc>
        <w:tc>
          <w:tcPr>
            <w:tcW w:w="992" w:type="dxa"/>
          </w:tcPr>
          <w:p w:rsidR="001B5D06" w:rsidRPr="00BE1913" w:rsidRDefault="001B5D06" w:rsidP="00A00334">
            <w:pPr>
              <w:pStyle w:val="1"/>
              <w:jc w:val="center"/>
              <w:rPr>
                <w:rFonts w:ascii="Times New Roman" w:hAnsi="Times New Roman"/>
                <w:b w:val="0"/>
                <w:color w:val="auto"/>
                <w:sz w:val="22"/>
                <w:szCs w:val="22"/>
              </w:rPr>
            </w:pPr>
          </w:p>
          <w:p w:rsidR="00BE1913" w:rsidRDefault="00BE1913" w:rsidP="00BE1913">
            <w:pPr>
              <w:pStyle w:val="1"/>
              <w:rPr>
                <w:rFonts w:ascii="Times New Roman" w:hAnsi="Times New Roman"/>
                <w:b w:val="0"/>
                <w:color w:val="auto"/>
                <w:sz w:val="22"/>
                <w:szCs w:val="22"/>
              </w:rPr>
            </w:pPr>
          </w:p>
          <w:p w:rsidR="00BE1913" w:rsidRDefault="00BE1913" w:rsidP="00A00334">
            <w:pPr>
              <w:pStyle w:val="1"/>
              <w:jc w:val="center"/>
              <w:rPr>
                <w:rFonts w:ascii="Times New Roman" w:hAnsi="Times New Roman"/>
                <w:b w:val="0"/>
                <w:color w:val="auto"/>
                <w:sz w:val="22"/>
                <w:szCs w:val="22"/>
              </w:rPr>
            </w:pPr>
          </w:p>
          <w:p w:rsidR="00BE1913" w:rsidRPr="00BE1913" w:rsidRDefault="00BE1913" w:rsidP="00A00334">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100</w:t>
            </w:r>
          </w:p>
        </w:tc>
        <w:tc>
          <w:tcPr>
            <w:tcW w:w="912" w:type="dxa"/>
          </w:tcPr>
          <w:p w:rsidR="00BE1913" w:rsidRDefault="00BE1913" w:rsidP="00A00334">
            <w:pPr>
              <w:pStyle w:val="1"/>
              <w:jc w:val="center"/>
              <w:rPr>
                <w:rFonts w:ascii="Times New Roman" w:hAnsi="Times New Roman"/>
                <w:b w:val="0"/>
                <w:color w:val="auto"/>
                <w:sz w:val="22"/>
                <w:szCs w:val="22"/>
              </w:rPr>
            </w:pPr>
          </w:p>
          <w:p w:rsidR="00BE1913" w:rsidRDefault="00BE1913" w:rsidP="00A00334">
            <w:pPr>
              <w:pStyle w:val="1"/>
              <w:jc w:val="center"/>
              <w:rPr>
                <w:rFonts w:ascii="Times New Roman" w:hAnsi="Times New Roman"/>
                <w:b w:val="0"/>
                <w:color w:val="auto"/>
                <w:sz w:val="22"/>
                <w:szCs w:val="22"/>
              </w:rPr>
            </w:pPr>
          </w:p>
          <w:p w:rsidR="00BE1913" w:rsidRDefault="00BE1913" w:rsidP="00A00334">
            <w:pPr>
              <w:pStyle w:val="1"/>
              <w:jc w:val="center"/>
              <w:rPr>
                <w:rFonts w:ascii="Times New Roman" w:hAnsi="Times New Roman"/>
                <w:b w:val="0"/>
                <w:color w:val="auto"/>
                <w:sz w:val="22"/>
                <w:szCs w:val="22"/>
              </w:rPr>
            </w:pPr>
          </w:p>
          <w:p w:rsidR="001B5D06" w:rsidRPr="00BE1913" w:rsidRDefault="00BE1913" w:rsidP="00A00334">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0</w:t>
            </w:r>
          </w:p>
        </w:tc>
        <w:tc>
          <w:tcPr>
            <w:tcW w:w="789" w:type="dxa"/>
          </w:tcPr>
          <w:p w:rsidR="00BE1913" w:rsidRDefault="00BE1913" w:rsidP="00A00334">
            <w:pPr>
              <w:pStyle w:val="1"/>
              <w:jc w:val="center"/>
              <w:rPr>
                <w:rFonts w:ascii="Times New Roman" w:hAnsi="Times New Roman"/>
                <w:b w:val="0"/>
                <w:color w:val="auto"/>
                <w:sz w:val="22"/>
                <w:szCs w:val="22"/>
              </w:rPr>
            </w:pPr>
          </w:p>
          <w:p w:rsidR="00BE1913" w:rsidRDefault="00BE1913" w:rsidP="00A00334">
            <w:pPr>
              <w:pStyle w:val="1"/>
              <w:jc w:val="center"/>
              <w:rPr>
                <w:rFonts w:ascii="Times New Roman" w:hAnsi="Times New Roman"/>
                <w:b w:val="0"/>
                <w:color w:val="auto"/>
                <w:sz w:val="22"/>
                <w:szCs w:val="22"/>
              </w:rPr>
            </w:pPr>
          </w:p>
          <w:p w:rsidR="00BE1913" w:rsidRDefault="00BE1913" w:rsidP="00A00334">
            <w:pPr>
              <w:pStyle w:val="1"/>
              <w:jc w:val="center"/>
              <w:rPr>
                <w:rFonts w:ascii="Times New Roman" w:hAnsi="Times New Roman"/>
                <w:b w:val="0"/>
                <w:color w:val="auto"/>
                <w:sz w:val="22"/>
                <w:szCs w:val="22"/>
              </w:rPr>
            </w:pPr>
          </w:p>
          <w:p w:rsidR="001B5D06" w:rsidRPr="00BE1913" w:rsidRDefault="00BE1913" w:rsidP="00A00334">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0</w:t>
            </w:r>
          </w:p>
        </w:tc>
        <w:tc>
          <w:tcPr>
            <w:tcW w:w="1276" w:type="dxa"/>
          </w:tcPr>
          <w:p w:rsidR="001B5D06" w:rsidRPr="00BE1913" w:rsidRDefault="001B5D06" w:rsidP="00A00334">
            <w:pPr>
              <w:pStyle w:val="1"/>
              <w:jc w:val="center"/>
              <w:rPr>
                <w:rFonts w:ascii="Times New Roman" w:hAnsi="Times New Roman"/>
                <w:b w:val="0"/>
                <w:color w:val="auto"/>
                <w:sz w:val="22"/>
                <w:szCs w:val="22"/>
              </w:rPr>
            </w:pPr>
          </w:p>
        </w:tc>
      </w:tr>
      <w:tr w:rsidR="001B5D06" w:rsidRPr="00EC3149" w:rsidTr="001B5D06">
        <w:tc>
          <w:tcPr>
            <w:tcW w:w="568" w:type="dxa"/>
          </w:tcPr>
          <w:p w:rsidR="001B5D06" w:rsidRPr="00BE1913" w:rsidRDefault="001B5D06" w:rsidP="00A00334">
            <w:pPr>
              <w:pStyle w:val="1"/>
              <w:jc w:val="center"/>
              <w:rPr>
                <w:rFonts w:ascii="Times New Roman" w:hAnsi="Times New Roman"/>
                <w:b w:val="0"/>
                <w:color w:val="auto"/>
                <w:sz w:val="24"/>
                <w:szCs w:val="24"/>
              </w:rPr>
            </w:pPr>
            <w:r w:rsidRPr="00BE1913">
              <w:rPr>
                <w:rFonts w:ascii="Times New Roman" w:hAnsi="Times New Roman"/>
                <w:b w:val="0"/>
                <w:color w:val="auto"/>
                <w:sz w:val="24"/>
                <w:szCs w:val="24"/>
              </w:rPr>
              <w:t>4</w:t>
            </w:r>
          </w:p>
        </w:tc>
        <w:tc>
          <w:tcPr>
            <w:tcW w:w="2552" w:type="dxa"/>
          </w:tcPr>
          <w:p w:rsidR="001B5D06" w:rsidRPr="00BE1913" w:rsidRDefault="001B5D06" w:rsidP="00A00334">
            <w:pPr>
              <w:spacing w:line="218" w:lineRule="auto"/>
              <w:ind w:firstLine="0"/>
              <w:jc w:val="left"/>
            </w:pPr>
            <w:r w:rsidRPr="00BE1913">
              <w:t>Доля расходов бюджета, осуществляемых программным методом</w:t>
            </w:r>
          </w:p>
        </w:tc>
        <w:tc>
          <w:tcPr>
            <w:tcW w:w="850" w:type="dxa"/>
          </w:tcPr>
          <w:p w:rsidR="001B5D06" w:rsidRPr="00BE1913" w:rsidRDefault="001B5D06" w:rsidP="00A00334">
            <w:pPr>
              <w:ind w:firstLine="0"/>
              <w:jc w:val="center"/>
            </w:pPr>
          </w:p>
          <w:p w:rsidR="001B5D06" w:rsidRPr="00BE1913" w:rsidRDefault="001B5D06" w:rsidP="00A00334">
            <w:pPr>
              <w:ind w:firstLine="0"/>
              <w:jc w:val="center"/>
            </w:pPr>
            <w:r w:rsidRPr="00BE1913">
              <w:t>%</w:t>
            </w:r>
          </w:p>
        </w:tc>
        <w:tc>
          <w:tcPr>
            <w:tcW w:w="1276" w:type="dxa"/>
          </w:tcPr>
          <w:p w:rsidR="001B5D06" w:rsidRPr="00BE1913" w:rsidRDefault="001B5D06" w:rsidP="00A00334">
            <w:pPr>
              <w:ind w:firstLine="0"/>
            </w:pPr>
          </w:p>
          <w:p w:rsidR="001B5D06" w:rsidRPr="00BE1913" w:rsidRDefault="001B5D06" w:rsidP="00A00334">
            <w:pPr>
              <w:ind w:firstLine="0"/>
              <w:jc w:val="center"/>
            </w:pPr>
            <w:r w:rsidRPr="00BE1913">
              <w:t>94,1</w:t>
            </w:r>
          </w:p>
        </w:tc>
        <w:tc>
          <w:tcPr>
            <w:tcW w:w="1134" w:type="dxa"/>
          </w:tcPr>
          <w:p w:rsidR="001B5D06" w:rsidRPr="00BE1913" w:rsidRDefault="001B5D06" w:rsidP="00A00334">
            <w:pPr>
              <w:ind w:firstLine="0"/>
            </w:pPr>
          </w:p>
          <w:p w:rsidR="001B5D06" w:rsidRPr="00BE1913" w:rsidRDefault="001B5D06" w:rsidP="00A00334">
            <w:pPr>
              <w:ind w:firstLine="0"/>
              <w:jc w:val="center"/>
            </w:pPr>
            <w:r w:rsidRPr="00BE1913">
              <w:t>94,1</w:t>
            </w:r>
          </w:p>
        </w:tc>
        <w:tc>
          <w:tcPr>
            <w:tcW w:w="992" w:type="dxa"/>
          </w:tcPr>
          <w:p w:rsidR="00BE1913" w:rsidRDefault="00BE1913" w:rsidP="00A00334">
            <w:pPr>
              <w:pStyle w:val="1"/>
              <w:jc w:val="center"/>
              <w:rPr>
                <w:rFonts w:ascii="Times New Roman" w:hAnsi="Times New Roman"/>
                <w:b w:val="0"/>
                <w:color w:val="auto"/>
                <w:sz w:val="22"/>
                <w:szCs w:val="22"/>
              </w:rPr>
            </w:pPr>
          </w:p>
          <w:p w:rsidR="001B5D06" w:rsidRPr="00BE1913" w:rsidRDefault="00BE1913" w:rsidP="00A00334">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100</w:t>
            </w:r>
          </w:p>
        </w:tc>
        <w:tc>
          <w:tcPr>
            <w:tcW w:w="912" w:type="dxa"/>
          </w:tcPr>
          <w:p w:rsidR="00BE1913" w:rsidRDefault="00BE1913" w:rsidP="00A00334">
            <w:pPr>
              <w:pStyle w:val="1"/>
              <w:jc w:val="center"/>
              <w:rPr>
                <w:rFonts w:ascii="Times New Roman" w:hAnsi="Times New Roman"/>
                <w:b w:val="0"/>
                <w:color w:val="auto"/>
                <w:sz w:val="22"/>
                <w:szCs w:val="22"/>
              </w:rPr>
            </w:pPr>
          </w:p>
          <w:p w:rsidR="001B5D06" w:rsidRPr="00BE1913" w:rsidRDefault="00BE1913" w:rsidP="00A00334">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0</w:t>
            </w:r>
          </w:p>
        </w:tc>
        <w:tc>
          <w:tcPr>
            <w:tcW w:w="789" w:type="dxa"/>
          </w:tcPr>
          <w:p w:rsidR="00BE1913" w:rsidRDefault="00BE1913" w:rsidP="00A00334">
            <w:pPr>
              <w:pStyle w:val="1"/>
              <w:jc w:val="center"/>
              <w:rPr>
                <w:rFonts w:ascii="Times New Roman" w:hAnsi="Times New Roman"/>
                <w:b w:val="0"/>
                <w:color w:val="auto"/>
                <w:sz w:val="22"/>
                <w:szCs w:val="22"/>
              </w:rPr>
            </w:pPr>
          </w:p>
          <w:p w:rsidR="001B5D06" w:rsidRPr="00BE1913" w:rsidRDefault="00BE1913" w:rsidP="00A00334">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0</w:t>
            </w:r>
          </w:p>
        </w:tc>
        <w:tc>
          <w:tcPr>
            <w:tcW w:w="1276" w:type="dxa"/>
          </w:tcPr>
          <w:p w:rsidR="001B5D06" w:rsidRPr="00BE1913" w:rsidRDefault="001B5D06" w:rsidP="00A00334">
            <w:pPr>
              <w:pStyle w:val="1"/>
              <w:jc w:val="center"/>
              <w:rPr>
                <w:rFonts w:ascii="Times New Roman" w:hAnsi="Times New Roman"/>
                <w:b w:val="0"/>
                <w:color w:val="auto"/>
                <w:sz w:val="22"/>
                <w:szCs w:val="22"/>
              </w:rPr>
            </w:pPr>
          </w:p>
        </w:tc>
      </w:tr>
      <w:tr w:rsidR="001B5D06" w:rsidRPr="00EC3149" w:rsidTr="001B5D06">
        <w:tc>
          <w:tcPr>
            <w:tcW w:w="568" w:type="dxa"/>
          </w:tcPr>
          <w:p w:rsidR="001B5D06" w:rsidRPr="00BE1913" w:rsidRDefault="001B5D06" w:rsidP="00A00334">
            <w:pPr>
              <w:pStyle w:val="1"/>
              <w:jc w:val="center"/>
              <w:rPr>
                <w:rFonts w:ascii="Times New Roman" w:hAnsi="Times New Roman"/>
                <w:b w:val="0"/>
                <w:color w:val="auto"/>
                <w:sz w:val="24"/>
                <w:szCs w:val="24"/>
              </w:rPr>
            </w:pPr>
            <w:r w:rsidRPr="00BE1913">
              <w:rPr>
                <w:rFonts w:ascii="Times New Roman" w:hAnsi="Times New Roman"/>
                <w:b w:val="0"/>
                <w:color w:val="auto"/>
                <w:sz w:val="24"/>
                <w:szCs w:val="24"/>
              </w:rPr>
              <w:t>5</w:t>
            </w:r>
          </w:p>
        </w:tc>
        <w:tc>
          <w:tcPr>
            <w:tcW w:w="2552" w:type="dxa"/>
          </w:tcPr>
          <w:p w:rsidR="001B5D06" w:rsidRPr="00BE1913" w:rsidRDefault="001B5D06" w:rsidP="00A00334">
            <w:pPr>
              <w:spacing w:line="218" w:lineRule="auto"/>
              <w:ind w:firstLine="0"/>
              <w:jc w:val="left"/>
            </w:pPr>
            <w:r w:rsidRPr="00BE1913">
              <w:t>Соблюдение норматива формирования расходов на оплату труда:</w:t>
            </w:r>
          </w:p>
          <w:p w:rsidR="001B5D06" w:rsidRPr="00BE1913" w:rsidRDefault="001B5D06" w:rsidP="00A00334">
            <w:pPr>
              <w:spacing w:line="218" w:lineRule="auto"/>
              <w:ind w:firstLine="0"/>
              <w:jc w:val="left"/>
            </w:pPr>
            <w:r w:rsidRPr="00BE1913">
              <w:t>- главы администрации сельского поселения и работников администрации Сосновского МО</w:t>
            </w:r>
          </w:p>
        </w:tc>
        <w:tc>
          <w:tcPr>
            <w:tcW w:w="850" w:type="dxa"/>
          </w:tcPr>
          <w:p w:rsidR="001B5D06" w:rsidRPr="00BE1913" w:rsidRDefault="001B5D06" w:rsidP="00A00334">
            <w:pPr>
              <w:ind w:firstLine="0"/>
              <w:jc w:val="center"/>
            </w:pPr>
          </w:p>
          <w:p w:rsidR="001B5D06" w:rsidRPr="00BE1913" w:rsidRDefault="001B5D06" w:rsidP="00A00334">
            <w:pPr>
              <w:ind w:firstLine="0"/>
              <w:jc w:val="center"/>
            </w:pPr>
          </w:p>
          <w:p w:rsidR="001B5D06" w:rsidRPr="00BE1913" w:rsidRDefault="001B5D06" w:rsidP="00A00334">
            <w:pPr>
              <w:ind w:firstLine="0"/>
              <w:jc w:val="center"/>
            </w:pPr>
            <w:r w:rsidRPr="00BE1913">
              <w:t>%</w:t>
            </w:r>
          </w:p>
        </w:tc>
        <w:tc>
          <w:tcPr>
            <w:tcW w:w="1276" w:type="dxa"/>
          </w:tcPr>
          <w:p w:rsidR="001B5D06" w:rsidRPr="00BE1913" w:rsidRDefault="001B5D06" w:rsidP="00A00334">
            <w:pPr>
              <w:spacing w:line="240" w:lineRule="auto"/>
              <w:ind w:firstLine="0"/>
            </w:pPr>
          </w:p>
          <w:p w:rsidR="001B5D06" w:rsidRPr="00BE1913" w:rsidRDefault="001B5D06" w:rsidP="00A00334">
            <w:pPr>
              <w:spacing w:line="240" w:lineRule="auto"/>
              <w:ind w:firstLine="0"/>
              <w:jc w:val="center"/>
            </w:pPr>
          </w:p>
          <w:p w:rsidR="001B5D06" w:rsidRPr="00BE1913" w:rsidRDefault="001B5D06" w:rsidP="00A00334">
            <w:pPr>
              <w:spacing w:line="240" w:lineRule="auto"/>
              <w:ind w:firstLine="0"/>
              <w:jc w:val="center"/>
            </w:pPr>
            <w:r w:rsidRPr="00BE1913">
              <w:t>100</w:t>
            </w:r>
          </w:p>
          <w:p w:rsidR="001B5D06" w:rsidRPr="00BE1913" w:rsidRDefault="001B5D06" w:rsidP="00A00334">
            <w:pPr>
              <w:spacing w:line="240" w:lineRule="auto"/>
              <w:ind w:firstLine="0"/>
              <w:jc w:val="center"/>
            </w:pPr>
          </w:p>
        </w:tc>
        <w:tc>
          <w:tcPr>
            <w:tcW w:w="1134" w:type="dxa"/>
          </w:tcPr>
          <w:p w:rsidR="001B5D06" w:rsidRPr="00BE1913" w:rsidRDefault="001B5D06" w:rsidP="00A00334">
            <w:pPr>
              <w:spacing w:line="240" w:lineRule="auto"/>
              <w:ind w:firstLine="0"/>
            </w:pPr>
          </w:p>
          <w:p w:rsidR="001B5D06" w:rsidRPr="00BE1913" w:rsidRDefault="001B5D06" w:rsidP="00A00334">
            <w:pPr>
              <w:spacing w:line="240" w:lineRule="auto"/>
              <w:ind w:firstLine="0"/>
              <w:jc w:val="center"/>
            </w:pPr>
          </w:p>
          <w:p w:rsidR="001B5D06" w:rsidRPr="00BE1913" w:rsidRDefault="001B5D06" w:rsidP="00A00334">
            <w:pPr>
              <w:spacing w:line="240" w:lineRule="auto"/>
              <w:ind w:firstLine="0"/>
              <w:jc w:val="center"/>
            </w:pPr>
            <w:r w:rsidRPr="00BE1913">
              <w:t>100</w:t>
            </w:r>
          </w:p>
          <w:p w:rsidR="001B5D06" w:rsidRPr="00BE1913" w:rsidRDefault="001B5D06" w:rsidP="00A00334">
            <w:pPr>
              <w:spacing w:line="240" w:lineRule="auto"/>
              <w:ind w:firstLine="0"/>
              <w:jc w:val="center"/>
            </w:pPr>
          </w:p>
        </w:tc>
        <w:tc>
          <w:tcPr>
            <w:tcW w:w="992" w:type="dxa"/>
          </w:tcPr>
          <w:p w:rsidR="00BE1913" w:rsidRDefault="00BE1913" w:rsidP="00A00334">
            <w:pPr>
              <w:pStyle w:val="1"/>
              <w:jc w:val="center"/>
              <w:rPr>
                <w:rFonts w:ascii="Times New Roman" w:hAnsi="Times New Roman"/>
                <w:b w:val="0"/>
                <w:color w:val="auto"/>
                <w:sz w:val="22"/>
                <w:szCs w:val="22"/>
              </w:rPr>
            </w:pPr>
          </w:p>
          <w:p w:rsidR="00BE1913" w:rsidRDefault="00BE1913" w:rsidP="00A00334">
            <w:pPr>
              <w:pStyle w:val="1"/>
              <w:jc w:val="center"/>
              <w:rPr>
                <w:rFonts w:ascii="Times New Roman" w:hAnsi="Times New Roman"/>
                <w:b w:val="0"/>
                <w:color w:val="auto"/>
                <w:sz w:val="22"/>
                <w:szCs w:val="22"/>
              </w:rPr>
            </w:pPr>
          </w:p>
          <w:p w:rsidR="001B5D06" w:rsidRPr="00BE1913" w:rsidRDefault="00BE1913" w:rsidP="00A00334">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100</w:t>
            </w:r>
          </w:p>
        </w:tc>
        <w:tc>
          <w:tcPr>
            <w:tcW w:w="912" w:type="dxa"/>
          </w:tcPr>
          <w:p w:rsidR="00BE1913" w:rsidRDefault="00BE1913" w:rsidP="00A00334">
            <w:pPr>
              <w:pStyle w:val="1"/>
              <w:jc w:val="center"/>
              <w:rPr>
                <w:rFonts w:ascii="Times New Roman" w:hAnsi="Times New Roman"/>
                <w:b w:val="0"/>
                <w:color w:val="auto"/>
                <w:sz w:val="22"/>
                <w:szCs w:val="22"/>
              </w:rPr>
            </w:pPr>
          </w:p>
          <w:p w:rsidR="00BE1913" w:rsidRDefault="00BE1913" w:rsidP="00A00334">
            <w:pPr>
              <w:pStyle w:val="1"/>
              <w:jc w:val="center"/>
              <w:rPr>
                <w:rFonts w:ascii="Times New Roman" w:hAnsi="Times New Roman"/>
                <w:b w:val="0"/>
                <w:color w:val="auto"/>
                <w:sz w:val="22"/>
                <w:szCs w:val="22"/>
              </w:rPr>
            </w:pPr>
          </w:p>
          <w:p w:rsidR="001B5D06" w:rsidRPr="00BE1913" w:rsidRDefault="00BE1913" w:rsidP="00A00334">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0</w:t>
            </w:r>
          </w:p>
        </w:tc>
        <w:tc>
          <w:tcPr>
            <w:tcW w:w="789" w:type="dxa"/>
          </w:tcPr>
          <w:p w:rsidR="00BE1913" w:rsidRDefault="00BE1913" w:rsidP="00A00334">
            <w:pPr>
              <w:pStyle w:val="1"/>
              <w:jc w:val="center"/>
              <w:rPr>
                <w:rFonts w:ascii="Times New Roman" w:hAnsi="Times New Roman"/>
                <w:b w:val="0"/>
                <w:color w:val="auto"/>
                <w:sz w:val="22"/>
                <w:szCs w:val="22"/>
              </w:rPr>
            </w:pPr>
          </w:p>
          <w:p w:rsidR="00BE1913" w:rsidRDefault="00BE1913" w:rsidP="00A00334">
            <w:pPr>
              <w:pStyle w:val="1"/>
              <w:jc w:val="center"/>
              <w:rPr>
                <w:rFonts w:ascii="Times New Roman" w:hAnsi="Times New Roman"/>
                <w:b w:val="0"/>
                <w:color w:val="auto"/>
                <w:sz w:val="22"/>
                <w:szCs w:val="22"/>
              </w:rPr>
            </w:pPr>
          </w:p>
          <w:p w:rsidR="001B5D06" w:rsidRPr="00BE1913" w:rsidRDefault="00BE1913" w:rsidP="00A00334">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0</w:t>
            </w:r>
          </w:p>
        </w:tc>
        <w:tc>
          <w:tcPr>
            <w:tcW w:w="1276" w:type="dxa"/>
          </w:tcPr>
          <w:p w:rsidR="001B5D06" w:rsidRPr="00BE1913" w:rsidRDefault="001B5D06" w:rsidP="00A00334">
            <w:pPr>
              <w:pStyle w:val="1"/>
              <w:jc w:val="center"/>
              <w:rPr>
                <w:rFonts w:ascii="Times New Roman" w:hAnsi="Times New Roman"/>
                <w:b w:val="0"/>
                <w:color w:val="auto"/>
                <w:sz w:val="22"/>
                <w:szCs w:val="22"/>
              </w:rPr>
            </w:pPr>
          </w:p>
        </w:tc>
      </w:tr>
      <w:tr w:rsidR="001B5D06" w:rsidRPr="00EC3149" w:rsidTr="001B5D06">
        <w:tc>
          <w:tcPr>
            <w:tcW w:w="568" w:type="dxa"/>
          </w:tcPr>
          <w:p w:rsidR="001B5D06" w:rsidRPr="00BE1913" w:rsidRDefault="001B5D06" w:rsidP="00A00334">
            <w:pPr>
              <w:pStyle w:val="1"/>
              <w:jc w:val="center"/>
              <w:rPr>
                <w:rFonts w:ascii="Times New Roman" w:hAnsi="Times New Roman"/>
                <w:b w:val="0"/>
                <w:color w:val="auto"/>
                <w:sz w:val="24"/>
                <w:szCs w:val="24"/>
              </w:rPr>
            </w:pPr>
            <w:r w:rsidRPr="00BE1913">
              <w:rPr>
                <w:rFonts w:ascii="Times New Roman" w:hAnsi="Times New Roman"/>
                <w:b w:val="0"/>
                <w:color w:val="auto"/>
                <w:sz w:val="24"/>
                <w:szCs w:val="24"/>
              </w:rPr>
              <w:t>6</w:t>
            </w:r>
          </w:p>
        </w:tc>
        <w:tc>
          <w:tcPr>
            <w:tcW w:w="2552" w:type="dxa"/>
          </w:tcPr>
          <w:p w:rsidR="001B5D06" w:rsidRPr="00BE1913" w:rsidRDefault="001B5D06" w:rsidP="00A00334">
            <w:pPr>
              <w:spacing w:line="218" w:lineRule="auto"/>
              <w:ind w:firstLine="0"/>
              <w:jc w:val="left"/>
            </w:pPr>
            <w:r w:rsidRPr="00BE1913">
              <w:t>Расходы бюджета на развитие и поддержку малого и среднего предпринимательства</w:t>
            </w:r>
          </w:p>
        </w:tc>
        <w:tc>
          <w:tcPr>
            <w:tcW w:w="850" w:type="dxa"/>
          </w:tcPr>
          <w:p w:rsidR="001B5D06" w:rsidRPr="00BE1913" w:rsidRDefault="001B5D06" w:rsidP="00A00334">
            <w:pPr>
              <w:ind w:firstLine="0"/>
              <w:jc w:val="center"/>
            </w:pPr>
          </w:p>
          <w:p w:rsidR="001B5D06" w:rsidRPr="00BE1913" w:rsidRDefault="001B5D06" w:rsidP="00A00334">
            <w:pPr>
              <w:ind w:firstLine="0"/>
              <w:jc w:val="center"/>
            </w:pPr>
            <w:r w:rsidRPr="00BE1913">
              <w:t>тыс. руб.</w:t>
            </w:r>
          </w:p>
        </w:tc>
        <w:tc>
          <w:tcPr>
            <w:tcW w:w="1276" w:type="dxa"/>
          </w:tcPr>
          <w:p w:rsidR="001B5D06" w:rsidRPr="00BE1913" w:rsidRDefault="001B5D06" w:rsidP="00A00334">
            <w:pPr>
              <w:ind w:firstLine="0"/>
            </w:pPr>
          </w:p>
          <w:p w:rsidR="001B5D06" w:rsidRPr="00BE1913" w:rsidRDefault="001B5D06" w:rsidP="00A00334">
            <w:pPr>
              <w:ind w:firstLine="0"/>
              <w:jc w:val="center"/>
            </w:pPr>
            <w:r w:rsidRPr="00BE1913">
              <w:t>0</w:t>
            </w:r>
          </w:p>
        </w:tc>
        <w:tc>
          <w:tcPr>
            <w:tcW w:w="1134" w:type="dxa"/>
          </w:tcPr>
          <w:p w:rsidR="001B5D06" w:rsidRPr="00BE1913" w:rsidRDefault="001B5D06" w:rsidP="00A00334">
            <w:pPr>
              <w:ind w:firstLine="0"/>
            </w:pPr>
          </w:p>
          <w:p w:rsidR="001B5D06" w:rsidRPr="00BE1913" w:rsidRDefault="001B5D06" w:rsidP="00A00334">
            <w:pPr>
              <w:ind w:firstLine="0"/>
              <w:jc w:val="center"/>
            </w:pPr>
            <w:r w:rsidRPr="00BE1913">
              <w:t>0</w:t>
            </w:r>
          </w:p>
        </w:tc>
        <w:tc>
          <w:tcPr>
            <w:tcW w:w="992" w:type="dxa"/>
          </w:tcPr>
          <w:p w:rsidR="00BE1913" w:rsidRDefault="00BE1913" w:rsidP="00A00334">
            <w:pPr>
              <w:pStyle w:val="1"/>
              <w:jc w:val="center"/>
              <w:rPr>
                <w:rFonts w:ascii="Times New Roman" w:hAnsi="Times New Roman"/>
                <w:b w:val="0"/>
                <w:color w:val="auto"/>
                <w:sz w:val="22"/>
                <w:szCs w:val="22"/>
              </w:rPr>
            </w:pPr>
          </w:p>
          <w:p w:rsidR="001B5D06" w:rsidRPr="00BE1913" w:rsidRDefault="00BE1913" w:rsidP="00A00334">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0</w:t>
            </w:r>
          </w:p>
        </w:tc>
        <w:tc>
          <w:tcPr>
            <w:tcW w:w="912" w:type="dxa"/>
          </w:tcPr>
          <w:p w:rsidR="00BE1913" w:rsidRDefault="00BE1913" w:rsidP="00A00334">
            <w:pPr>
              <w:pStyle w:val="1"/>
              <w:jc w:val="center"/>
              <w:rPr>
                <w:rFonts w:ascii="Times New Roman" w:hAnsi="Times New Roman"/>
                <w:b w:val="0"/>
                <w:color w:val="auto"/>
                <w:sz w:val="22"/>
                <w:szCs w:val="22"/>
              </w:rPr>
            </w:pPr>
          </w:p>
          <w:p w:rsidR="001B5D06" w:rsidRPr="00BE1913" w:rsidRDefault="00BE1913" w:rsidP="00A00334">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0</w:t>
            </w:r>
          </w:p>
        </w:tc>
        <w:tc>
          <w:tcPr>
            <w:tcW w:w="789" w:type="dxa"/>
          </w:tcPr>
          <w:p w:rsidR="00BE1913" w:rsidRDefault="00BE1913" w:rsidP="00A00334">
            <w:pPr>
              <w:pStyle w:val="1"/>
              <w:jc w:val="center"/>
              <w:rPr>
                <w:rFonts w:ascii="Times New Roman" w:hAnsi="Times New Roman"/>
                <w:b w:val="0"/>
                <w:color w:val="auto"/>
                <w:sz w:val="22"/>
                <w:szCs w:val="22"/>
              </w:rPr>
            </w:pPr>
          </w:p>
          <w:p w:rsidR="001B5D06" w:rsidRPr="00BE1913" w:rsidRDefault="00BE1913" w:rsidP="00A00334">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0</w:t>
            </w:r>
          </w:p>
        </w:tc>
        <w:tc>
          <w:tcPr>
            <w:tcW w:w="1276" w:type="dxa"/>
          </w:tcPr>
          <w:p w:rsidR="001B5D06" w:rsidRPr="00BE1913" w:rsidRDefault="001B5D06" w:rsidP="00A00334">
            <w:pPr>
              <w:pStyle w:val="1"/>
              <w:jc w:val="center"/>
              <w:rPr>
                <w:rFonts w:ascii="Times New Roman" w:hAnsi="Times New Roman"/>
                <w:b w:val="0"/>
                <w:color w:val="auto"/>
                <w:sz w:val="22"/>
                <w:szCs w:val="22"/>
              </w:rPr>
            </w:pPr>
          </w:p>
        </w:tc>
      </w:tr>
      <w:tr w:rsidR="001B5D06" w:rsidRPr="00EC3149" w:rsidTr="001B5D06">
        <w:tc>
          <w:tcPr>
            <w:tcW w:w="568" w:type="dxa"/>
          </w:tcPr>
          <w:p w:rsidR="001B5D06" w:rsidRPr="00BE1913" w:rsidRDefault="001B5D06" w:rsidP="00A00334">
            <w:pPr>
              <w:pStyle w:val="1"/>
              <w:jc w:val="center"/>
              <w:rPr>
                <w:rFonts w:ascii="Times New Roman" w:hAnsi="Times New Roman"/>
                <w:b w:val="0"/>
                <w:color w:val="auto"/>
                <w:sz w:val="24"/>
                <w:szCs w:val="24"/>
              </w:rPr>
            </w:pPr>
            <w:r w:rsidRPr="00BE1913">
              <w:rPr>
                <w:rFonts w:ascii="Times New Roman" w:hAnsi="Times New Roman"/>
                <w:b w:val="0"/>
                <w:color w:val="auto"/>
                <w:sz w:val="24"/>
                <w:szCs w:val="24"/>
              </w:rPr>
              <w:lastRenderedPageBreak/>
              <w:t>7</w:t>
            </w:r>
          </w:p>
        </w:tc>
        <w:tc>
          <w:tcPr>
            <w:tcW w:w="2552" w:type="dxa"/>
          </w:tcPr>
          <w:p w:rsidR="001B5D06" w:rsidRPr="00BE1913" w:rsidRDefault="001B5D06" w:rsidP="00A00334">
            <w:pPr>
              <w:spacing w:line="218" w:lineRule="auto"/>
              <w:ind w:firstLine="0"/>
              <w:jc w:val="left"/>
            </w:pPr>
            <w:r w:rsidRPr="00BE1913">
              <w:t>Динамика расходов бюджета на приобретение материальных запасов (содержание аппарата управления администрации)</w:t>
            </w:r>
          </w:p>
        </w:tc>
        <w:tc>
          <w:tcPr>
            <w:tcW w:w="850" w:type="dxa"/>
          </w:tcPr>
          <w:p w:rsidR="001B5D06" w:rsidRPr="00BE1913" w:rsidRDefault="001B5D06" w:rsidP="00A00334">
            <w:pPr>
              <w:ind w:firstLine="0"/>
              <w:jc w:val="center"/>
            </w:pPr>
          </w:p>
          <w:p w:rsidR="001B5D06" w:rsidRPr="00BE1913" w:rsidRDefault="001B5D06" w:rsidP="00A00334">
            <w:pPr>
              <w:ind w:firstLine="0"/>
              <w:jc w:val="center"/>
            </w:pPr>
            <w:r w:rsidRPr="00BE1913">
              <w:t>%</w:t>
            </w:r>
          </w:p>
        </w:tc>
        <w:tc>
          <w:tcPr>
            <w:tcW w:w="1276" w:type="dxa"/>
          </w:tcPr>
          <w:p w:rsidR="001B5D06" w:rsidRPr="00BE1913" w:rsidRDefault="001B5D06" w:rsidP="00A00334">
            <w:pPr>
              <w:ind w:firstLine="0"/>
              <w:jc w:val="center"/>
            </w:pPr>
          </w:p>
          <w:p w:rsidR="001B5D06" w:rsidRPr="00BE1913" w:rsidRDefault="001B5D06" w:rsidP="00A00334">
            <w:pPr>
              <w:ind w:firstLine="0"/>
              <w:jc w:val="center"/>
            </w:pPr>
            <w:r w:rsidRPr="00BE1913">
              <w:t>90</w:t>
            </w:r>
          </w:p>
        </w:tc>
        <w:tc>
          <w:tcPr>
            <w:tcW w:w="1134" w:type="dxa"/>
          </w:tcPr>
          <w:p w:rsidR="001B5D06" w:rsidRPr="00BE1913" w:rsidRDefault="001B5D06" w:rsidP="00A00334">
            <w:pPr>
              <w:ind w:firstLine="0"/>
            </w:pPr>
          </w:p>
          <w:p w:rsidR="001B5D06" w:rsidRPr="00BE1913" w:rsidRDefault="001B5D06" w:rsidP="00A00334">
            <w:pPr>
              <w:ind w:firstLine="0"/>
              <w:jc w:val="center"/>
            </w:pPr>
            <w:r w:rsidRPr="00BE1913">
              <w:t>90</w:t>
            </w:r>
          </w:p>
        </w:tc>
        <w:tc>
          <w:tcPr>
            <w:tcW w:w="992" w:type="dxa"/>
          </w:tcPr>
          <w:p w:rsidR="00BE1913" w:rsidRDefault="00BE1913" w:rsidP="00A00334">
            <w:pPr>
              <w:pStyle w:val="1"/>
              <w:jc w:val="center"/>
              <w:rPr>
                <w:rFonts w:ascii="Times New Roman" w:hAnsi="Times New Roman"/>
                <w:b w:val="0"/>
                <w:color w:val="auto"/>
                <w:sz w:val="22"/>
                <w:szCs w:val="22"/>
              </w:rPr>
            </w:pPr>
          </w:p>
          <w:p w:rsidR="001B5D06" w:rsidRPr="00BE1913" w:rsidRDefault="00BE1913" w:rsidP="00A00334">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100</w:t>
            </w:r>
          </w:p>
        </w:tc>
        <w:tc>
          <w:tcPr>
            <w:tcW w:w="912" w:type="dxa"/>
          </w:tcPr>
          <w:p w:rsidR="00BE1913" w:rsidRDefault="00BE1913" w:rsidP="00A00334">
            <w:pPr>
              <w:pStyle w:val="1"/>
              <w:jc w:val="center"/>
              <w:rPr>
                <w:rFonts w:ascii="Times New Roman" w:hAnsi="Times New Roman"/>
                <w:b w:val="0"/>
                <w:color w:val="auto"/>
                <w:sz w:val="22"/>
                <w:szCs w:val="22"/>
              </w:rPr>
            </w:pPr>
          </w:p>
          <w:p w:rsidR="001B5D06" w:rsidRPr="00BE1913" w:rsidRDefault="00BE1913" w:rsidP="00A00334">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0</w:t>
            </w:r>
          </w:p>
        </w:tc>
        <w:tc>
          <w:tcPr>
            <w:tcW w:w="789" w:type="dxa"/>
          </w:tcPr>
          <w:p w:rsidR="00BE1913" w:rsidRDefault="00BE1913" w:rsidP="00A00334">
            <w:pPr>
              <w:pStyle w:val="1"/>
              <w:jc w:val="center"/>
              <w:rPr>
                <w:rFonts w:ascii="Times New Roman" w:hAnsi="Times New Roman"/>
                <w:b w:val="0"/>
                <w:color w:val="auto"/>
                <w:sz w:val="22"/>
                <w:szCs w:val="22"/>
              </w:rPr>
            </w:pPr>
          </w:p>
          <w:p w:rsidR="001B5D06" w:rsidRPr="00BE1913" w:rsidRDefault="00BE1913" w:rsidP="00A00334">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0</w:t>
            </w:r>
          </w:p>
        </w:tc>
        <w:tc>
          <w:tcPr>
            <w:tcW w:w="1276" w:type="dxa"/>
          </w:tcPr>
          <w:p w:rsidR="001B5D06" w:rsidRPr="00BE1913" w:rsidRDefault="001B5D06" w:rsidP="00A00334">
            <w:pPr>
              <w:pStyle w:val="1"/>
              <w:jc w:val="center"/>
              <w:rPr>
                <w:rFonts w:ascii="Times New Roman" w:hAnsi="Times New Roman"/>
                <w:b w:val="0"/>
                <w:color w:val="auto"/>
                <w:sz w:val="22"/>
                <w:szCs w:val="22"/>
              </w:rPr>
            </w:pPr>
          </w:p>
        </w:tc>
      </w:tr>
      <w:tr w:rsidR="001B5D06" w:rsidRPr="00EC3149" w:rsidTr="001B5D06">
        <w:tc>
          <w:tcPr>
            <w:tcW w:w="568" w:type="dxa"/>
          </w:tcPr>
          <w:p w:rsidR="001B5D06" w:rsidRPr="00BE1913" w:rsidRDefault="001B5D06" w:rsidP="00A00334">
            <w:pPr>
              <w:pStyle w:val="1"/>
              <w:jc w:val="center"/>
              <w:rPr>
                <w:rFonts w:ascii="Times New Roman" w:hAnsi="Times New Roman"/>
                <w:b w:val="0"/>
                <w:color w:val="auto"/>
                <w:sz w:val="24"/>
                <w:szCs w:val="24"/>
              </w:rPr>
            </w:pPr>
            <w:r w:rsidRPr="00BE1913">
              <w:rPr>
                <w:rFonts w:ascii="Times New Roman" w:hAnsi="Times New Roman"/>
                <w:b w:val="0"/>
                <w:color w:val="auto"/>
                <w:sz w:val="24"/>
                <w:szCs w:val="24"/>
              </w:rPr>
              <w:t>8</w:t>
            </w:r>
          </w:p>
        </w:tc>
        <w:tc>
          <w:tcPr>
            <w:tcW w:w="2552" w:type="dxa"/>
          </w:tcPr>
          <w:p w:rsidR="001B5D06" w:rsidRPr="00BE1913" w:rsidRDefault="001B5D06" w:rsidP="00A00334">
            <w:pPr>
              <w:spacing w:line="218" w:lineRule="auto"/>
              <w:ind w:firstLine="0"/>
              <w:jc w:val="left"/>
            </w:pPr>
            <w:r w:rsidRPr="00BE1913">
              <w:t>Снижение доли трудозатрат при организации составления и  исполнения бюджета</w:t>
            </w:r>
          </w:p>
        </w:tc>
        <w:tc>
          <w:tcPr>
            <w:tcW w:w="850" w:type="dxa"/>
          </w:tcPr>
          <w:p w:rsidR="001B5D06" w:rsidRPr="00BE1913" w:rsidRDefault="001B5D06" w:rsidP="00A00334">
            <w:pPr>
              <w:ind w:firstLine="0"/>
              <w:jc w:val="center"/>
            </w:pPr>
          </w:p>
          <w:p w:rsidR="001B5D06" w:rsidRPr="00BE1913" w:rsidRDefault="001B5D06" w:rsidP="00A00334">
            <w:pPr>
              <w:ind w:firstLine="0"/>
              <w:jc w:val="center"/>
            </w:pPr>
            <w:r w:rsidRPr="00BE1913">
              <w:t>%</w:t>
            </w:r>
          </w:p>
        </w:tc>
        <w:tc>
          <w:tcPr>
            <w:tcW w:w="1276" w:type="dxa"/>
          </w:tcPr>
          <w:p w:rsidR="001B5D06" w:rsidRPr="00BE1913" w:rsidRDefault="001B5D06" w:rsidP="00A00334">
            <w:pPr>
              <w:ind w:firstLine="0"/>
              <w:jc w:val="center"/>
            </w:pPr>
          </w:p>
          <w:p w:rsidR="001B5D06" w:rsidRPr="00BE1913" w:rsidRDefault="001B5D06" w:rsidP="00A00334">
            <w:pPr>
              <w:ind w:firstLine="0"/>
              <w:jc w:val="center"/>
            </w:pPr>
            <w:r w:rsidRPr="00BE1913">
              <w:t>75</w:t>
            </w:r>
          </w:p>
        </w:tc>
        <w:tc>
          <w:tcPr>
            <w:tcW w:w="1134" w:type="dxa"/>
          </w:tcPr>
          <w:p w:rsidR="001B5D06" w:rsidRPr="00BE1913" w:rsidRDefault="001B5D06" w:rsidP="00A00334">
            <w:pPr>
              <w:ind w:firstLine="0"/>
            </w:pPr>
          </w:p>
          <w:p w:rsidR="001B5D06" w:rsidRPr="00BE1913" w:rsidRDefault="001B5D06" w:rsidP="00A00334">
            <w:pPr>
              <w:ind w:firstLine="0"/>
              <w:jc w:val="center"/>
            </w:pPr>
            <w:r w:rsidRPr="00BE1913">
              <w:t>75</w:t>
            </w:r>
          </w:p>
        </w:tc>
        <w:tc>
          <w:tcPr>
            <w:tcW w:w="992" w:type="dxa"/>
          </w:tcPr>
          <w:p w:rsidR="00BE1913" w:rsidRDefault="00BE1913" w:rsidP="00A00334">
            <w:pPr>
              <w:pStyle w:val="1"/>
              <w:jc w:val="center"/>
              <w:rPr>
                <w:rFonts w:ascii="Times New Roman" w:hAnsi="Times New Roman"/>
                <w:b w:val="0"/>
                <w:color w:val="auto"/>
                <w:sz w:val="22"/>
                <w:szCs w:val="22"/>
              </w:rPr>
            </w:pPr>
          </w:p>
          <w:p w:rsidR="001B5D06" w:rsidRPr="00BE1913" w:rsidRDefault="00BE1913" w:rsidP="00A00334">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100</w:t>
            </w:r>
          </w:p>
        </w:tc>
        <w:tc>
          <w:tcPr>
            <w:tcW w:w="912" w:type="dxa"/>
          </w:tcPr>
          <w:p w:rsidR="00BE1913" w:rsidRDefault="00BE1913" w:rsidP="00A00334">
            <w:pPr>
              <w:pStyle w:val="1"/>
              <w:jc w:val="center"/>
              <w:rPr>
                <w:rFonts w:ascii="Times New Roman" w:hAnsi="Times New Roman"/>
                <w:b w:val="0"/>
                <w:color w:val="auto"/>
                <w:sz w:val="22"/>
                <w:szCs w:val="22"/>
              </w:rPr>
            </w:pPr>
          </w:p>
          <w:p w:rsidR="001B5D06" w:rsidRPr="00BE1913" w:rsidRDefault="00BE1913" w:rsidP="00A00334">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0</w:t>
            </w:r>
          </w:p>
        </w:tc>
        <w:tc>
          <w:tcPr>
            <w:tcW w:w="789" w:type="dxa"/>
          </w:tcPr>
          <w:p w:rsidR="00BE1913" w:rsidRDefault="00BE1913" w:rsidP="00A00334">
            <w:pPr>
              <w:pStyle w:val="1"/>
              <w:jc w:val="center"/>
              <w:rPr>
                <w:rFonts w:ascii="Times New Roman" w:hAnsi="Times New Roman"/>
                <w:b w:val="0"/>
                <w:color w:val="auto"/>
                <w:sz w:val="22"/>
                <w:szCs w:val="22"/>
              </w:rPr>
            </w:pPr>
          </w:p>
          <w:p w:rsidR="001B5D06" w:rsidRPr="00BE1913" w:rsidRDefault="00BE1913" w:rsidP="00A00334">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0</w:t>
            </w:r>
          </w:p>
        </w:tc>
        <w:tc>
          <w:tcPr>
            <w:tcW w:w="1276" w:type="dxa"/>
          </w:tcPr>
          <w:p w:rsidR="001B5D06" w:rsidRPr="00BE1913" w:rsidRDefault="001B5D06" w:rsidP="00A00334">
            <w:pPr>
              <w:pStyle w:val="1"/>
              <w:jc w:val="center"/>
              <w:rPr>
                <w:rFonts w:ascii="Times New Roman" w:hAnsi="Times New Roman"/>
                <w:b w:val="0"/>
                <w:color w:val="auto"/>
                <w:sz w:val="22"/>
                <w:szCs w:val="22"/>
              </w:rPr>
            </w:pPr>
          </w:p>
        </w:tc>
      </w:tr>
      <w:tr w:rsidR="001B5D06" w:rsidRPr="00EC3149" w:rsidTr="001B5D06">
        <w:tc>
          <w:tcPr>
            <w:tcW w:w="568" w:type="dxa"/>
          </w:tcPr>
          <w:p w:rsidR="001B5D06" w:rsidRPr="00BE1913" w:rsidRDefault="001B5D06" w:rsidP="00A00334">
            <w:pPr>
              <w:pStyle w:val="1"/>
              <w:jc w:val="center"/>
              <w:rPr>
                <w:rFonts w:ascii="Times New Roman" w:hAnsi="Times New Roman"/>
                <w:b w:val="0"/>
                <w:color w:val="auto"/>
                <w:sz w:val="24"/>
                <w:szCs w:val="24"/>
              </w:rPr>
            </w:pPr>
            <w:r w:rsidRPr="00BE1913">
              <w:rPr>
                <w:rFonts w:ascii="Times New Roman" w:hAnsi="Times New Roman"/>
                <w:b w:val="0"/>
                <w:color w:val="auto"/>
                <w:sz w:val="24"/>
                <w:szCs w:val="24"/>
              </w:rPr>
              <w:t>9</w:t>
            </w:r>
          </w:p>
        </w:tc>
        <w:tc>
          <w:tcPr>
            <w:tcW w:w="2552" w:type="dxa"/>
          </w:tcPr>
          <w:p w:rsidR="001B5D06" w:rsidRPr="00BE1913" w:rsidRDefault="001B5D06" w:rsidP="00A00334">
            <w:pPr>
              <w:spacing w:line="218" w:lineRule="auto"/>
              <w:ind w:firstLine="0"/>
              <w:jc w:val="left"/>
            </w:pPr>
            <w:r w:rsidRPr="00BE1913">
              <w:t>Разработка и усовершенствование официального сайта администрации сельского поселения в сети интернет</w:t>
            </w:r>
          </w:p>
        </w:tc>
        <w:tc>
          <w:tcPr>
            <w:tcW w:w="850" w:type="dxa"/>
          </w:tcPr>
          <w:p w:rsidR="001B5D06" w:rsidRPr="00BE1913" w:rsidRDefault="001B5D06" w:rsidP="00A00334">
            <w:pPr>
              <w:ind w:firstLine="0"/>
              <w:jc w:val="center"/>
            </w:pPr>
          </w:p>
          <w:p w:rsidR="001B5D06" w:rsidRPr="00BE1913" w:rsidRDefault="001B5D06" w:rsidP="00A00334">
            <w:pPr>
              <w:ind w:firstLine="0"/>
              <w:jc w:val="center"/>
            </w:pPr>
            <w:r w:rsidRPr="00BE1913">
              <w:t>ед.</w:t>
            </w:r>
          </w:p>
        </w:tc>
        <w:tc>
          <w:tcPr>
            <w:tcW w:w="1276" w:type="dxa"/>
          </w:tcPr>
          <w:p w:rsidR="001B5D06" w:rsidRPr="00BE1913" w:rsidRDefault="001B5D06" w:rsidP="00A00334">
            <w:pPr>
              <w:ind w:firstLine="0"/>
              <w:jc w:val="center"/>
            </w:pPr>
          </w:p>
          <w:p w:rsidR="001B5D06" w:rsidRPr="00BE1913" w:rsidRDefault="001B5D06" w:rsidP="00A00334">
            <w:pPr>
              <w:ind w:firstLine="0"/>
              <w:jc w:val="center"/>
            </w:pPr>
            <w:r w:rsidRPr="00BE1913">
              <w:t>1</w:t>
            </w:r>
          </w:p>
        </w:tc>
        <w:tc>
          <w:tcPr>
            <w:tcW w:w="1134" w:type="dxa"/>
          </w:tcPr>
          <w:p w:rsidR="001B5D06" w:rsidRPr="00BE1913" w:rsidRDefault="001B5D06" w:rsidP="00A00334">
            <w:pPr>
              <w:ind w:firstLine="0"/>
            </w:pPr>
          </w:p>
          <w:p w:rsidR="001B5D06" w:rsidRPr="00BE1913" w:rsidRDefault="001B5D06" w:rsidP="00A00334">
            <w:pPr>
              <w:ind w:firstLine="0"/>
              <w:jc w:val="center"/>
            </w:pPr>
            <w:r w:rsidRPr="00BE1913">
              <w:t>1</w:t>
            </w:r>
          </w:p>
        </w:tc>
        <w:tc>
          <w:tcPr>
            <w:tcW w:w="992" w:type="dxa"/>
          </w:tcPr>
          <w:p w:rsidR="00BE1913" w:rsidRDefault="00BE1913" w:rsidP="00A00334">
            <w:pPr>
              <w:pStyle w:val="1"/>
              <w:jc w:val="center"/>
              <w:rPr>
                <w:rFonts w:ascii="Times New Roman" w:hAnsi="Times New Roman"/>
                <w:b w:val="0"/>
                <w:color w:val="auto"/>
                <w:sz w:val="22"/>
                <w:szCs w:val="22"/>
              </w:rPr>
            </w:pPr>
          </w:p>
          <w:p w:rsidR="001B5D06" w:rsidRPr="00BE1913" w:rsidRDefault="00BE1913" w:rsidP="00A00334">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100</w:t>
            </w:r>
          </w:p>
        </w:tc>
        <w:tc>
          <w:tcPr>
            <w:tcW w:w="912" w:type="dxa"/>
          </w:tcPr>
          <w:p w:rsidR="00BE1913" w:rsidRDefault="00BE1913" w:rsidP="00A00334">
            <w:pPr>
              <w:pStyle w:val="1"/>
              <w:jc w:val="center"/>
              <w:rPr>
                <w:rFonts w:ascii="Times New Roman" w:hAnsi="Times New Roman"/>
                <w:b w:val="0"/>
                <w:color w:val="auto"/>
                <w:sz w:val="22"/>
                <w:szCs w:val="22"/>
              </w:rPr>
            </w:pPr>
          </w:p>
          <w:p w:rsidR="001B5D06" w:rsidRPr="00BE1913" w:rsidRDefault="00BE1913" w:rsidP="00A00334">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0</w:t>
            </w:r>
          </w:p>
        </w:tc>
        <w:tc>
          <w:tcPr>
            <w:tcW w:w="789" w:type="dxa"/>
          </w:tcPr>
          <w:p w:rsidR="00BE1913" w:rsidRDefault="00BE1913" w:rsidP="00A00334">
            <w:pPr>
              <w:pStyle w:val="1"/>
              <w:jc w:val="center"/>
              <w:rPr>
                <w:rFonts w:ascii="Times New Roman" w:hAnsi="Times New Roman"/>
                <w:b w:val="0"/>
                <w:color w:val="auto"/>
                <w:sz w:val="22"/>
                <w:szCs w:val="22"/>
              </w:rPr>
            </w:pPr>
          </w:p>
          <w:p w:rsidR="001B5D06" w:rsidRPr="00BE1913" w:rsidRDefault="00BE1913" w:rsidP="00A00334">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0</w:t>
            </w:r>
          </w:p>
        </w:tc>
        <w:tc>
          <w:tcPr>
            <w:tcW w:w="1276" w:type="dxa"/>
          </w:tcPr>
          <w:p w:rsidR="001B5D06" w:rsidRPr="00BE1913" w:rsidRDefault="001B5D06" w:rsidP="00A00334">
            <w:pPr>
              <w:pStyle w:val="1"/>
              <w:jc w:val="center"/>
              <w:rPr>
                <w:rFonts w:ascii="Times New Roman" w:hAnsi="Times New Roman"/>
                <w:b w:val="0"/>
                <w:color w:val="auto"/>
                <w:sz w:val="22"/>
                <w:szCs w:val="22"/>
              </w:rPr>
            </w:pPr>
          </w:p>
        </w:tc>
      </w:tr>
      <w:tr w:rsidR="001B5D06" w:rsidRPr="00EC3149" w:rsidTr="001B5D06">
        <w:tc>
          <w:tcPr>
            <w:tcW w:w="568" w:type="dxa"/>
          </w:tcPr>
          <w:p w:rsidR="001B5D06" w:rsidRPr="00BE1913" w:rsidRDefault="001B5D06" w:rsidP="00A00334">
            <w:pPr>
              <w:pStyle w:val="1"/>
              <w:jc w:val="center"/>
              <w:rPr>
                <w:rFonts w:ascii="Times New Roman" w:hAnsi="Times New Roman"/>
                <w:b w:val="0"/>
                <w:color w:val="auto"/>
                <w:sz w:val="24"/>
                <w:szCs w:val="24"/>
              </w:rPr>
            </w:pPr>
            <w:r w:rsidRPr="00BE1913">
              <w:rPr>
                <w:rFonts w:ascii="Times New Roman" w:hAnsi="Times New Roman"/>
                <w:b w:val="0"/>
                <w:color w:val="auto"/>
                <w:sz w:val="24"/>
                <w:szCs w:val="24"/>
              </w:rPr>
              <w:t>10</w:t>
            </w:r>
          </w:p>
        </w:tc>
        <w:tc>
          <w:tcPr>
            <w:tcW w:w="2552" w:type="dxa"/>
          </w:tcPr>
          <w:p w:rsidR="001B5D06" w:rsidRPr="00BE1913" w:rsidRDefault="001B5D06" w:rsidP="00A00334">
            <w:pPr>
              <w:spacing w:line="218" w:lineRule="auto"/>
              <w:ind w:firstLine="0"/>
              <w:jc w:val="left"/>
            </w:pPr>
            <w:r w:rsidRPr="00BE1913">
              <w:t>Доля информации, размещенной в сети интернет о деятельности администрации сельского поселения, нормативно-правовых актов и социально-значимой информации</w:t>
            </w:r>
          </w:p>
        </w:tc>
        <w:tc>
          <w:tcPr>
            <w:tcW w:w="850" w:type="dxa"/>
          </w:tcPr>
          <w:p w:rsidR="001B5D06" w:rsidRPr="00BE1913" w:rsidRDefault="001B5D06" w:rsidP="00A00334">
            <w:pPr>
              <w:ind w:firstLine="0"/>
              <w:jc w:val="center"/>
            </w:pPr>
          </w:p>
          <w:p w:rsidR="001B5D06" w:rsidRPr="00BE1913" w:rsidRDefault="001B5D06" w:rsidP="00A00334">
            <w:pPr>
              <w:ind w:firstLine="0"/>
              <w:jc w:val="center"/>
            </w:pPr>
            <w:r w:rsidRPr="00BE1913">
              <w:t>%</w:t>
            </w:r>
          </w:p>
        </w:tc>
        <w:tc>
          <w:tcPr>
            <w:tcW w:w="1276" w:type="dxa"/>
          </w:tcPr>
          <w:p w:rsidR="001B5D06" w:rsidRPr="00BE1913" w:rsidRDefault="001B5D06" w:rsidP="00A00334">
            <w:pPr>
              <w:ind w:firstLine="0"/>
              <w:jc w:val="center"/>
            </w:pPr>
          </w:p>
          <w:p w:rsidR="001B5D06" w:rsidRPr="00BE1913" w:rsidRDefault="001B5D06" w:rsidP="00A00334">
            <w:pPr>
              <w:ind w:firstLine="0"/>
              <w:jc w:val="center"/>
            </w:pPr>
            <w:r w:rsidRPr="00BE1913">
              <w:t>95</w:t>
            </w:r>
          </w:p>
        </w:tc>
        <w:tc>
          <w:tcPr>
            <w:tcW w:w="1134" w:type="dxa"/>
          </w:tcPr>
          <w:p w:rsidR="001B5D06" w:rsidRPr="00BE1913" w:rsidRDefault="001B5D06" w:rsidP="00A00334">
            <w:pPr>
              <w:ind w:firstLine="0"/>
            </w:pPr>
          </w:p>
          <w:p w:rsidR="001B5D06" w:rsidRPr="00BE1913" w:rsidRDefault="001B5D06" w:rsidP="00A00334">
            <w:pPr>
              <w:ind w:firstLine="0"/>
              <w:jc w:val="center"/>
            </w:pPr>
            <w:r w:rsidRPr="00BE1913">
              <w:t>95</w:t>
            </w:r>
          </w:p>
        </w:tc>
        <w:tc>
          <w:tcPr>
            <w:tcW w:w="992" w:type="dxa"/>
          </w:tcPr>
          <w:p w:rsidR="00BE1913" w:rsidRDefault="00BE1913" w:rsidP="00A00334">
            <w:pPr>
              <w:pStyle w:val="1"/>
              <w:jc w:val="center"/>
              <w:rPr>
                <w:rFonts w:ascii="Times New Roman" w:hAnsi="Times New Roman"/>
                <w:b w:val="0"/>
                <w:color w:val="auto"/>
                <w:sz w:val="22"/>
                <w:szCs w:val="22"/>
              </w:rPr>
            </w:pPr>
          </w:p>
          <w:p w:rsidR="001B5D06" w:rsidRPr="00BE1913" w:rsidRDefault="00BE1913" w:rsidP="00A00334">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100</w:t>
            </w:r>
          </w:p>
        </w:tc>
        <w:tc>
          <w:tcPr>
            <w:tcW w:w="912" w:type="dxa"/>
          </w:tcPr>
          <w:p w:rsidR="00BE1913" w:rsidRDefault="00BE1913" w:rsidP="00A00334">
            <w:pPr>
              <w:pStyle w:val="1"/>
              <w:jc w:val="center"/>
              <w:rPr>
                <w:rFonts w:ascii="Times New Roman" w:hAnsi="Times New Roman"/>
                <w:b w:val="0"/>
                <w:color w:val="auto"/>
                <w:sz w:val="22"/>
                <w:szCs w:val="22"/>
              </w:rPr>
            </w:pPr>
          </w:p>
          <w:p w:rsidR="001B5D06" w:rsidRPr="00BE1913" w:rsidRDefault="00BE1913" w:rsidP="00A00334">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0</w:t>
            </w:r>
          </w:p>
        </w:tc>
        <w:tc>
          <w:tcPr>
            <w:tcW w:w="789" w:type="dxa"/>
          </w:tcPr>
          <w:p w:rsidR="00BE1913" w:rsidRDefault="00BE1913" w:rsidP="00A00334">
            <w:pPr>
              <w:pStyle w:val="1"/>
              <w:jc w:val="center"/>
              <w:rPr>
                <w:rFonts w:ascii="Times New Roman" w:hAnsi="Times New Roman"/>
                <w:b w:val="0"/>
                <w:color w:val="auto"/>
                <w:sz w:val="22"/>
                <w:szCs w:val="22"/>
              </w:rPr>
            </w:pPr>
          </w:p>
          <w:p w:rsidR="001B5D06" w:rsidRPr="00BE1913" w:rsidRDefault="00BE1913" w:rsidP="00A00334">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0</w:t>
            </w:r>
          </w:p>
        </w:tc>
        <w:tc>
          <w:tcPr>
            <w:tcW w:w="1276" w:type="dxa"/>
          </w:tcPr>
          <w:p w:rsidR="001B5D06" w:rsidRPr="00BE1913" w:rsidRDefault="001B5D06" w:rsidP="00A00334">
            <w:pPr>
              <w:pStyle w:val="1"/>
              <w:jc w:val="center"/>
              <w:rPr>
                <w:rFonts w:ascii="Times New Roman" w:hAnsi="Times New Roman"/>
                <w:b w:val="0"/>
                <w:color w:val="auto"/>
                <w:sz w:val="22"/>
                <w:szCs w:val="22"/>
              </w:rPr>
            </w:pPr>
          </w:p>
        </w:tc>
      </w:tr>
      <w:tr w:rsidR="001B5D06" w:rsidRPr="00EC3149" w:rsidTr="00BE1913">
        <w:trPr>
          <w:trHeight w:val="599"/>
        </w:trPr>
        <w:tc>
          <w:tcPr>
            <w:tcW w:w="568" w:type="dxa"/>
          </w:tcPr>
          <w:p w:rsidR="001B5D06" w:rsidRPr="00BE1913" w:rsidRDefault="001B5D06" w:rsidP="00A00334">
            <w:pPr>
              <w:pStyle w:val="1"/>
              <w:jc w:val="center"/>
              <w:rPr>
                <w:rFonts w:ascii="Times New Roman" w:hAnsi="Times New Roman"/>
                <w:b w:val="0"/>
                <w:color w:val="auto"/>
                <w:sz w:val="24"/>
                <w:szCs w:val="24"/>
              </w:rPr>
            </w:pPr>
            <w:r w:rsidRPr="00BE1913">
              <w:rPr>
                <w:rFonts w:ascii="Times New Roman" w:hAnsi="Times New Roman"/>
                <w:b w:val="0"/>
                <w:color w:val="auto"/>
                <w:sz w:val="24"/>
                <w:szCs w:val="24"/>
              </w:rPr>
              <w:t>11</w:t>
            </w:r>
          </w:p>
        </w:tc>
        <w:tc>
          <w:tcPr>
            <w:tcW w:w="2552" w:type="dxa"/>
          </w:tcPr>
          <w:p w:rsidR="001B5D06" w:rsidRPr="00BE1913" w:rsidRDefault="001B5D06" w:rsidP="00A00334">
            <w:pPr>
              <w:spacing w:line="218" w:lineRule="auto"/>
              <w:ind w:firstLine="0"/>
              <w:jc w:val="left"/>
            </w:pPr>
          </w:p>
          <w:p w:rsidR="001B5D06" w:rsidRPr="00BE1913" w:rsidRDefault="001B5D06" w:rsidP="00A00334">
            <w:pPr>
              <w:spacing w:line="218" w:lineRule="auto"/>
              <w:ind w:firstLine="0"/>
              <w:jc w:val="left"/>
            </w:pPr>
            <w:r w:rsidRPr="00BE1913">
              <w:t>Уровень регистрируемой безработицы</w:t>
            </w:r>
          </w:p>
        </w:tc>
        <w:tc>
          <w:tcPr>
            <w:tcW w:w="850" w:type="dxa"/>
          </w:tcPr>
          <w:p w:rsidR="001B5D06" w:rsidRPr="00BE1913" w:rsidRDefault="001B5D06" w:rsidP="00A00334">
            <w:pPr>
              <w:ind w:firstLine="0"/>
              <w:jc w:val="center"/>
            </w:pPr>
          </w:p>
          <w:p w:rsidR="001B5D06" w:rsidRPr="00BE1913" w:rsidRDefault="001B5D06" w:rsidP="00A00334">
            <w:pPr>
              <w:ind w:firstLine="0"/>
              <w:jc w:val="center"/>
            </w:pPr>
            <w:r w:rsidRPr="00BE1913">
              <w:t>%</w:t>
            </w:r>
          </w:p>
        </w:tc>
        <w:tc>
          <w:tcPr>
            <w:tcW w:w="1276" w:type="dxa"/>
          </w:tcPr>
          <w:p w:rsidR="001B5D06" w:rsidRPr="00BE1913" w:rsidRDefault="001B5D06" w:rsidP="00A00334">
            <w:pPr>
              <w:ind w:firstLine="0"/>
              <w:jc w:val="center"/>
            </w:pPr>
          </w:p>
          <w:p w:rsidR="001B5D06" w:rsidRPr="00BE1913" w:rsidRDefault="001B5D06" w:rsidP="00A00334">
            <w:pPr>
              <w:ind w:firstLine="0"/>
              <w:jc w:val="center"/>
            </w:pPr>
            <w:r w:rsidRPr="00BE1913">
              <w:t>0,35</w:t>
            </w:r>
          </w:p>
        </w:tc>
        <w:tc>
          <w:tcPr>
            <w:tcW w:w="1134" w:type="dxa"/>
          </w:tcPr>
          <w:p w:rsidR="001B5D06" w:rsidRPr="00BE1913" w:rsidRDefault="001B5D06" w:rsidP="00A00334">
            <w:pPr>
              <w:ind w:firstLine="0"/>
            </w:pPr>
          </w:p>
          <w:p w:rsidR="001B5D06" w:rsidRPr="00BE1913" w:rsidRDefault="001B5D06" w:rsidP="00A00334">
            <w:pPr>
              <w:ind w:firstLine="0"/>
              <w:jc w:val="center"/>
            </w:pPr>
            <w:r w:rsidRPr="00BE1913">
              <w:t>0,35</w:t>
            </w:r>
          </w:p>
        </w:tc>
        <w:tc>
          <w:tcPr>
            <w:tcW w:w="992" w:type="dxa"/>
          </w:tcPr>
          <w:p w:rsidR="00BE1913" w:rsidRDefault="00BE1913" w:rsidP="00A00334">
            <w:pPr>
              <w:pStyle w:val="1"/>
              <w:jc w:val="center"/>
              <w:rPr>
                <w:rFonts w:ascii="Times New Roman" w:hAnsi="Times New Roman"/>
                <w:b w:val="0"/>
                <w:color w:val="auto"/>
                <w:sz w:val="22"/>
                <w:szCs w:val="22"/>
              </w:rPr>
            </w:pPr>
          </w:p>
          <w:p w:rsidR="001B5D06" w:rsidRPr="00BE1913" w:rsidRDefault="00BE1913" w:rsidP="00A00334">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100</w:t>
            </w:r>
          </w:p>
        </w:tc>
        <w:tc>
          <w:tcPr>
            <w:tcW w:w="912" w:type="dxa"/>
          </w:tcPr>
          <w:p w:rsidR="00BE1913" w:rsidRDefault="00BE1913" w:rsidP="00A00334">
            <w:pPr>
              <w:pStyle w:val="1"/>
              <w:jc w:val="center"/>
              <w:rPr>
                <w:rFonts w:ascii="Times New Roman" w:hAnsi="Times New Roman"/>
                <w:b w:val="0"/>
                <w:color w:val="auto"/>
                <w:sz w:val="22"/>
                <w:szCs w:val="22"/>
              </w:rPr>
            </w:pPr>
          </w:p>
          <w:p w:rsidR="001B5D06" w:rsidRPr="00BE1913" w:rsidRDefault="00BE1913" w:rsidP="00A00334">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0</w:t>
            </w:r>
          </w:p>
        </w:tc>
        <w:tc>
          <w:tcPr>
            <w:tcW w:w="789" w:type="dxa"/>
          </w:tcPr>
          <w:p w:rsidR="00BE1913" w:rsidRDefault="00BE1913" w:rsidP="00A00334">
            <w:pPr>
              <w:pStyle w:val="1"/>
              <w:jc w:val="center"/>
              <w:rPr>
                <w:rFonts w:ascii="Times New Roman" w:hAnsi="Times New Roman"/>
                <w:b w:val="0"/>
                <w:color w:val="auto"/>
                <w:sz w:val="22"/>
                <w:szCs w:val="22"/>
              </w:rPr>
            </w:pPr>
          </w:p>
          <w:p w:rsidR="001B5D06" w:rsidRPr="00BE1913" w:rsidRDefault="00BE1913" w:rsidP="00A00334">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0</w:t>
            </w:r>
          </w:p>
        </w:tc>
        <w:tc>
          <w:tcPr>
            <w:tcW w:w="1276" w:type="dxa"/>
          </w:tcPr>
          <w:p w:rsidR="001B5D06" w:rsidRPr="00BE1913" w:rsidRDefault="001B5D06" w:rsidP="00A00334">
            <w:pPr>
              <w:pStyle w:val="1"/>
              <w:jc w:val="center"/>
              <w:rPr>
                <w:rFonts w:ascii="Times New Roman" w:hAnsi="Times New Roman"/>
                <w:b w:val="0"/>
                <w:color w:val="auto"/>
                <w:sz w:val="22"/>
                <w:szCs w:val="22"/>
              </w:rPr>
            </w:pPr>
          </w:p>
        </w:tc>
      </w:tr>
    </w:tbl>
    <w:p w:rsidR="00DE6569" w:rsidRDefault="00DE6569" w:rsidP="00C53E56">
      <w:pPr>
        <w:spacing w:line="220" w:lineRule="auto"/>
        <w:ind w:firstLine="0"/>
        <w:rPr>
          <w:sz w:val="28"/>
          <w:szCs w:val="28"/>
        </w:rPr>
      </w:pPr>
    </w:p>
    <w:sectPr w:rsidR="00DE6569" w:rsidSect="00411E60">
      <w:pgSz w:w="11906" w:h="16838"/>
      <w:pgMar w:top="567" w:right="707" w:bottom="28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AF17F9"/>
    <w:multiLevelType w:val="hybridMultilevel"/>
    <w:tmpl w:val="00D410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04C384A"/>
    <w:multiLevelType w:val="hybridMultilevel"/>
    <w:tmpl w:val="FF04DFE2"/>
    <w:lvl w:ilvl="0" w:tplc="30020304">
      <w:start w:val="1"/>
      <w:numFmt w:val="decimal"/>
      <w:lvlText w:val="%1."/>
      <w:lvlJc w:val="left"/>
      <w:pPr>
        <w:ind w:left="1056" w:hanging="1056"/>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3C53705F"/>
    <w:multiLevelType w:val="hybridMultilevel"/>
    <w:tmpl w:val="0F546E4E"/>
    <w:lvl w:ilvl="0" w:tplc="49AA8FE0">
      <w:start w:val="1"/>
      <w:numFmt w:val="decimal"/>
      <w:lvlText w:val="%1."/>
      <w:lvlJc w:val="left"/>
      <w:pPr>
        <w:tabs>
          <w:tab w:val="num" w:pos="644"/>
        </w:tabs>
        <w:ind w:left="644" w:hanging="360"/>
      </w:pPr>
      <w:rPr>
        <w:rFonts w:hint="default"/>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3">
    <w:nsid w:val="3E6E510F"/>
    <w:multiLevelType w:val="hybridMultilevel"/>
    <w:tmpl w:val="8B1A105A"/>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num w:numId="1">
    <w:abstractNumId w:val="1"/>
  </w:num>
  <w:num w:numId="2">
    <w:abstractNumId w:val="2"/>
  </w:num>
  <w:num w:numId="3">
    <w:abstractNumId w:val="3"/>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340A9"/>
    <w:rsid w:val="00003B61"/>
    <w:rsid w:val="000054CD"/>
    <w:rsid w:val="00007A70"/>
    <w:rsid w:val="00017536"/>
    <w:rsid w:val="000279F9"/>
    <w:rsid w:val="00035F20"/>
    <w:rsid w:val="0004148B"/>
    <w:rsid w:val="00051F80"/>
    <w:rsid w:val="000553A6"/>
    <w:rsid w:val="000635F2"/>
    <w:rsid w:val="0006613C"/>
    <w:rsid w:val="0006620C"/>
    <w:rsid w:val="00072097"/>
    <w:rsid w:val="00072E69"/>
    <w:rsid w:val="000810B6"/>
    <w:rsid w:val="0009394F"/>
    <w:rsid w:val="000A1413"/>
    <w:rsid w:val="000A2189"/>
    <w:rsid w:val="000A514D"/>
    <w:rsid w:val="000B0954"/>
    <w:rsid w:val="000C44DF"/>
    <w:rsid w:val="000D5AB1"/>
    <w:rsid w:val="000D62E6"/>
    <w:rsid w:val="000D7080"/>
    <w:rsid w:val="000E4A62"/>
    <w:rsid w:val="00103DF9"/>
    <w:rsid w:val="00104EBD"/>
    <w:rsid w:val="00107EC5"/>
    <w:rsid w:val="00112027"/>
    <w:rsid w:val="00113835"/>
    <w:rsid w:val="00117C6F"/>
    <w:rsid w:val="00122362"/>
    <w:rsid w:val="001309B5"/>
    <w:rsid w:val="00132ECE"/>
    <w:rsid w:val="00140C1C"/>
    <w:rsid w:val="00145CB8"/>
    <w:rsid w:val="00146857"/>
    <w:rsid w:val="001530E5"/>
    <w:rsid w:val="00155092"/>
    <w:rsid w:val="00156C3F"/>
    <w:rsid w:val="0015728E"/>
    <w:rsid w:val="00162206"/>
    <w:rsid w:val="00162F3A"/>
    <w:rsid w:val="00164870"/>
    <w:rsid w:val="00171522"/>
    <w:rsid w:val="00174E90"/>
    <w:rsid w:val="001828F8"/>
    <w:rsid w:val="00182EE7"/>
    <w:rsid w:val="00192D23"/>
    <w:rsid w:val="00194127"/>
    <w:rsid w:val="001959BF"/>
    <w:rsid w:val="001A19A7"/>
    <w:rsid w:val="001A56F3"/>
    <w:rsid w:val="001A5CF9"/>
    <w:rsid w:val="001B58BC"/>
    <w:rsid w:val="001B5D06"/>
    <w:rsid w:val="001C6E34"/>
    <w:rsid w:val="001D4F10"/>
    <w:rsid w:val="001E51B6"/>
    <w:rsid w:val="001E57A8"/>
    <w:rsid w:val="001F5C2D"/>
    <w:rsid w:val="0020466B"/>
    <w:rsid w:val="00206C46"/>
    <w:rsid w:val="0021285D"/>
    <w:rsid w:val="00217106"/>
    <w:rsid w:val="0024695B"/>
    <w:rsid w:val="00253398"/>
    <w:rsid w:val="002553CA"/>
    <w:rsid w:val="002571B1"/>
    <w:rsid w:val="00263AB9"/>
    <w:rsid w:val="0026440E"/>
    <w:rsid w:val="0027734D"/>
    <w:rsid w:val="002806B8"/>
    <w:rsid w:val="0028103F"/>
    <w:rsid w:val="00281E89"/>
    <w:rsid w:val="002905F1"/>
    <w:rsid w:val="0029424A"/>
    <w:rsid w:val="00296576"/>
    <w:rsid w:val="002A0730"/>
    <w:rsid w:val="002A1F23"/>
    <w:rsid w:val="002B4387"/>
    <w:rsid w:val="002B6E04"/>
    <w:rsid w:val="002B7219"/>
    <w:rsid w:val="002C0D7A"/>
    <w:rsid w:val="002C150C"/>
    <w:rsid w:val="002C68E0"/>
    <w:rsid w:val="002D0AC0"/>
    <w:rsid w:val="002D0DF0"/>
    <w:rsid w:val="002E1546"/>
    <w:rsid w:val="00301135"/>
    <w:rsid w:val="00312835"/>
    <w:rsid w:val="00321D8E"/>
    <w:rsid w:val="00331836"/>
    <w:rsid w:val="003329DF"/>
    <w:rsid w:val="0034121E"/>
    <w:rsid w:val="003420DC"/>
    <w:rsid w:val="00343E8F"/>
    <w:rsid w:val="003458C6"/>
    <w:rsid w:val="00346508"/>
    <w:rsid w:val="0034700D"/>
    <w:rsid w:val="00354855"/>
    <w:rsid w:val="00362EBD"/>
    <w:rsid w:val="003666A2"/>
    <w:rsid w:val="00366730"/>
    <w:rsid w:val="00381193"/>
    <w:rsid w:val="0038752C"/>
    <w:rsid w:val="003926D2"/>
    <w:rsid w:val="00393007"/>
    <w:rsid w:val="00393CB2"/>
    <w:rsid w:val="00395FD9"/>
    <w:rsid w:val="003A3A50"/>
    <w:rsid w:val="003A411B"/>
    <w:rsid w:val="003A43C7"/>
    <w:rsid w:val="003D05F8"/>
    <w:rsid w:val="003D78B7"/>
    <w:rsid w:val="003E5856"/>
    <w:rsid w:val="003F01FA"/>
    <w:rsid w:val="003F044B"/>
    <w:rsid w:val="00400EEB"/>
    <w:rsid w:val="004032B4"/>
    <w:rsid w:val="004069FE"/>
    <w:rsid w:val="00411E60"/>
    <w:rsid w:val="00411F29"/>
    <w:rsid w:val="00412AFF"/>
    <w:rsid w:val="00413DA9"/>
    <w:rsid w:val="00414600"/>
    <w:rsid w:val="004174EB"/>
    <w:rsid w:val="00425629"/>
    <w:rsid w:val="00430C38"/>
    <w:rsid w:val="00431B5E"/>
    <w:rsid w:val="00431C9F"/>
    <w:rsid w:val="00433164"/>
    <w:rsid w:val="004340A9"/>
    <w:rsid w:val="00444D11"/>
    <w:rsid w:val="00447736"/>
    <w:rsid w:val="00450F0A"/>
    <w:rsid w:val="00473F43"/>
    <w:rsid w:val="00476557"/>
    <w:rsid w:val="00480F0E"/>
    <w:rsid w:val="004825B4"/>
    <w:rsid w:val="0048465C"/>
    <w:rsid w:val="00484AE5"/>
    <w:rsid w:val="004919F9"/>
    <w:rsid w:val="004955EE"/>
    <w:rsid w:val="004A314E"/>
    <w:rsid w:val="004A5672"/>
    <w:rsid w:val="004A58B4"/>
    <w:rsid w:val="004B17C3"/>
    <w:rsid w:val="004B4ED3"/>
    <w:rsid w:val="004C06CE"/>
    <w:rsid w:val="004C1CFC"/>
    <w:rsid w:val="004C63CE"/>
    <w:rsid w:val="004C6842"/>
    <w:rsid w:val="004D12E9"/>
    <w:rsid w:val="004D26D6"/>
    <w:rsid w:val="004D460C"/>
    <w:rsid w:val="004F17A0"/>
    <w:rsid w:val="00505006"/>
    <w:rsid w:val="00506880"/>
    <w:rsid w:val="0050759F"/>
    <w:rsid w:val="0050775F"/>
    <w:rsid w:val="00512165"/>
    <w:rsid w:val="00513E40"/>
    <w:rsid w:val="00521C14"/>
    <w:rsid w:val="005226B7"/>
    <w:rsid w:val="005279A6"/>
    <w:rsid w:val="005340E0"/>
    <w:rsid w:val="005343E6"/>
    <w:rsid w:val="005417F0"/>
    <w:rsid w:val="005420EB"/>
    <w:rsid w:val="00542C56"/>
    <w:rsid w:val="00543384"/>
    <w:rsid w:val="00543394"/>
    <w:rsid w:val="00550ABD"/>
    <w:rsid w:val="00554368"/>
    <w:rsid w:val="005548E9"/>
    <w:rsid w:val="00555687"/>
    <w:rsid w:val="00555CAE"/>
    <w:rsid w:val="00560DA5"/>
    <w:rsid w:val="00566131"/>
    <w:rsid w:val="00575ED0"/>
    <w:rsid w:val="005803A6"/>
    <w:rsid w:val="00585A05"/>
    <w:rsid w:val="00587860"/>
    <w:rsid w:val="00590CB4"/>
    <w:rsid w:val="005A0DB0"/>
    <w:rsid w:val="005A15B1"/>
    <w:rsid w:val="005A2886"/>
    <w:rsid w:val="005A2B61"/>
    <w:rsid w:val="005A36EC"/>
    <w:rsid w:val="005A6AB5"/>
    <w:rsid w:val="005A6ADD"/>
    <w:rsid w:val="005B70C8"/>
    <w:rsid w:val="005C018C"/>
    <w:rsid w:val="005C5334"/>
    <w:rsid w:val="005C58AA"/>
    <w:rsid w:val="005D060C"/>
    <w:rsid w:val="005D2FFB"/>
    <w:rsid w:val="005E0741"/>
    <w:rsid w:val="005E2F45"/>
    <w:rsid w:val="005E48F7"/>
    <w:rsid w:val="005E4E53"/>
    <w:rsid w:val="005E5E9A"/>
    <w:rsid w:val="005E642F"/>
    <w:rsid w:val="005F0E2F"/>
    <w:rsid w:val="005F7E3B"/>
    <w:rsid w:val="00602F7E"/>
    <w:rsid w:val="00611A47"/>
    <w:rsid w:val="0061771B"/>
    <w:rsid w:val="00624219"/>
    <w:rsid w:val="00640791"/>
    <w:rsid w:val="00650298"/>
    <w:rsid w:val="0065574F"/>
    <w:rsid w:val="00656B10"/>
    <w:rsid w:val="00657386"/>
    <w:rsid w:val="0065757E"/>
    <w:rsid w:val="00667C1F"/>
    <w:rsid w:val="00670349"/>
    <w:rsid w:val="00675EDB"/>
    <w:rsid w:val="006765A3"/>
    <w:rsid w:val="00682B03"/>
    <w:rsid w:val="006837D5"/>
    <w:rsid w:val="00691332"/>
    <w:rsid w:val="006A39D5"/>
    <w:rsid w:val="006A5364"/>
    <w:rsid w:val="006B37B1"/>
    <w:rsid w:val="006B504E"/>
    <w:rsid w:val="006C297B"/>
    <w:rsid w:val="006C6D90"/>
    <w:rsid w:val="006C7555"/>
    <w:rsid w:val="006D0F5A"/>
    <w:rsid w:val="006D3F71"/>
    <w:rsid w:val="006D5795"/>
    <w:rsid w:val="006D6B07"/>
    <w:rsid w:val="006E3250"/>
    <w:rsid w:val="006E5E40"/>
    <w:rsid w:val="006F0B8A"/>
    <w:rsid w:val="006F7BBD"/>
    <w:rsid w:val="00700EE6"/>
    <w:rsid w:val="007169EE"/>
    <w:rsid w:val="00720706"/>
    <w:rsid w:val="00721A27"/>
    <w:rsid w:val="00727944"/>
    <w:rsid w:val="00737B60"/>
    <w:rsid w:val="00757733"/>
    <w:rsid w:val="0077012A"/>
    <w:rsid w:val="00773A8C"/>
    <w:rsid w:val="00777199"/>
    <w:rsid w:val="00781E1C"/>
    <w:rsid w:val="00784E3F"/>
    <w:rsid w:val="00794475"/>
    <w:rsid w:val="00796AEA"/>
    <w:rsid w:val="007A12B8"/>
    <w:rsid w:val="007A342D"/>
    <w:rsid w:val="007A35D9"/>
    <w:rsid w:val="007A6C09"/>
    <w:rsid w:val="007B0DA8"/>
    <w:rsid w:val="007B5B42"/>
    <w:rsid w:val="007B6AE1"/>
    <w:rsid w:val="007C262C"/>
    <w:rsid w:val="007C3B6E"/>
    <w:rsid w:val="007C78BF"/>
    <w:rsid w:val="007D4962"/>
    <w:rsid w:val="007E0F6F"/>
    <w:rsid w:val="007E45D4"/>
    <w:rsid w:val="007E5FC0"/>
    <w:rsid w:val="007E7228"/>
    <w:rsid w:val="007F5A77"/>
    <w:rsid w:val="008047E5"/>
    <w:rsid w:val="008047EE"/>
    <w:rsid w:val="00807F4E"/>
    <w:rsid w:val="00811FB6"/>
    <w:rsid w:val="00814580"/>
    <w:rsid w:val="00827CB9"/>
    <w:rsid w:val="00831BEE"/>
    <w:rsid w:val="00833255"/>
    <w:rsid w:val="00833608"/>
    <w:rsid w:val="00835708"/>
    <w:rsid w:val="00836191"/>
    <w:rsid w:val="00836C63"/>
    <w:rsid w:val="0084093B"/>
    <w:rsid w:val="008439D2"/>
    <w:rsid w:val="00856D2C"/>
    <w:rsid w:val="00876EDB"/>
    <w:rsid w:val="0088235A"/>
    <w:rsid w:val="008920E2"/>
    <w:rsid w:val="00897650"/>
    <w:rsid w:val="008A1A75"/>
    <w:rsid w:val="008A720E"/>
    <w:rsid w:val="008A7C83"/>
    <w:rsid w:val="008B46E1"/>
    <w:rsid w:val="008B5738"/>
    <w:rsid w:val="008B6FDB"/>
    <w:rsid w:val="008C0554"/>
    <w:rsid w:val="008C27C9"/>
    <w:rsid w:val="008C3052"/>
    <w:rsid w:val="008C715D"/>
    <w:rsid w:val="008C7E7C"/>
    <w:rsid w:val="008D4A08"/>
    <w:rsid w:val="008E0B07"/>
    <w:rsid w:val="008E2A56"/>
    <w:rsid w:val="008F1320"/>
    <w:rsid w:val="008F439F"/>
    <w:rsid w:val="008F4BCE"/>
    <w:rsid w:val="008F70EB"/>
    <w:rsid w:val="0090565C"/>
    <w:rsid w:val="00910149"/>
    <w:rsid w:val="00921626"/>
    <w:rsid w:val="00922A75"/>
    <w:rsid w:val="00927838"/>
    <w:rsid w:val="009303D2"/>
    <w:rsid w:val="0093125A"/>
    <w:rsid w:val="00932427"/>
    <w:rsid w:val="00932E84"/>
    <w:rsid w:val="00935E01"/>
    <w:rsid w:val="0093778D"/>
    <w:rsid w:val="00946092"/>
    <w:rsid w:val="00946504"/>
    <w:rsid w:val="009524E1"/>
    <w:rsid w:val="00957770"/>
    <w:rsid w:val="009643D4"/>
    <w:rsid w:val="009844AD"/>
    <w:rsid w:val="00990064"/>
    <w:rsid w:val="00992810"/>
    <w:rsid w:val="00993ED8"/>
    <w:rsid w:val="00994822"/>
    <w:rsid w:val="009961CF"/>
    <w:rsid w:val="009A31D1"/>
    <w:rsid w:val="009B01CF"/>
    <w:rsid w:val="009B02F6"/>
    <w:rsid w:val="009B5BD3"/>
    <w:rsid w:val="009B6291"/>
    <w:rsid w:val="009B7580"/>
    <w:rsid w:val="009B75F4"/>
    <w:rsid w:val="009C0F66"/>
    <w:rsid w:val="009C2238"/>
    <w:rsid w:val="009C22A6"/>
    <w:rsid w:val="009C28B2"/>
    <w:rsid w:val="009C4D98"/>
    <w:rsid w:val="009C4F3A"/>
    <w:rsid w:val="009C5C91"/>
    <w:rsid w:val="009C724A"/>
    <w:rsid w:val="009C7291"/>
    <w:rsid w:val="009D5B73"/>
    <w:rsid w:val="009D7ADF"/>
    <w:rsid w:val="009E27C9"/>
    <w:rsid w:val="009E5E41"/>
    <w:rsid w:val="009F12B3"/>
    <w:rsid w:val="009F4394"/>
    <w:rsid w:val="009F7CF2"/>
    <w:rsid w:val="00A0426D"/>
    <w:rsid w:val="00A0473D"/>
    <w:rsid w:val="00A058EF"/>
    <w:rsid w:val="00A06903"/>
    <w:rsid w:val="00A1120B"/>
    <w:rsid w:val="00A3052B"/>
    <w:rsid w:val="00A33E8E"/>
    <w:rsid w:val="00A36F0C"/>
    <w:rsid w:val="00A41264"/>
    <w:rsid w:val="00A41D24"/>
    <w:rsid w:val="00A4360B"/>
    <w:rsid w:val="00A54845"/>
    <w:rsid w:val="00A54A45"/>
    <w:rsid w:val="00A551AC"/>
    <w:rsid w:val="00A559B7"/>
    <w:rsid w:val="00A56050"/>
    <w:rsid w:val="00A63CE9"/>
    <w:rsid w:val="00A668D0"/>
    <w:rsid w:val="00A71D87"/>
    <w:rsid w:val="00A72D42"/>
    <w:rsid w:val="00A8165F"/>
    <w:rsid w:val="00A84FEF"/>
    <w:rsid w:val="00A86FCE"/>
    <w:rsid w:val="00A94264"/>
    <w:rsid w:val="00A97E6A"/>
    <w:rsid w:val="00AA0563"/>
    <w:rsid w:val="00AB0C4E"/>
    <w:rsid w:val="00AB3F95"/>
    <w:rsid w:val="00AC24AC"/>
    <w:rsid w:val="00AC5DFB"/>
    <w:rsid w:val="00AC745F"/>
    <w:rsid w:val="00AD14D1"/>
    <w:rsid w:val="00AE10B5"/>
    <w:rsid w:val="00AE2006"/>
    <w:rsid w:val="00AE3AC3"/>
    <w:rsid w:val="00AE3AC9"/>
    <w:rsid w:val="00AF4536"/>
    <w:rsid w:val="00B0423C"/>
    <w:rsid w:val="00B06EB2"/>
    <w:rsid w:val="00B07870"/>
    <w:rsid w:val="00B12C39"/>
    <w:rsid w:val="00B144E6"/>
    <w:rsid w:val="00B24A24"/>
    <w:rsid w:val="00B268E1"/>
    <w:rsid w:val="00B31B4D"/>
    <w:rsid w:val="00B34E66"/>
    <w:rsid w:val="00B364F6"/>
    <w:rsid w:val="00B36C29"/>
    <w:rsid w:val="00B36F29"/>
    <w:rsid w:val="00B37D80"/>
    <w:rsid w:val="00B406C9"/>
    <w:rsid w:val="00B46AE1"/>
    <w:rsid w:val="00B60620"/>
    <w:rsid w:val="00B61CB8"/>
    <w:rsid w:val="00B705D1"/>
    <w:rsid w:val="00B70A83"/>
    <w:rsid w:val="00B7650F"/>
    <w:rsid w:val="00B77519"/>
    <w:rsid w:val="00B80DE9"/>
    <w:rsid w:val="00B859DB"/>
    <w:rsid w:val="00B8754B"/>
    <w:rsid w:val="00B87AA8"/>
    <w:rsid w:val="00B87DFB"/>
    <w:rsid w:val="00BA0968"/>
    <w:rsid w:val="00BA4230"/>
    <w:rsid w:val="00BA5799"/>
    <w:rsid w:val="00BA6725"/>
    <w:rsid w:val="00BA759C"/>
    <w:rsid w:val="00BB6652"/>
    <w:rsid w:val="00BC00A1"/>
    <w:rsid w:val="00BC511E"/>
    <w:rsid w:val="00BD2D49"/>
    <w:rsid w:val="00BD3AF9"/>
    <w:rsid w:val="00BD473A"/>
    <w:rsid w:val="00BD5A5F"/>
    <w:rsid w:val="00BD6F84"/>
    <w:rsid w:val="00BE1913"/>
    <w:rsid w:val="00BE22E6"/>
    <w:rsid w:val="00BE29F3"/>
    <w:rsid w:val="00BF4E5B"/>
    <w:rsid w:val="00BF5125"/>
    <w:rsid w:val="00BF7B08"/>
    <w:rsid w:val="00C033A7"/>
    <w:rsid w:val="00C03B8C"/>
    <w:rsid w:val="00C03CCA"/>
    <w:rsid w:val="00C06D0E"/>
    <w:rsid w:val="00C11F01"/>
    <w:rsid w:val="00C16A5A"/>
    <w:rsid w:val="00C252AF"/>
    <w:rsid w:val="00C261B0"/>
    <w:rsid w:val="00C30CFB"/>
    <w:rsid w:val="00C32B6A"/>
    <w:rsid w:val="00C364D9"/>
    <w:rsid w:val="00C466F5"/>
    <w:rsid w:val="00C5084E"/>
    <w:rsid w:val="00C51E81"/>
    <w:rsid w:val="00C53E56"/>
    <w:rsid w:val="00C5545F"/>
    <w:rsid w:val="00C621C9"/>
    <w:rsid w:val="00C622E6"/>
    <w:rsid w:val="00C6614B"/>
    <w:rsid w:val="00C67549"/>
    <w:rsid w:val="00C733A0"/>
    <w:rsid w:val="00C77606"/>
    <w:rsid w:val="00C77F66"/>
    <w:rsid w:val="00C860FD"/>
    <w:rsid w:val="00C90273"/>
    <w:rsid w:val="00C919D6"/>
    <w:rsid w:val="00C91CCD"/>
    <w:rsid w:val="00C94512"/>
    <w:rsid w:val="00C957C2"/>
    <w:rsid w:val="00C96D6D"/>
    <w:rsid w:val="00CB266A"/>
    <w:rsid w:val="00CB2BF8"/>
    <w:rsid w:val="00CB5A95"/>
    <w:rsid w:val="00CB6186"/>
    <w:rsid w:val="00CB6555"/>
    <w:rsid w:val="00CB7050"/>
    <w:rsid w:val="00CC1629"/>
    <w:rsid w:val="00CC74D5"/>
    <w:rsid w:val="00CD10CF"/>
    <w:rsid w:val="00CD5EB6"/>
    <w:rsid w:val="00CD6D10"/>
    <w:rsid w:val="00CE47AC"/>
    <w:rsid w:val="00D03CFE"/>
    <w:rsid w:val="00D27C40"/>
    <w:rsid w:val="00D341D9"/>
    <w:rsid w:val="00D34388"/>
    <w:rsid w:val="00D35142"/>
    <w:rsid w:val="00D36C78"/>
    <w:rsid w:val="00D36E50"/>
    <w:rsid w:val="00D452F9"/>
    <w:rsid w:val="00D47FFD"/>
    <w:rsid w:val="00D53DC7"/>
    <w:rsid w:val="00D56FD2"/>
    <w:rsid w:val="00D60CB2"/>
    <w:rsid w:val="00D73268"/>
    <w:rsid w:val="00D73836"/>
    <w:rsid w:val="00D7519B"/>
    <w:rsid w:val="00D76182"/>
    <w:rsid w:val="00D96E5B"/>
    <w:rsid w:val="00DA1677"/>
    <w:rsid w:val="00DA39C8"/>
    <w:rsid w:val="00DB396A"/>
    <w:rsid w:val="00DC1539"/>
    <w:rsid w:val="00DC1F5E"/>
    <w:rsid w:val="00DC3E0A"/>
    <w:rsid w:val="00DC4231"/>
    <w:rsid w:val="00DD0DE6"/>
    <w:rsid w:val="00DD59EF"/>
    <w:rsid w:val="00DE3112"/>
    <w:rsid w:val="00DE3663"/>
    <w:rsid w:val="00DE451B"/>
    <w:rsid w:val="00DE6569"/>
    <w:rsid w:val="00DF059F"/>
    <w:rsid w:val="00DF13E0"/>
    <w:rsid w:val="00DF2682"/>
    <w:rsid w:val="00DF350F"/>
    <w:rsid w:val="00E007B8"/>
    <w:rsid w:val="00E026B9"/>
    <w:rsid w:val="00E0584D"/>
    <w:rsid w:val="00E1224C"/>
    <w:rsid w:val="00E233B2"/>
    <w:rsid w:val="00E23EC1"/>
    <w:rsid w:val="00E30EC4"/>
    <w:rsid w:val="00E32610"/>
    <w:rsid w:val="00E36B1B"/>
    <w:rsid w:val="00E37EAE"/>
    <w:rsid w:val="00E54212"/>
    <w:rsid w:val="00E66B43"/>
    <w:rsid w:val="00E70960"/>
    <w:rsid w:val="00E74D5A"/>
    <w:rsid w:val="00E84492"/>
    <w:rsid w:val="00E855D8"/>
    <w:rsid w:val="00E90E5E"/>
    <w:rsid w:val="00E97F44"/>
    <w:rsid w:val="00EB05ED"/>
    <w:rsid w:val="00EB215A"/>
    <w:rsid w:val="00EB3C1E"/>
    <w:rsid w:val="00EB4416"/>
    <w:rsid w:val="00EB5EAD"/>
    <w:rsid w:val="00EB62CA"/>
    <w:rsid w:val="00EC09EB"/>
    <w:rsid w:val="00EC68DB"/>
    <w:rsid w:val="00EC7802"/>
    <w:rsid w:val="00ED09A7"/>
    <w:rsid w:val="00ED23C5"/>
    <w:rsid w:val="00EF4A8E"/>
    <w:rsid w:val="00EF6835"/>
    <w:rsid w:val="00F054D6"/>
    <w:rsid w:val="00F13753"/>
    <w:rsid w:val="00F17EBA"/>
    <w:rsid w:val="00F27DA4"/>
    <w:rsid w:val="00F35D38"/>
    <w:rsid w:val="00F37928"/>
    <w:rsid w:val="00F40403"/>
    <w:rsid w:val="00F45C5D"/>
    <w:rsid w:val="00F53FB2"/>
    <w:rsid w:val="00F64C2E"/>
    <w:rsid w:val="00F70EDA"/>
    <w:rsid w:val="00F72188"/>
    <w:rsid w:val="00F74DD6"/>
    <w:rsid w:val="00F774ED"/>
    <w:rsid w:val="00F80A1A"/>
    <w:rsid w:val="00F83832"/>
    <w:rsid w:val="00F904DC"/>
    <w:rsid w:val="00F92BE7"/>
    <w:rsid w:val="00F93386"/>
    <w:rsid w:val="00F94855"/>
    <w:rsid w:val="00FA0DD0"/>
    <w:rsid w:val="00FA27E2"/>
    <w:rsid w:val="00FA370B"/>
    <w:rsid w:val="00FA411D"/>
    <w:rsid w:val="00FA434F"/>
    <w:rsid w:val="00FB1FD9"/>
    <w:rsid w:val="00FB49DC"/>
    <w:rsid w:val="00FB7269"/>
    <w:rsid w:val="00FC4510"/>
    <w:rsid w:val="00FE09B7"/>
    <w:rsid w:val="00FE3EDA"/>
    <w:rsid w:val="00FE6BE6"/>
    <w:rsid w:val="00FF24D3"/>
    <w:rsid w:val="00FF655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40A9"/>
    <w:pPr>
      <w:widowControl w:val="0"/>
      <w:autoSpaceDE w:val="0"/>
      <w:autoSpaceDN w:val="0"/>
      <w:adjustRightInd w:val="0"/>
      <w:spacing w:after="0" w:line="300" w:lineRule="auto"/>
      <w:ind w:firstLine="700"/>
      <w:jc w:val="both"/>
    </w:pPr>
    <w:rPr>
      <w:rFonts w:ascii="Times New Roman" w:eastAsia="Times New Roman" w:hAnsi="Times New Roman" w:cs="Times New Roman"/>
      <w:lang w:eastAsia="ru-RU"/>
    </w:rPr>
  </w:style>
  <w:style w:type="paragraph" w:styleId="1">
    <w:name w:val="heading 1"/>
    <w:basedOn w:val="a"/>
    <w:link w:val="10"/>
    <w:qFormat/>
    <w:rsid w:val="00DE6569"/>
    <w:pPr>
      <w:widowControl/>
      <w:autoSpaceDE/>
      <w:autoSpaceDN/>
      <w:adjustRightInd/>
      <w:spacing w:line="240" w:lineRule="auto"/>
      <w:ind w:firstLine="0"/>
      <w:jc w:val="left"/>
      <w:outlineLvl w:val="0"/>
    </w:pPr>
    <w:rPr>
      <w:rFonts w:ascii="Arial" w:hAnsi="Arial"/>
      <w:b/>
      <w:bCs/>
      <w:color w:val="0152AF"/>
      <w:kern w:val="36"/>
      <w:sz w:val="29"/>
      <w:szCs w:val="29"/>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4340A9"/>
    <w:pPr>
      <w:widowControl/>
      <w:autoSpaceDE/>
      <w:autoSpaceDN/>
      <w:adjustRightInd/>
      <w:spacing w:after="120" w:line="480" w:lineRule="auto"/>
      <w:ind w:left="283" w:firstLine="0"/>
      <w:jc w:val="left"/>
    </w:pPr>
    <w:rPr>
      <w:sz w:val="24"/>
      <w:szCs w:val="24"/>
    </w:rPr>
  </w:style>
  <w:style w:type="character" w:customStyle="1" w:styleId="20">
    <w:name w:val="Основной текст с отступом 2 Знак"/>
    <w:basedOn w:val="a0"/>
    <w:link w:val="2"/>
    <w:rsid w:val="004340A9"/>
    <w:rPr>
      <w:rFonts w:ascii="Times New Roman" w:eastAsia="Times New Roman" w:hAnsi="Times New Roman" w:cs="Times New Roman"/>
      <w:sz w:val="24"/>
      <w:szCs w:val="24"/>
    </w:rPr>
  </w:style>
  <w:style w:type="paragraph" w:styleId="a3">
    <w:name w:val="List Paragraph"/>
    <w:basedOn w:val="a"/>
    <w:uiPriority w:val="34"/>
    <w:qFormat/>
    <w:rsid w:val="002E1546"/>
    <w:pPr>
      <w:ind w:left="720"/>
      <w:contextualSpacing/>
    </w:pPr>
  </w:style>
  <w:style w:type="character" w:customStyle="1" w:styleId="pt-a0-000022">
    <w:name w:val="pt-a0-000022"/>
    <w:basedOn w:val="a0"/>
    <w:rsid w:val="00CB5A95"/>
  </w:style>
  <w:style w:type="character" w:customStyle="1" w:styleId="pt-a0-000054">
    <w:name w:val="pt-a0-000054"/>
    <w:basedOn w:val="a0"/>
    <w:rsid w:val="00CB5A95"/>
  </w:style>
  <w:style w:type="paragraph" w:customStyle="1" w:styleId="ConsPlusNonformat">
    <w:name w:val="ConsPlusNonformat"/>
    <w:rsid w:val="0028103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0">
    <w:name w:val="Заголовок 1 Знак"/>
    <w:basedOn w:val="a0"/>
    <w:link w:val="1"/>
    <w:rsid w:val="00DE6569"/>
    <w:rPr>
      <w:rFonts w:ascii="Arial" w:eastAsia="Times New Roman" w:hAnsi="Arial" w:cs="Times New Roman"/>
      <w:b/>
      <w:bCs/>
      <w:color w:val="0152AF"/>
      <w:kern w:val="36"/>
      <w:sz w:val="29"/>
      <w:szCs w:val="29"/>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3FA1C3-0CBE-4FBF-A7A4-9E34794F3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2671</TotalTime>
  <Pages>13</Pages>
  <Words>3403</Words>
  <Characters>19403</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430</cp:revision>
  <cp:lastPrinted>2024-03-20T06:04:00Z</cp:lastPrinted>
  <dcterms:created xsi:type="dcterms:W3CDTF">2022-03-10T06:28:00Z</dcterms:created>
  <dcterms:modified xsi:type="dcterms:W3CDTF">2025-02-24T06:19:00Z</dcterms:modified>
</cp:coreProperties>
</file>